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93"/>
        <w:ind w:left="536" w:right="755" w:hanging="2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 Правительства Республики Коми от 10 апреля 2012 г. N 134 "Об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утверждении Порядка осуществления временных ограничения или прекращения</w:t>
        </w:r>
      </w:hyperlink>
      <w:r>
        <w:rPr>
          <w:rFonts w:ascii="Arial" w:hAnsi="Arial"/>
          <w:color w:val="0F6BBF"/>
          <w:spacing w:val="-59"/>
        </w:rPr>
        <w:t> </w:t>
      </w:r>
      <w:hyperlink r:id="rId7">
        <w:r>
          <w:rPr>
            <w:rFonts w:ascii="Arial" w:hAnsi="Arial"/>
            <w:color w:val="0F6BBF"/>
          </w:rPr>
          <w:t>движения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транспортных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средств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по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автомобильным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дорогам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регионального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или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межмуниципального,</w:t>
        </w:r>
        <w:r>
          <w:rPr>
            <w:rFonts w:ascii="Arial" w:hAnsi="Arial"/>
            <w:color w:val="0F6BBF"/>
            <w:spacing w:val="-4"/>
          </w:rPr>
          <w:t> </w:t>
        </w:r>
        <w:r>
          <w:rPr>
            <w:rFonts w:ascii="Arial" w:hAnsi="Arial"/>
            <w:color w:val="0F6BBF"/>
          </w:rPr>
          <w:t>местного</w:t>
        </w:r>
        <w:r>
          <w:rPr>
            <w:rFonts w:ascii="Arial" w:hAnsi="Arial"/>
            <w:color w:val="0F6BBF"/>
            <w:spacing w:val="-3"/>
          </w:rPr>
          <w:t> </w:t>
        </w:r>
        <w:r>
          <w:rPr>
            <w:rFonts w:ascii="Arial" w:hAnsi="Arial"/>
            <w:color w:val="0F6BBF"/>
          </w:rPr>
          <w:t>значения"</w:t>
        </w:r>
        <w:r>
          <w:rPr>
            <w:rFonts w:ascii="Arial" w:hAnsi="Arial"/>
            <w:color w:val="0F6BBF"/>
            <w:spacing w:val="-4"/>
          </w:rPr>
          <w:t> </w:t>
        </w:r>
        <w:r>
          <w:rPr>
            <w:rFonts w:ascii="Arial" w:hAnsi="Arial"/>
            <w:color w:val="0F6BBF"/>
          </w:rPr>
          <w:t>(с</w:t>
        </w:r>
        <w:r>
          <w:rPr>
            <w:rFonts w:ascii="Arial" w:hAnsi="Arial"/>
            <w:color w:val="0F6BBF"/>
            <w:spacing w:val="-3"/>
          </w:rPr>
          <w:t> </w:t>
        </w:r>
        <w:r>
          <w:rPr>
            <w:rFonts w:ascii="Arial" w:hAnsi="Arial"/>
            <w:color w:val="0F6BBF"/>
          </w:rPr>
          <w:t>изменениями</w:t>
        </w:r>
        <w:r>
          <w:rPr>
            <w:rFonts w:ascii="Arial" w:hAnsi="Arial"/>
            <w:color w:val="0F6BBF"/>
            <w:spacing w:val="-4"/>
          </w:rPr>
          <w:t> </w:t>
        </w:r>
        <w:r>
          <w:rPr>
            <w:rFonts w:ascii="Arial" w:hAnsi="Arial"/>
            <w:color w:val="0F6BBF"/>
          </w:rPr>
          <w:t>и</w:t>
        </w:r>
        <w:r>
          <w:rPr>
            <w:rFonts w:ascii="Arial" w:hAnsi="Arial"/>
            <w:color w:val="0F6BBF"/>
            <w:spacing w:val="-4"/>
          </w:rPr>
          <w:t> </w:t>
        </w:r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19336pt;width:495pt;height:56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 изменениями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 дополнениями 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сентября,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9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20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августа,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2014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20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20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20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0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0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20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0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августа,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4"/>
      </w:pPr>
      <w:r>
        <w:rPr/>
        <w:t>В соответствии со </w:t>
      </w:r>
      <w:hyperlink r:id="rId8">
        <w:r>
          <w:rPr>
            <w:rFonts w:ascii="Microsoft Sans Serif" w:hAnsi="Microsoft Sans Serif"/>
            <w:color w:val="0F6BBF"/>
          </w:rPr>
          <w:t>статьей 30 </w:t>
        </w:r>
      </w:hyperlink>
      <w:r>
        <w:rPr/>
        <w:t>Федерального закона "Об автомобильных дорогах и о дорожной</w:t>
      </w:r>
      <w:r>
        <w:rPr>
          <w:spacing w:val="1"/>
        </w:rPr>
        <w:t> </w:t>
      </w:r>
      <w:r>
        <w:rPr/>
        <w:t>деятельности в Российской Федерации и о внесении изменений в отдельные законодательные акты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Федерации"</w:t>
      </w:r>
      <w:r>
        <w:rPr>
          <w:spacing w:val="-2"/>
        </w:rPr>
        <w:t> </w:t>
      </w:r>
      <w:r>
        <w:rPr/>
        <w:t>Правительство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Коми</w:t>
      </w:r>
      <w:r>
        <w:rPr>
          <w:spacing w:val="-2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40.416847pt;width:495pt;height:42.25pt;mso-position-horizontal-relative:page;mso-position-vertical-relative:paragraph;z-index:-15728128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5205,1403,5205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0" w:id="1"/>
                    <w:bookmarkEnd w:id="1"/>
                    <w:r>
                      <w:rPr/>
                    </w:r>
                    <w:hyperlink w:history="true" w:anchor="_bookmark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420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309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hyperlink r:id="rId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Утвердить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регионального или межмуниципального,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-1"/>
          <w:sz w:val="22"/>
        </w:rPr>
        <w:t> </w:t>
      </w:r>
      <w:r>
        <w:rPr>
          <w:sz w:val="22"/>
        </w:rPr>
        <w:t>согласно</w:t>
      </w:r>
      <w:r>
        <w:rPr>
          <w:spacing w:val="-1"/>
          <w:sz w:val="22"/>
        </w:rPr>
        <w:t>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приложению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Контроль за исполнением настоящего постановления возложить на заместителя Председателя</w:t>
      </w:r>
      <w:r>
        <w:rPr>
          <w:spacing w:val="1"/>
          <w:sz w:val="22"/>
        </w:rPr>
        <w:t> </w:t>
      </w:r>
      <w:r>
        <w:rPr>
          <w:sz w:val="22"/>
        </w:rPr>
        <w:t>Правительства Республики Коми,</w:t>
      </w:r>
      <w:r>
        <w:rPr>
          <w:spacing w:val="1"/>
          <w:sz w:val="22"/>
        </w:rPr>
        <w:t> </w:t>
      </w:r>
      <w:r>
        <w:rPr>
          <w:sz w:val="22"/>
        </w:rPr>
        <w:t>осуществляющего</w:t>
      </w:r>
      <w:r>
        <w:rPr>
          <w:spacing w:val="1"/>
          <w:sz w:val="22"/>
        </w:rPr>
        <w:t> </w:t>
      </w:r>
      <w:r>
        <w:rPr>
          <w:sz w:val="22"/>
        </w:rPr>
        <w:t>в соответствии с распределением</w:t>
      </w:r>
      <w:r>
        <w:rPr>
          <w:spacing w:val="1"/>
          <w:sz w:val="22"/>
        </w:rPr>
        <w:t> </w:t>
      </w:r>
      <w:r>
        <w:rPr>
          <w:sz w:val="22"/>
        </w:rPr>
        <w:t>обязанностей</w:t>
      </w:r>
      <w:r>
        <w:rPr>
          <w:spacing w:val="1"/>
          <w:sz w:val="22"/>
        </w:rPr>
        <w:t> </w:t>
      </w:r>
      <w:r>
        <w:rPr>
          <w:sz w:val="22"/>
        </w:rPr>
        <w:t>координацию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Коми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-2"/>
          <w:sz w:val="22"/>
        </w:rPr>
        <w:t> </w:t>
      </w:r>
      <w:r>
        <w:rPr>
          <w:sz w:val="22"/>
        </w:rPr>
        <w:t>хозяйства Республики</w:t>
      </w:r>
      <w:r>
        <w:rPr>
          <w:spacing w:val="-2"/>
          <w:sz w:val="22"/>
        </w:rPr>
        <w:t> </w:t>
      </w:r>
      <w:r>
        <w:rPr>
          <w:sz w:val="22"/>
        </w:rPr>
        <w:t>Коми.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6"/>
          <w:sz w:val="22"/>
        </w:rPr>
        <w:t> </w:t>
      </w:r>
      <w:r>
        <w:rPr>
          <w:sz w:val="22"/>
        </w:rPr>
        <w:t>постановление</w:t>
      </w:r>
      <w:r>
        <w:rPr>
          <w:spacing w:val="-6"/>
          <w:sz w:val="22"/>
        </w:rPr>
        <w:t> </w:t>
      </w:r>
      <w:r>
        <w:rPr>
          <w:sz w:val="22"/>
        </w:rPr>
        <w:t>вступает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силу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истечении</w:t>
      </w:r>
      <w:r>
        <w:rPr>
          <w:spacing w:val="-6"/>
          <w:sz w:val="22"/>
        </w:rPr>
        <w:t> </w:t>
      </w:r>
      <w:r>
        <w:rPr>
          <w:sz w:val="22"/>
        </w:rPr>
        <w:t>десяти</w:t>
      </w:r>
      <w:r>
        <w:rPr>
          <w:spacing w:val="-5"/>
          <w:sz w:val="22"/>
        </w:rPr>
        <w:t> </w:t>
      </w:r>
      <w:r>
        <w:rPr>
          <w:sz w:val="22"/>
        </w:rPr>
        <w:t>дней</w:t>
      </w:r>
      <w:r>
        <w:rPr>
          <w:spacing w:val="-6"/>
          <w:sz w:val="22"/>
        </w:rPr>
        <w:t> </w:t>
      </w:r>
      <w:r>
        <w:rPr>
          <w:sz w:val="22"/>
        </w:rPr>
        <w:t>после</w:t>
      </w:r>
      <w:r>
        <w:rPr>
          <w:spacing w:val="-5"/>
          <w:sz w:val="22"/>
        </w:rPr>
        <w:t> </w:t>
      </w:r>
      <w:r>
        <w:rPr>
          <w:sz w:val="22"/>
        </w:rPr>
        <w:t>его</w:t>
      </w:r>
      <w:r>
        <w:rPr>
          <w:spacing w:val="-7"/>
          <w:sz w:val="22"/>
        </w:rPr>
        <w:t> </w:t>
      </w:r>
      <w:hyperlink r:id="rId10">
        <w:r>
          <w:rPr>
            <w:rFonts w:ascii="Microsoft Sans Serif" w:hAnsi="Microsoft Sans Serif"/>
            <w:color w:val="0F6BBF"/>
            <w:sz w:val="22"/>
          </w:rPr>
          <w:t>официального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0">
        <w:r>
          <w:rPr>
            <w:rFonts w:ascii="Microsoft Sans Serif" w:hAnsi="Microsoft Sans Serif"/>
            <w:color w:val="0F6BBF"/>
            <w:sz w:val="22"/>
          </w:rPr>
          <w:t>опубликования</w:t>
        </w:r>
      </w:hyperlink>
      <w:r>
        <w:rPr>
          <w:sz w:val="22"/>
        </w:rPr>
        <w:t>.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BodyText"/>
        <w:tabs>
          <w:tab w:pos="9325" w:val="left" w:leader="none"/>
        </w:tabs>
        <w:ind w:left="185" w:firstLine="0"/>
        <w:jc w:val="left"/>
      </w:pPr>
      <w:r>
        <w:rPr/>
        <w:t>Глава</w:t>
      </w:r>
      <w:r>
        <w:rPr>
          <w:spacing w:val="-5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Коми</w:t>
        <w:tab/>
        <w:t>В.</w:t>
      </w:r>
      <w:r>
        <w:rPr>
          <w:spacing w:val="-3"/>
        </w:rPr>
        <w:t> </w:t>
      </w:r>
      <w:r>
        <w:rPr/>
        <w:t>Гайзер</w:t>
      </w:r>
    </w:p>
    <w:p>
      <w:pPr>
        <w:pStyle w:val="BodyText"/>
        <w:spacing w:before="2"/>
        <w:ind w:left="0" w:firstLine="0"/>
        <w:jc w:val="left"/>
        <w:rPr>
          <w:sz w:val="31"/>
        </w:rPr>
      </w:pPr>
    </w:p>
    <w:p>
      <w:pPr>
        <w:pStyle w:val="Heading1"/>
        <w:ind w:left="0" w:right="318"/>
        <w:jc w:val="right"/>
        <w:rPr>
          <w:rFonts w:ascii="Arial" w:hAnsi="Arial"/>
        </w:rPr>
      </w:pPr>
      <w:bookmarkStart w:name="_bookmark1" w:id="2"/>
      <w:bookmarkEnd w:id="2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</w:p>
    <w:p>
      <w:pPr>
        <w:pStyle w:val="BodyText"/>
        <w:spacing w:before="11"/>
        <w:ind w:left="0" w:firstLine="0"/>
        <w:jc w:val="left"/>
        <w:rPr>
          <w:rFonts w:ascii="Arial"/>
          <w:b/>
          <w:sz w:val="30"/>
        </w:rPr>
      </w:pPr>
    </w:p>
    <w:p>
      <w:pPr>
        <w:spacing w:line="251" w:lineRule="exact" w:before="0"/>
        <w:ind w:left="4615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Порядок</w:t>
      </w:r>
    </w:p>
    <w:p>
      <w:pPr>
        <w:pStyle w:val="Heading1"/>
        <w:spacing w:line="237" w:lineRule="auto"/>
        <w:ind w:left="750" w:right="506" w:hanging="462"/>
      </w:pPr>
      <w:r>
        <w:rPr>
          <w:color w:val="26282D"/>
        </w:rPr>
        <w:t>осуществления</w:t>
      </w:r>
      <w:r>
        <w:rPr>
          <w:color w:val="26282D"/>
          <w:spacing w:val="-5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5"/>
        </w:rPr>
        <w:t> </w:t>
      </w:r>
      <w:r>
        <w:rPr>
          <w:color w:val="26282D"/>
        </w:rPr>
        <w:t>средств</w:t>
      </w:r>
      <w:r>
        <w:rPr>
          <w:color w:val="26282D"/>
          <w:spacing w:val="-5"/>
        </w:rPr>
        <w:t> </w:t>
      </w:r>
      <w:r>
        <w:rPr>
          <w:color w:val="26282D"/>
        </w:rPr>
        <w:t>по</w:t>
      </w:r>
      <w:r>
        <w:rPr>
          <w:color w:val="26282D"/>
          <w:spacing w:val="-52"/>
        </w:rPr>
        <w:t> </w:t>
      </w:r>
      <w:r>
        <w:rPr>
          <w:color w:val="26282D"/>
        </w:rPr>
        <w:t>автомобильным дорогам регионального или межмуниципального, местного значения</w:t>
      </w:r>
      <w:r>
        <w:rPr>
          <w:color w:val="26282D"/>
          <w:spacing w:val="1"/>
        </w:rPr>
        <w:t> </w:t>
      </w:r>
      <w:r>
        <w:rPr>
          <w:color w:val="26282D"/>
        </w:rPr>
        <w:t>(утв.</w:t>
      </w:r>
      <w:r>
        <w:rPr>
          <w:color w:val="26282D"/>
          <w:spacing w:val="-2"/>
        </w:rPr>
        <w:t> </w:t>
      </w:r>
      <w:r>
        <w:rPr>
          <w:rFonts w:ascii="Arial" w:hAnsi="Arial"/>
          <w:color w:val="0F6BBF"/>
        </w:rPr>
        <w:t>постановлением</w:t>
      </w:r>
      <w:r>
        <w:rPr>
          <w:rFonts w:ascii="Arial" w:hAnsi="Arial"/>
          <w:color w:val="0F6BBF"/>
          <w:spacing w:val="-9"/>
        </w:rPr>
        <w:t> </w:t>
      </w:r>
      <w:r>
        <w:rPr>
          <w:color w:val="26282D"/>
        </w:rPr>
        <w:t>Правительства</w:t>
      </w:r>
      <w:r>
        <w:rPr>
          <w:color w:val="26282D"/>
          <w:spacing w:val="-2"/>
        </w:rPr>
        <w:t> </w:t>
      </w:r>
      <w:r>
        <w:rPr>
          <w:color w:val="26282D"/>
        </w:rPr>
        <w:t>Республики</w:t>
      </w:r>
      <w:r>
        <w:rPr>
          <w:color w:val="26282D"/>
          <w:spacing w:val="-2"/>
        </w:rPr>
        <w:t> </w:t>
      </w:r>
      <w:r>
        <w:rPr>
          <w:color w:val="26282D"/>
        </w:rPr>
        <w:t>Коми</w:t>
      </w:r>
      <w:r>
        <w:rPr>
          <w:color w:val="26282D"/>
          <w:spacing w:val="-2"/>
        </w:rPr>
        <w:t> </w:t>
      </w:r>
      <w:r>
        <w:rPr>
          <w:color w:val="26282D"/>
        </w:rPr>
        <w:t>от</w:t>
      </w:r>
      <w:r>
        <w:rPr>
          <w:color w:val="26282D"/>
          <w:spacing w:val="-1"/>
        </w:rPr>
        <w:t> </w:t>
      </w:r>
      <w:r>
        <w:rPr>
          <w:color w:val="26282D"/>
        </w:rPr>
        <w:t>10</w:t>
      </w:r>
      <w:r>
        <w:rPr>
          <w:color w:val="26282D"/>
          <w:spacing w:val="-1"/>
        </w:rPr>
        <w:t> </w:t>
      </w:r>
      <w:r>
        <w:rPr>
          <w:color w:val="26282D"/>
        </w:rPr>
        <w:t>апреля</w:t>
      </w:r>
      <w:r>
        <w:rPr>
          <w:color w:val="26282D"/>
          <w:spacing w:val="-1"/>
        </w:rPr>
        <w:t> </w:t>
      </w:r>
      <w:r>
        <w:rPr>
          <w:color w:val="26282D"/>
        </w:rPr>
        <w:t>2012</w:t>
      </w:r>
      <w:r>
        <w:rPr>
          <w:color w:val="26282D"/>
          <w:spacing w:val="-1"/>
        </w:rPr>
        <w:t> </w:t>
      </w:r>
      <w:r>
        <w:rPr>
          <w:color w:val="26282D"/>
        </w:rPr>
        <w:t>г.</w:t>
      </w:r>
      <w:r>
        <w:rPr>
          <w:color w:val="26282D"/>
          <w:spacing w:val="-2"/>
        </w:rPr>
        <w:t> </w:t>
      </w:r>
      <w:r>
        <w:rPr>
          <w:color w:val="26282D"/>
        </w:rPr>
        <w:t>N</w:t>
      </w:r>
      <w:r>
        <w:rPr>
          <w:color w:val="26282D"/>
          <w:spacing w:val="-2"/>
        </w:rPr>
        <w:t> </w:t>
      </w:r>
      <w:r>
        <w:rPr>
          <w:color w:val="26282D"/>
        </w:rPr>
        <w:t>134)</w:t>
      </w:r>
    </w:p>
    <w:p>
      <w:pPr>
        <w:spacing w:before="104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32983pt;width:495pt;height:56.25pt;mso-position-horizontal-relative:page;mso-position-vertical-relative:paragraph;z-index:-1572761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 изменениями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 дополнениями 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сентября,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9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20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августа,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2014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20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20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20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0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0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20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0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августа,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21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Heading1"/>
        <w:numPr>
          <w:ilvl w:val="1"/>
          <w:numId w:val="1"/>
        </w:numPr>
        <w:tabs>
          <w:tab w:pos="4226" w:val="left" w:leader="none"/>
        </w:tabs>
        <w:spacing w:line="240" w:lineRule="auto" w:before="91" w:after="0"/>
        <w:ind w:left="422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95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52.916828pt;width:495pt;height:42.25pt;mso-position-horizontal-relative:page;mso-position-vertical-relative:paragraph;z-index:-15727104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5700,1903,5700,1558,5168,1558,5168,1403,10900,1403,10900,1058xe" filled="true" fillcolor="#efefef" stroked="false">
              <v:path arrowok="t"/>
              <v:fill type="solid"/>
            </v:shape>
            <v:shape style="position:absolute;left:1000;top:16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16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350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2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6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5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6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6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</w:t>
                    </w:r>
                    <w:r>
                      <w:rPr>
                        <w:i/>
                        <w:color w:val="353842"/>
                        <w:spacing w:val="6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6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</w:t>
                    </w:r>
                    <w:r>
                      <w:rPr>
                        <w:i/>
                        <w:color w:val="353842"/>
                        <w:spacing w:val="6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 значения Республики Коми, местного значения (далее соответственно - 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автомобильные</w:t>
      </w:r>
      <w:r>
        <w:rPr>
          <w:spacing w:val="-1"/>
          <w:sz w:val="22"/>
        </w:rPr>
        <w:t> </w:t>
      </w:r>
      <w:r>
        <w:rPr>
          <w:sz w:val="22"/>
        </w:rPr>
        <w:t>дороги).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37" w:lineRule="auto" w:before="17" w:after="0"/>
        <w:ind w:left="820" w:right="2370" w:firstLine="0"/>
        <w:jc w:val="left"/>
        <w:rPr>
          <w:sz w:val="22"/>
        </w:rPr>
      </w:pPr>
      <w:r>
        <w:rPr>
          <w:sz w:val="22"/>
        </w:rPr>
        <w:t>Временные ограничение или прекращение движения устанавливаются:</w:t>
      </w:r>
      <w:r>
        <w:rPr>
          <w:spacing w:val="1"/>
          <w:sz w:val="22"/>
        </w:rPr>
        <w:t> </w:t>
      </w:r>
      <w:bookmarkStart w:name="_bookmark3" w:id="4"/>
      <w:bookmarkEnd w:id="4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4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4"/>
          <w:sz w:val="22"/>
        </w:rPr>
        <w:t> </w:t>
      </w:r>
      <w:r>
        <w:rPr>
          <w:sz w:val="22"/>
        </w:rPr>
        <w:t>автомобильных</w:t>
      </w:r>
      <w:r>
        <w:rPr>
          <w:spacing w:val="-4"/>
          <w:sz w:val="22"/>
        </w:rPr>
        <w:t> </w:t>
      </w:r>
      <w:r>
        <w:rPr>
          <w:sz w:val="22"/>
        </w:rPr>
        <w:t>дорог;</w:t>
      </w:r>
    </w:p>
    <w:p>
      <w:pPr>
        <w:spacing w:after="0" w:line="237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BodyText"/>
        <w:spacing w:line="237" w:lineRule="auto" w:before="86"/>
        <w:ind w:right="319"/>
      </w:pPr>
      <w:r>
        <w:rPr/>
        <w:t>в период возникновения неблагоприятных природно-климатических условий, в случае снижения</w:t>
      </w:r>
      <w:r>
        <w:rPr>
          <w:spacing w:val="-52"/>
        </w:rPr>
        <w:t> </w:t>
      </w:r>
      <w:r>
        <w:rPr/>
        <w:t>несущей способности конструктивных элементов автомобильной дороги, ее участков и в иных случаях в</w:t>
      </w:r>
      <w:r>
        <w:rPr>
          <w:spacing w:val="-52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обеспечения 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4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накануне</w:t>
      </w:r>
      <w:r>
        <w:rPr>
          <w:spacing w:val="1"/>
        </w:rPr>
        <w:t> </w:t>
      </w:r>
      <w:r>
        <w:rPr/>
        <w:t>нерабочих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нерабочие</w:t>
      </w:r>
      <w:r>
        <w:rPr>
          <w:spacing w:val="1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максимальной</w:t>
      </w:r>
      <w:r>
        <w:rPr>
          <w:spacing w:val="-2"/>
        </w:rPr>
        <w:t> </w:t>
      </w:r>
      <w:r>
        <w:rPr/>
        <w:t>загрузки 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48" w:lineRule="exact"/>
        <w:ind w:left="820" w:firstLine="0"/>
      </w:pPr>
      <w:r>
        <w:rPr/>
        <w:t>при</w:t>
      </w:r>
      <w:r>
        <w:rPr>
          <w:spacing w:val="-8"/>
        </w:rPr>
        <w:t> </w:t>
      </w:r>
      <w:r>
        <w:rPr/>
        <w:t>проведении</w:t>
      </w:r>
      <w:r>
        <w:rPr>
          <w:spacing w:val="-7"/>
        </w:rPr>
        <w:t> </w:t>
      </w:r>
      <w:r>
        <w:rPr/>
        <w:t>официальных</w:t>
      </w:r>
      <w:r>
        <w:rPr>
          <w:spacing w:val="-6"/>
        </w:rPr>
        <w:t> </w:t>
      </w:r>
      <w:r>
        <w:rPr/>
        <w:t>спортивных</w:t>
      </w:r>
      <w:r>
        <w:rPr>
          <w:spacing w:val="-7"/>
        </w:rPr>
        <w:t> </w:t>
      </w:r>
      <w:r>
        <w:rPr/>
        <w:t>соревнований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автомобильных</w:t>
      </w:r>
      <w:r>
        <w:rPr>
          <w:spacing w:val="-7"/>
        </w:rPr>
        <w:t> </w:t>
      </w:r>
      <w:r>
        <w:rPr/>
        <w:t>дорогах.</w:t>
      </w:r>
    </w:p>
    <w:p>
      <w:pPr>
        <w:pStyle w:val="BodyText"/>
        <w:spacing w:line="237" w:lineRule="auto"/>
        <w:ind w:right="317"/>
      </w:pPr>
      <w:r>
        <w:rPr/>
        <w:t>Кроме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</w:rPr>
          <w:t>абзацах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втором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-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пятом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ограничение или прекращение движения транспортных средств по автомобильным дорогам в границах</w:t>
      </w:r>
      <w:r>
        <w:rPr>
          <w:spacing w:val="1"/>
        </w:rPr>
        <w:t> </w:t>
      </w:r>
      <w:r>
        <w:rPr/>
        <w:t>населенных пунктов на территории Республики Коми, в том числе в целях повышения их пропускной</w:t>
      </w:r>
      <w:r>
        <w:rPr>
          <w:spacing w:val="1"/>
        </w:rPr>
        <w:t> </w:t>
      </w:r>
      <w:r>
        <w:rPr/>
        <w:t>способности,</w:t>
      </w:r>
      <w:r>
        <w:rPr>
          <w:spacing w:val="-1"/>
        </w:rPr>
        <w:t> </w:t>
      </w:r>
      <w:r>
        <w:rPr/>
        <w:t>устанавливаются в</w:t>
      </w:r>
      <w:r>
        <w:rPr>
          <w:spacing w:val="-1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случаях:</w:t>
      </w:r>
    </w:p>
    <w:p>
      <w:pPr>
        <w:pStyle w:val="ListParagraph"/>
        <w:numPr>
          <w:ilvl w:val="0"/>
          <w:numId w:val="3"/>
        </w:numPr>
        <w:tabs>
          <w:tab w:pos="1113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при проведении работ по строительству, реконструкции, капитальному ремонту объектов</w:t>
      </w:r>
      <w:r>
        <w:rPr>
          <w:spacing w:val="1"/>
          <w:sz w:val="22"/>
        </w:rPr>
        <w:t> </w:t>
      </w:r>
      <w:r>
        <w:rPr>
          <w:sz w:val="22"/>
        </w:rPr>
        <w:t>дорожного сервиса, размещенных в границах полосы отвода или придорожных полос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118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примыканий</w:t>
      </w:r>
      <w:r>
        <w:rPr>
          <w:spacing w:val="-52"/>
          <w:sz w:val="22"/>
        </w:rPr>
        <w:t> </w:t>
      </w:r>
      <w:r>
        <w:rPr>
          <w:sz w:val="22"/>
        </w:rPr>
        <w:t>объектов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сервиса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автомобильным</w:t>
      </w:r>
      <w:r>
        <w:rPr>
          <w:spacing w:val="-1"/>
          <w:sz w:val="22"/>
        </w:rPr>
        <w:t> </w:t>
      </w:r>
      <w:r>
        <w:rPr>
          <w:sz w:val="22"/>
        </w:rPr>
        <w:t>дорогам;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при установке и демонтаже рекламных конструкций, информационных щитов и указателей 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-2"/>
          <w:sz w:val="22"/>
        </w:rPr>
        <w:t> </w:t>
      </w:r>
      <w:r>
        <w:rPr>
          <w:sz w:val="22"/>
        </w:rPr>
        <w:t>полосы</w:t>
      </w:r>
      <w:r>
        <w:rPr>
          <w:spacing w:val="-2"/>
          <w:sz w:val="22"/>
        </w:rPr>
        <w:t> </w:t>
      </w:r>
      <w:r>
        <w:rPr>
          <w:sz w:val="22"/>
        </w:rPr>
        <w:t>отвода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придорожных</w:t>
      </w:r>
      <w:r>
        <w:rPr>
          <w:spacing w:val="-2"/>
          <w:sz w:val="22"/>
        </w:rPr>
        <w:t> </w:t>
      </w:r>
      <w:r>
        <w:rPr>
          <w:sz w:val="22"/>
        </w:rPr>
        <w:t>полос</w:t>
      </w:r>
      <w:r>
        <w:rPr>
          <w:spacing w:val="-2"/>
          <w:sz w:val="22"/>
        </w:rPr>
        <w:t> </w:t>
      </w:r>
      <w:r>
        <w:rPr>
          <w:sz w:val="22"/>
        </w:rPr>
        <w:t>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при проведении работ по прокладке, переустройству, переносу инженерных коммуникаций 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-2"/>
          <w:sz w:val="22"/>
        </w:rPr>
        <w:t> </w:t>
      </w:r>
      <w:r>
        <w:rPr>
          <w:sz w:val="22"/>
        </w:rPr>
        <w:t>полосы</w:t>
      </w:r>
      <w:r>
        <w:rPr>
          <w:spacing w:val="-2"/>
          <w:sz w:val="22"/>
        </w:rPr>
        <w:t> </w:t>
      </w:r>
      <w:r>
        <w:rPr>
          <w:sz w:val="22"/>
        </w:rPr>
        <w:t>отвода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придорожных</w:t>
      </w:r>
      <w:r>
        <w:rPr>
          <w:spacing w:val="-2"/>
          <w:sz w:val="22"/>
        </w:rPr>
        <w:t> </w:t>
      </w:r>
      <w:r>
        <w:rPr>
          <w:sz w:val="22"/>
        </w:rPr>
        <w:t>полос</w:t>
      </w:r>
      <w:r>
        <w:rPr>
          <w:spacing w:val="-2"/>
          <w:sz w:val="22"/>
        </w:rPr>
        <w:t> </w:t>
      </w:r>
      <w:r>
        <w:rPr>
          <w:sz w:val="22"/>
        </w:rPr>
        <w:t>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республиканских,</w:t>
      </w:r>
      <w:r>
        <w:rPr>
          <w:spacing w:val="1"/>
          <w:sz w:val="22"/>
        </w:rPr>
        <w:t> </w:t>
      </w:r>
      <w:r>
        <w:rPr>
          <w:sz w:val="22"/>
        </w:rPr>
        <w:t>межмуниципальных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официальных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-2"/>
          <w:sz w:val="22"/>
        </w:rPr>
        <w:t> </w:t>
      </w:r>
      <w:r>
        <w:rPr>
          <w:sz w:val="22"/>
        </w:rPr>
        <w:t>мероприятий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дорогах.</w:t>
      </w: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-52"/>
          <w:sz w:val="22"/>
        </w:rPr>
        <w:t> </w:t>
      </w:r>
      <w:r>
        <w:rPr>
          <w:sz w:val="22"/>
        </w:rPr>
        <w:t>соответствующего распорядительного акта о введении ограничения или прекращения движения (далее -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ограничения),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22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9" w:lineRule="exact" w:before="0" w:after="0"/>
        <w:ind w:left="1040" w:right="0" w:hanging="220"/>
        <w:jc w:val="both"/>
        <w:rPr>
          <w:sz w:val="22"/>
        </w:rPr>
      </w:pPr>
      <w:r>
        <w:rPr/>
        <w:pict>
          <v:group style="position:absolute;margin-left:50pt;margin-top:15.32709pt;width:495pt;height:42.25pt;mso-position-horizontal-relative:page;mso-position-vertical-relative:paragraph;z-index:-15726592;mso-wrap-distance-left:0;mso-wrap-distance-right:0" coordorigin="1000,307" coordsize="9900,845">
            <v:shape style="position:absolute;left:1000;top:306;width:9900;height:845" coordorigin="1000,307" coordsize="9900,845" path="m10900,307l1000,307,1000,557,1000,652,1000,807,1000,902,1000,1152,4011,1152,4011,902,6758,902,6758,652,10900,652,10900,307xe" filled="true" fillcolor="#efefef" stroked="false">
              <v:path arrowok="t"/>
              <v:fill type="solid"/>
            </v:shape>
            <v:shape style="position:absolute;left:1000;top:90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5"/>
                    <w:bookmarkEnd w:id="5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1;width:575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309</w:t>
                    </w:r>
                  </w:p>
                </w:txbxContent>
              </v:textbox>
              <v:fill type="solid"/>
              <w10:wrap type="none"/>
            </v:shape>
            <v:shape style="position:absolute;left:1000;top:306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4.1  </w:t>
                    </w:r>
                    <w:r>
                      <w:rPr>
                        <w:i/>
                        <w:color w:val="353842"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  </w:t>
                    </w:r>
                    <w:r>
                      <w:rPr>
                        <w:i/>
                        <w:color w:val="353842"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  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  </w:t>
                    </w:r>
                    <w:r>
                      <w:rPr>
                        <w:i/>
                        <w:color w:val="353842"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hyperlink r:id="rId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Акт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принимается:</w:t>
      </w:r>
    </w:p>
    <w:p>
      <w:pPr>
        <w:pStyle w:val="ListParagraph"/>
        <w:numPr>
          <w:ilvl w:val="1"/>
          <w:numId w:val="2"/>
        </w:numPr>
        <w:tabs>
          <w:tab w:pos="1289" w:val="left" w:leader="none"/>
        </w:tabs>
        <w:spacing w:line="237" w:lineRule="auto" w:before="17" w:after="0"/>
        <w:ind w:left="100" w:right="320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Министерством</w:t>
      </w:r>
      <w:r>
        <w:rPr>
          <w:spacing w:val="-4"/>
          <w:sz w:val="22"/>
        </w:rPr>
        <w:t> </w:t>
      </w:r>
      <w:r>
        <w:rPr>
          <w:sz w:val="22"/>
        </w:rPr>
        <w:t>строительства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-4"/>
          <w:sz w:val="22"/>
        </w:rPr>
        <w:t> </w:t>
      </w:r>
      <w:r>
        <w:rPr>
          <w:sz w:val="22"/>
        </w:rPr>
        <w:t>хозяйства</w:t>
      </w:r>
      <w:r>
        <w:rPr>
          <w:spacing w:val="-3"/>
          <w:sz w:val="22"/>
        </w:rPr>
        <w:t> </w:t>
      </w:r>
      <w:r>
        <w:rPr>
          <w:sz w:val="22"/>
        </w:rPr>
        <w:t>Республики</w:t>
      </w:r>
      <w:r>
        <w:rPr>
          <w:spacing w:val="-4"/>
          <w:sz w:val="22"/>
        </w:rPr>
        <w:t> </w:t>
      </w:r>
      <w:r>
        <w:rPr>
          <w:sz w:val="22"/>
        </w:rPr>
        <w:t>Коми;</w:t>
      </w:r>
    </w:p>
    <w:p>
      <w:pPr>
        <w:pStyle w:val="ListParagraph"/>
        <w:numPr>
          <w:ilvl w:val="1"/>
          <w:numId w:val="2"/>
        </w:numPr>
        <w:tabs>
          <w:tab w:pos="1282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52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Республике</w:t>
      </w:r>
      <w:r>
        <w:rPr>
          <w:spacing w:val="1"/>
          <w:sz w:val="22"/>
        </w:rPr>
        <w:t> </w:t>
      </w:r>
      <w:r>
        <w:rPr>
          <w:sz w:val="22"/>
        </w:rPr>
        <w:t>Коми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сроки</w:t>
      </w:r>
      <w:r>
        <w:rPr>
          <w:spacing w:val="-5"/>
          <w:sz w:val="22"/>
        </w:rPr>
        <w:t> </w:t>
      </w:r>
      <w:r>
        <w:rPr>
          <w:sz w:val="22"/>
        </w:rPr>
        <w:t>начала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окончания</w:t>
      </w:r>
      <w:r>
        <w:rPr>
          <w:spacing w:val="-4"/>
          <w:sz w:val="22"/>
        </w:rPr>
        <w:t> </w:t>
      </w:r>
      <w:r>
        <w:rPr>
          <w:sz w:val="22"/>
        </w:rPr>
        <w:t>временных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5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4"/>
        </w:numPr>
        <w:tabs>
          <w:tab w:pos="1125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автомобильные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(участки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дорог),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9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организации,</w:t>
      </w:r>
      <w:r>
        <w:rPr>
          <w:spacing w:val="-4"/>
          <w:sz w:val="22"/>
        </w:rPr>
        <w:t> </w:t>
      </w:r>
      <w:r>
        <w:rPr>
          <w:sz w:val="22"/>
        </w:rPr>
        <w:t>обеспечивающие</w:t>
      </w:r>
      <w:r>
        <w:rPr>
          <w:spacing w:val="-4"/>
          <w:sz w:val="22"/>
        </w:rPr>
        <w:t> </w:t>
      </w:r>
      <w:r>
        <w:rPr>
          <w:sz w:val="22"/>
        </w:rPr>
        <w:t>временные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4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4"/>
        </w:numPr>
        <w:tabs>
          <w:tab w:pos="1069" w:val="left" w:leader="none"/>
        </w:tabs>
        <w:spacing w:line="237" w:lineRule="auto" w:before="1" w:after="0"/>
        <w:ind w:left="100" w:right="314" w:firstLine="720"/>
        <w:jc w:val="both"/>
        <w:rPr>
          <w:sz w:val="22"/>
        </w:rPr>
      </w:pPr>
      <w:r>
        <w:rPr>
          <w:sz w:val="22"/>
        </w:rPr>
        <w:t>предельно допустимые для проезда по автомобильным дорогам общая масса и (или) 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габаритные</w:t>
      </w:r>
      <w:r>
        <w:rPr>
          <w:spacing w:val="1"/>
          <w:sz w:val="22"/>
        </w:rPr>
        <w:t> </w:t>
      </w:r>
      <w:r>
        <w:rPr>
          <w:sz w:val="22"/>
        </w:rPr>
        <w:t>параметры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движения).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029" w:val="left" w:leader="none"/>
        </w:tabs>
        <w:spacing w:line="237" w:lineRule="auto" w:before="0" w:after="0"/>
        <w:ind w:left="2503" w:right="966" w:hanging="1756"/>
        <w:jc w:val="left"/>
      </w:pPr>
      <w:r>
        <w:rPr>
          <w:color w:val="26282D"/>
        </w:rPr>
        <w:t>Информирование</w:t>
      </w:r>
      <w:r>
        <w:rPr>
          <w:color w:val="26282D"/>
          <w:spacing w:val="-6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5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52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2"/>
        </w:rPr>
        <w:t> </w:t>
      </w:r>
      <w:r>
        <w:rPr>
          <w:color w:val="26282D"/>
        </w:rPr>
        <w:t>средств</w:t>
      </w:r>
      <w:r>
        <w:rPr>
          <w:color w:val="26282D"/>
          <w:spacing w:val="-2"/>
        </w:rPr>
        <w:t> </w:t>
      </w:r>
      <w:r>
        <w:rPr>
          <w:color w:val="26282D"/>
        </w:rPr>
        <w:t>по</w:t>
      </w:r>
      <w:r>
        <w:rPr>
          <w:color w:val="26282D"/>
          <w:spacing w:val="-2"/>
        </w:rPr>
        <w:t> </w:t>
      </w:r>
      <w:r>
        <w:rPr>
          <w:color w:val="26282D"/>
        </w:rPr>
        <w:t>автомобильным дорогам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76899pt;width:495pt;height:42.25pt;mso-position-horizontal-relative:page;mso-position-vertical-relative:paragraph;z-index:-15726080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5205,781,5205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" w:id="6"/>
                    <w:bookmarkEnd w:id="6"/>
                    <w:r>
                      <w:rPr/>
                    </w:r>
                    <w:hyperlink w:history="true" w:anchor="_bookmark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20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309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hyperlink r:id="rId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Министерство</w:t>
      </w:r>
      <w:r>
        <w:rPr>
          <w:spacing w:val="1"/>
          <w:sz w:val="22"/>
        </w:rPr>
        <w:t> </w:t>
      </w:r>
      <w:r>
        <w:rPr>
          <w:sz w:val="22"/>
        </w:rPr>
        <w:t>строительства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1"/>
          <w:sz w:val="22"/>
        </w:rPr>
        <w:t> </w:t>
      </w:r>
      <w:r>
        <w:rPr>
          <w:sz w:val="22"/>
        </w:rPr>
        <w:t>хозяйства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Коми,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уполномоченные органы) обязаны принимать меры по организации дорожного движения, в том числе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-6"/>
          <w:sz w:val="22"/>
        </w:rPr>
        <w:t> </w:t>
      </w:r>
      <w:r>
        <w:rPr>
          <w:sz w:val="22"/>
        </w:rPr>
        <w:t>устройства</w:t>
      </w:r>
      <w:r>
        <w:rPr>
          <w:spacing w:val="-5"/>
          <w:sz w:val="22"/>
        </w:rPr>
        <w:t> </w:t>
      </w:r>
      <w:r>
        <w:rPr>
          <w:sz w:val="22"/>
        </w:rPr>
        <w:t>объездов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случаях,</w:t>
      </w:r>
      <w:r>
        <w:rPr>
          <w:spacing w:val="-5"/>
          <w:sz w:val="22"/>
        </w:rPr>
        <w:t> </w:t>
      </w:r>
      <w:r>
        <w:rPr>
          <w:sz w:val="22"/>
        </w:rPr>
        <w:t>предусмотренных</w:t>
      </w:r>
      <w:r>
        <w:rPr>
          <w:spacing w:val="-6"/>
          <w:sz w:val="22"/>
        </w:rPr>
        <w:t>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III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и</w:t>
      </w:r>
      <w:r>
        <w:rPr>
          <w:spacing w:val="-5"/>
          <w:sz w:val="22"/>
        </w:rPr>
        <w:t> </w:t>
      </w:r>
      <w:hyperlink w:history="true" w:anchor="_bookmark16">
        <w:r>
          <w:rPr>
            <w:rFonts w:ascii="Microsoft Sans Serif" w:hAnsi="Microsoft Sans Serif"/>
            <w:color w:val="0F6BBF"/>
            <w:sz w:val="22"/>
          </w:rPr>
          <w:t>V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6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0"/>
          <w:numId w:val="2"/>
        </w:numPr>
        <w:tabs>
          <w:tab w:pos="1044" w:val="left" w:leader="none"/>
        </w:tabs>
        <w:spacing w:line="249" w:lineRule="exact" w:before="0" w:after="0"/>
        <w:ind w:left="1043" w:right="0" w:hanging="224"/>
        <w:jc w:val="both"/>
        <w:rPr>
          <w:sz w:val="22"/>
        </w:rPr>
      </w:pPr>
      <w:r>
        <w:rPr>
          <w:sz w:val="22"/>
        </w:rPr>
        <w:t>При издании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за</w:t>
      </w:r>
    </w:p>
    <w:p>
      <w:pPr>
        <w:spacing w:after="0" w:line="249" w:lineRule="exact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4" w:firstLine="0"/>
      </w:pPr>
      <w:r>
        <w:rPr/>
        <w:pict>
          <v:group style="position:absolute;margin-left:50pt;margin-top:69.716835pt;width:495pt;height:42.25pt;mso-position-horizontal-relative:page;mso-position-vertical-relative:paragraph;z-index:-15725568;mso-wrap-distance-left:0;mso-wrap-distance-right:0" coordorigin="1000,1394" coordsize="9900,845">
            <v:shape style="position:absolute;left:1000;top:1394;width:9900;height:845" coordorigin="1000,1394" coordsize="9900,845" path="m10900,1394l1000,1394,1000,1644,1000,1739,1000,1894,1000,1989,1000,2239,4011,2239,4011,1989,5205,1989,5205,1739,10900,1739,10900,1394xe" filled="true" fillcolor="#efefef" stroked="false">
              <v:path arrowok="t"/>
              <v:fill type="solid"/>
            </v:shape>
            <v:shape style="position:absolute;left:1000;top:198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6" w:id="7"/>
                    <w:bookmarkEnd w:id="7"/>
                    <w:r>
                      <w:rPr/>
                    </w:r>
                    <w:hyperlink w:history="true" w:anchor="_bookmark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739;width:420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309</w:t>
                    </w:r>
                  </w:p>
                </w:txbxContent>
              </v:textbox>
              <v:fill type="solid"/>
              <w10:wrap type="none"/>
            </v:shape>
            <v:shape style="position:absolute;left:1000;top:139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hyperlink r:id="rId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10 календарных дней (за исключением случаев, предусмотренных </w:t>
      </w:r>
      <w:hyperlink w:history="true" w:anchor="_bookmark17">
        <w:r>
          <w:rPr>
            <w:rFonts w:ascii="Microsoft Sans Serif" w:hAnsi="Microsoft Sans Serif"/>
            <w:color w:val="0F6BBF"/>
          </w:rPr>
          <w:t>пунктом 22 </w:t>
        </w:r>
      </w:hyperlink>
      <w:r>
        <w:rPr/>
        <w:t>настоящего Порядка) до</w:t>
      </w:r>
      <w:r>
        <w:rPr>
          <w:spacing w:val="1"/>
        </w:rPr>
        <w:t> </w:t>
      </w:r>
      <w:r>
        <w:rPr/>
        <w:t>начала введения временных ограничения или прекращения движения информировать пользователей</w:t>
      </w:r>
      <w:r>
        <w:rPr>
          <w:spacing w:val="1"/>
        </w:rPr>
        <w:t> </w:t>
      </w:r>
      <w:r>
        <w:rPr/>
        <w:t>автомобильными дорогами путем размещения указанной информации на своих официальных сайтах в</w:t>
      </w:r>
      <w:r>
        <w:rPr>
          <w:spacing w:val="1"/>
        </w:rPr>
        <w:t> </w:t>
      </w:r>
      <w:r>
        <w:rPr/>
        <w:t>информационно-телекоммуникационной сети "Интернет", а также через средства массовой информации</w:t>
      </w:r>
      <w:r>
        <w:rPr>
          <w:spacing w:val="-52"/>
        </w:rPr>
        <w:t> </w:t>
      </w:r>
      <w:r>
        <w:rPr/>
        <w:t>о</w:t>
      </w:r>
      <w:r>
        <w:rPr>
          <w:spacing w:val="-1"/>
        </w:rPr>
        <w:t> </w:t>
      </w:r>
      <w:r>
        <w:rPr/>
        <w:t>причинах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сроках</w:t>
      </w:r>
      <w:r>
        <w:rPr>
          <w:spacing w:val="-2"/>
        </w:rPr>
        <w:t> </w:t>
      </w:r>
      <w:r>
        <w:rPr/>
        <w:t>таких ограничений,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возможных</w:t>
      </w:r>
      <w:r>
        <w:rPr>
          <w:spacing w:val="-1"/>
        </w:rPr>
        <w:t> </w:t>
      </w:r>
      <w:r>
        <w:rPr/>
        <w:t>маршрутах</w:t>
      </w:r>
      <w:r>
        <w:rPr>
          <w:spacing w:val="-2"/>
        </w:rPr>
        <w:t> </w:t>
      </w:r>
      <w:r>
        <w:rPr/>
        <w:t>объезда.</w:t>
      </w:r>
    </w:p>
    <w:p>
      <w:pPr>
        <w:pStyle w:val="ListParagraph"/>
        <w:numPr>
          <w:ilvl w:val="0"/>
          <w:numId w:val="2"/>
        </w:numPr>
        <w:tabs>
          <w:tab w:pos="1191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8">
        <w:r>
          <w:rPr>
            <w:rFonts w:ascii="Microsoft Sans Serif" w:hAnsi="Microsoft Sans Serif"/>
            <w:color w:val="0F6BBF"/>
            <w:sz w:val="22"/>
          </w:rPr>
          <w:t>разделом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IV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 не позднее чем за 10 календарных дней до начала введения временных ограничения или</w:t>
      </w:r>
      <w:r>
        <w:rPr>
          <w:spacing w:val="-52"/>
          <w:sz w:val="22"/>
        </w:rPr>
        <w:t> </w:t>
      </w:r>
      <w:r>
        <w:rPr>
          <w:sz w:val="22"/>
        </w:rPr>
        <w:t>прекращения движения информирует о введении временных ограничения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Министерство</w:t>
      </w:r>
      <w:r>
        <w:rPr>
          <w:spacing w:val="-3"/>
          <w:sz w:val="22"/>
        </w:rPr>
        <w:t> </w:t>
      </w:r>
      <w:r>
        <w:rPr>
          <w:sz w:val="22"/>
        </w:rPr>
        <w:t>строительства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-2"/>
          <w:sz w:val="22"/>
        </w:rPr>
        <w:t> </w:t>
      </w:r>
      <w:r>
        <w:rPr>
          <w:sz w:val="22"/>
        </w:rPr>
        <w:t>хозяйства</w:t>
      </w:r>
      <w:r>
        <w:rPr>
          <w:spacing w:val="-1"/>
          <w:sz w:val="22"/>
        </w:rPr>
        <w:t> </w:t>
      </w:r>
      <w:r>
        <w:rPr>
          <w:sz w:val="22"/>
        </w:rPr>
        <w:t>Республики</w:t>
      </w:r>
      <w:r>
        <w:rPr>
          <w:spacing w:val="-3"/>
          <w:sz w:val="22"/>
        </w:rPr>
        <w:t> </w:t>
      </w:r>
      <w:r>
        <w:rPr>
          <w:sz w:val="22"/>
        </w:rPr>
        <w:t>Коми.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 течение 7 календарных дней со дня принятия акта о введении ограничения уполномоченный</w:t>
      </w:r>
      <w:r>
        <w:rPr>
          <w:spacing w:val="-52"/>
          <w:sz w:val="22"/>
        </w:rPr>
        <w:t> </w:t>
      </w:r>
      <w:r>
        <w:rPr>
          <w:sz w:val="22"/>
        </w:rPr>
        <w:t>орган</w:t>
      </w:r>
      <w:r>
        <w:rPr>
          <w:spacing w:val="-3"/>
          <w:sz w:val="22"/>
        </w:rPr>
        <w:t> </w:t>
      </w:r>
      <w:r>
        <w:rPr>
          <w:sz w:val="22"/>
        </w:rPr>
        <w:t>информирует</w:t>
      </w:r>
      <w:r>
        <w:rPr>
          <w:spacing w:val="-4"/>
          <w:sz w:val="22"/>
        </w:rPr>
        <w:t> </w:t>
      </w:r>
      <w:r>
        <w:rPr>
          <w:sz w:val="22"/>
        </w:rPr>
        <w:t>об</w:t>
      </w:r>
      <w:r>
        <w:rPr>
          <w:spacing w:val="-3"/>
          <w:sz w:val="22"/>
        </w:rPr>
        <w:t> </w:t>
      </w:r>
      <w:r>
        <w:rPr>
          <w:sz w:val="22"/>
        </w:rPr>
        <w:t>этом</w:t>
      </w:r>
      <w:r>
        <w:rPr>
          <w:spacing w:val="-4"/>
          <w:sz w:val="22"/>
        </w:rPr>
        <w:t> </w:t>
      </w:r>
      <w:r>
        <w:rPr>
          <w:sz w:val="22"/>
        </w:rPr>
        <w:t>соответствующие</w:t>
      </w:r>
      <w:r>
        <w:rPr>
          <w:spacing w:val="-3"/>
          <w:sz w:val="22"/>
        </w:rPr>
        <w:t> </w:t>
      </w:r>
      <w:r>
        <w:rPr>
          <w:sz w:val="22"/>
        </w:rPr>
        <w:t>государственные</w:t>
      </w:r>
      <w:r>
        <w:rPr>
          <w:spacing w:val="-4"/>
          <w:sz w:val="22"/>
        </w:rPr>
        <w:t> </w:t>
      </w:r>
      <w:r>
        <w:rPr>
          <w:sz w:val="22"/>
        </w:rPr>
        <w:t>контрольные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надзорные</w:t>
      </w:r>
      <w:r>
        <w:rPr>
          <w:spacing w:val="-4"/>
          <w:sz w:val="22"/>
        </w:rPr>
        <w:t> </w:t>
      </w:r>
      <w:r>
        <w:rPr>
          <w:sz w:val="22"/>
        </w:rPr>
        <w:t>органы.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841" w:val="left" w:leader="none"/>
        </w:tabs>
        <w:spacing w:line="237" w:lineRule="auto" w:before="0" w:after="0"/>
        <w:ind w:left="2992" w:right="693" w:hanging="2519"/>
        <w:jc w:val="left"/>
      </w:pPr>
      <w:bookmarkStart w:name="_bookmark7" w:id="8"/>
      <w:bookmarkEnd w:id="8"/>
      <w:r>
        <w:rPr>
          <w:b w:val="0"/>
        </w:rPr>
      </w:r>
      <w:bookmarkStart w:name="_bookmark7" w:id="9"/>
      <w:bookmarkEnd w:id="9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7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8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7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52"/>
        </w:rPr>
        <w:t> </w:t>
      </w:r>
      <w:r>
        <w:rPr>
          <w:color w:val="26282D"/>
        </w:rPr>
        <w:t>ремонте</w:t>
      </w:r>
      <w:r>
        <w:rPr>
          <w:color w:val="26282D"/>
          <w:spacing w:val="-2"/>
        </w:rPr>
        <w:t> </w:t>
      </w:r>
      <w:r>
        <w:rPr>
          <w:color w:val="26282D"/>
        </w:rPr>
        <w:t>и</w:t>
      </w:r>
      <w:r>
        <w:rPr>
          <w:color w:val="26282D"/>
          <w:spacing w:val="-1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6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-52"/>
          <w:sz w:val="22"/>
        </w:rPr>
        <w:t> </w:t>
      </w:r>
      <w:r>
        <w:rPr>
          <w:sz w:val="22"/>
        </w:rPr>
        <w:t>автомобильных дорог принимается на основании утвержденной в установленном порядке 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обосновывается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5"/>
      </w:pPr>
      <w:r>
        <w:rPr/>
        <w:t>В течение 7 календарных дней со дня принятия акта о введении ограничения уполномоченный</w:t>
      </w:r>
      <w:r>
        <w:rPr>
          <w:spacing w:val="1"/>
        </w:rPr>
        <w:t> </w:t>
      </w:r>
      <w:r>
        <w:rPr/>
        <w:t>орган направляет копию данного акта, а также схему организации дорожного движения в Управление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Республике</w:t>
      </w:r>
      <w:r>
        <w:rPr>
          <w:spacing w:val="-2"/>
        </w:rPr>
        <w:t> </w:t>
      </w:r>
      <w:r>
        <w:rPr/>
        <w:t>Коми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подразделения.</w:t>
      </w: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вводимые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посредством:</w:t>
      </w:r>
    </w:p>
    <w:p>
      <w:pPr>
        <w:pStyle w:val="BodyText"/>
        <w:spacing w:line="237" w:lineRule="auto"/>
        <w:ind w:right="316"/>
      </w:pPr>
      <w:r>
        <w:rPr/>
        <w:t>прекращения движения на участке автомобильной дороги и обеспечения объезда по другим</w:t>
      </w:r>
      <w:r>
        <w:rPr>
          <w:spacing w:val="1"/>
        </w:rPr>
        <w:t> </w:t>
      </w:r>
      <w:r>
        <w:rPr/>
        <w:t>автомобильным дорогам общего пользования по письменному согласованию с их владельцами или</w:t>
      </w:r>
      <w:r>
        <w:rPr>
          <w:spacing w:val="1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8" w:lineRule="exact"/>
        <w:ind w:left="820" w:firstLine="0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left="820" w:right="317" w:firstLine="0"/>
      </w:pPr>
      <w:r>
        <w:rPr/>
        <w:t>прекращения движения в течение определенных периодов времени, но не более 8 часов в сутки;</w:t>
      </w:r>
      <w:r>
        <w:rPr>
          <w:spacing w:val="1"/>
        </w:rPr>
        <w:t> </w:t>
      </w:r>
      <w:r>
        <w:rPr/>
        <w:t>ограничения</w:t>
      </w:r>
      <w:r>
        <w:rPr>
          <w:spacing w:val="11"/>
        </w:rPr>
        <w:t> </w:t>
      </w:r>
      <w:r>
        <w:rPr/>
        <w:t>движения</w:t>
      </w:r>
      <w:r>
        <w:rPr>
          <w:spacing w:val="11"/>
        </w:rPr>
        <w:t> </w:t>
      </w:r>
      <w:r>
        <w:rPr/>
        <w:t>для</w:t>
      </w:r>
      <w:r>
        <w:rPr>
          <w:spacing w:val="12"/>
        </w:rPr>
        <w:t> </w:t>
      </w:r>
      <w:r>
        <w:rPr/>
        <w:t>транспортных</w:t>
      </w:r>
      <w:r>
        <w:rPr>
          <w:spacing w:val="11"/>
        </w:rPr>
        <w:t> </w:t>
      </w:r>
      <w:r>
        <w:rPr/>
        <w:t>средств</w:t>
      </w:r>
      <w:r>
        <w:rPr>
          <w:spacing w:val="11"/>
        </w:rPr>
        <w:t> </w:t>
      </w:r>
      <w:r>
        <w:rPr/>
        <w:t>(с</w:t>
      </w:r>
      <w:r>
        <w:rPr>
          <w:spacing w:val="12"/>
        </w:rPr>
        <w:t> </w:t>
      </w:r>
      <w:r>
        <w:rPr/>
        <w:t>грузом</w:t>
      </w:r>
      <w:r>
        <w:rPr>
          <w:spacing w:val="11"/>
        </w:rPr>
        <w:t> </w:t>
      </w:r>
      <w:r>
        <w:rPr/>
        <w:t>или</w:t>
      </w:r>
      <w:r>
        <w:rPr>
          <w:spacing w:val="11"/>
        </w:rPr>
        <w:t> </w:t>
      </w:r>
      <w:r>
        <w:rPr/>
        <w:t>без</w:t>
      </w:r>
      <w:r>
        <w:rPr>
          <w:spacing w:val="12"/>
        </w:rPr>
        <w:t> </w:t>
      </w:r>
      <w:r>
        <w:rPr/>
        <w:t>груза),</w:t>
      </w:r>
      <w:r>
        <w:rPr>
          <w:spacing w:val="11"/>
        </w:rPr>
        <w:t> </w:t>
      </w:r>
      <w:r>
        <w:rPr/>
        <w:t>общая</w:t>
      </w:r>
      <w:r>
        <w:rPr>
          <w:spacing w:val="11"/>
        </w:rPr>
        <w:t> </w:t>
      </w:r>
      <w:r>
        <w:rPr/>
        <w:t>масса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(или)</w:t>
      </w:r>
    </w:p>
    <w:p>
      <w:pPr>
        <w:pStyle w:val="BodyText"/>
        <w:spacing w:line="237" w:lineRule="auto"/>
        <w:ind w:right="314" w:firstLine="0"/>
      </w:pP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временно</w:t>
      </w:r>
      <w:r>
        <w:rPr>
          <w:spacing w:val="55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документацией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</w:t>
      </w:r>
      <w:r>
        <w:rPr>
          <w:spacing w:val="-2"/>
        </w:rPr>
        <w:t> </w:t>
      </w:r>
      <w:r>
        <w:rPr/>
        <w:t>ремонта и</w:t>
      </w:r>
      <w:r>
        <w:rPr>
          <w:spacing w:val="-1"/>
        </w:rPr>
        <w:t> </w:t>
      </w:r>
      <w:r>
        <w:rPr/>
        <w:t>ремонта</w:t>
      </w:r>
      <w:r>
        <w:rPr>
          <w:spacing w:val="-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дорог.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Изменение срока действия ограничений допускается в случаях неблагоприятных погодных</w:t>
      </w:r>
      <w:r>
        <w:rPr>
          <w:spacing w:val="1"/>
          <w:sz w:val="22"/>
        </w:rPr>
        <w:t> </w:t>
      </w:r>
      <w:r>
        <w:rPr>
          <w:sz w:val="22"/>
        </w:rPr>
        <w:t>условий, чрезвычайных ситуаций, обстоятельств непреодолимой силы (опасные природные явления</w:t>
      </w:r>
      <w:r>
        <w:rPr>
          <w:spacing w:val="1"/>
          <w:sz w:val="22"/>
        </w:rPr>
        <w:t> </w:t>
      </w:r>
      <w:r>
        <w:rPr>
          <w:sz w:val="22"/>
        </w:rPr>
        <w:t>(лавина, оползень, камнепад, размывы автомобильных дорог и искусственных дорожных сооружений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разливах</w:t>
      </w:r>
      <w:r>
        <w:rPr>
          <w:spacing w:val="1"/>
          <w:sz w:val="22"/>
        </w:rPr>
        <w:t> </w:t>
      </w:r>
      <w:r>
        <w:rPr>
          <w:sz w:val="22"/>
        </w:rPr>
        <w:t>рек,</w:t>
      </w:r>
      <w:r>
        <w:rPr>
          <w:spacing w:val="1"/>
          <w:sz w:val="22"/>
        </w:rPr>
        <w:t> </w:t>
      </w:r>
      <w:r>
        <w:rPr>
          <w:sz w:val="22"/>
        </w:rPr>
        <w:t>землетрясения,</w:t>
      </w:r>
      <w:r>
        <w:rPr>
          <w:spacing w:val="1"/>
          <w:sz w:val="22"/>
        </w:rPr>
        <w:t> </w:t>
      </w:r>
      <w:r>
        <w:rPr>
          <w:sz w:val="22"/>
        </w:rPr>
        <w:t>карстовые</w:t>
      </w:r>
      <w:r>
        <w:rPr>
          <w:spacing w:val="1"/>
          <w:sz w:val="22"/>
        </w:rPr>
        <w:t> </w:t>
      </w:r>
      <w:r>
        <w:rPr>
          <w:sz w:val="22"/>
        </w:rPr>
        <w:t>явления),</w:t>
      </w:r>
      <w:r>
        <w:rPr>
          <w:spacing w:val="1"/>
          <w:sz w:val="22"/>
        </w:rPr>
        <w:t> </w:t>
      </w:r>
      <w:r>
        <w:rPr>
          <w:sz w:val="22"/>
        </w:rPr>
        <w:t>аварийные</w:t>
      </w:r>
      <w:r>
        <w:rPr>
          <w:spacing w:val="1"/>
          <w:sz w:val="22"/>
        </w:rPr>
        <w:t> </w:t>
      </w:r>
      <w:r>
        <w:rPr>
          <w:sz w:val="22"/>
        </w:rPr>
        <w:t>ситуации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(дорожно-транспортные</w:t>
      </w:r>
      <w:r>
        <w:rPr>
          <w:spacing w:val="1"/>
          <w:sz w:val="22"/>
        </w:rPr>
        <w:t> </w:t>
      </w:r>
      <w:r>
        <w:rPr>
          <w:sz w:val="22"/>
        </w:rPr>
        <w:t>происшествия,</w:t>
      </w:r>
      <w:r>
        <w:rPr>
          <w:spacing w:val="1"/>
          <w:sz w:val="22"/>
        </w:rPr>
        <w:t> </w:t>
      </w:r>
      <w:r>
        <w:rPr>
          <w:sz w:val="22"/>
        </w:rPr>
        <w:t>технологические</w:t>
      </w:r>
      <w:r>
        <w:rPr>
          <w:spacing w:val="1"/>
          <w:sz w:val="22"/>
        </w:rPr>
        <w:t> </w:t>
      </w:r>
      <w:r>
        <w:rPr>
          <w:sz w:val="22"/>
        </w:rPr>
        <w:t>аварии),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56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календарных дня до окончания первоначального установленного срока: вносятся изменения в акт о</w:t>
      </w:r>
      <w:r>
        <w:rPr>
          <w:spacing w:val="1"/>
          <w:sz w:val="22"/>
        </w:rPr>
        <w:t> </w:t>
      </w:r>
      <w:r>
        <w:rPr>
          <w:sz w:val="22"/>
        </w:rPr>
        <w:t>введении ограничения и пользователи автомобильными дорогами информируются 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указанной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официальных</w:t>
      </w:r>
      <w:r>
        <w:rPr>
          <w:spacing w:val="1"/>
          <w:sz w:val="22"/>
        </w:rPr>
        <w:t> </w:t>
      </w:r>
      <w:r>
        <w:rPr>
          <w:sz w:val="22"/>
        </w:rPr>
        <w:t>сайтах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-1"/>
          <w:sz w:val="22"/>
        </w:rPr>
        <w:t> </w:t>
      </w:r>
      <w:r>
        <w:rPr>
          <w:sz w:val="22"/>
        </w:rPr>
        <w:t>сети</w:t>
      </w:r>
      <w:r>
        <w:rPr>
          <w:spacing w:val="-1"/>
          <w:sz w:val="22"/>
        </w:rPr>
        <w:t> </w:t>
      </w:r>
      <w:r>
        <w:rPr>
          <w:sz w:val="22"/>
        </w:rPr>
        <w:t>"Интернет".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технических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-52"/>
          <w:sz w:val="22"/>
        </w:rPr>
        <w:t> </w:t>
      </w:r>
      <w:r>
        <w:rPr>
          <w:sz w:val="22"/>
        </w:rPr>
        <w:t>используемых при выполнении работ по реконструкции, капитальному ремонту, ремонту и содержанию</w:t>
      </w:r>
      <w:r>
        <w:rPr>
          <w:spacing w:val="-52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участке</w:t>
      </w:r>
      <w:r>
        <w:rPr>
          <w:spacing w:val="-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11"/>
        <w:ind w:left="0" w:firstLine="0"/>
        <w:jc w:val="left"/>
        <w:rPr>
          <w:sz w:val="29"/>
        </w:rPr>
      </w:pPr>
    </w:p>
    <w:p>
      <w:pPr>
        <w:pStyle w:val="Heading1"/>
        <w:numPr>
          <w:ilvl w:val="1"/>
          <w:numId w:val="1"/>
        </w:numPr>
        <w:tabs>
          <w:tab w:pos="1295" w:val="left" w:leader="none"/>
        </w:tabs>
        <w:spacing w:line="237" w:lineRule="auto" w:before="0" w:after="0"/>
        <w:ind w:left="375" w:right="596" w:firstLine="564"/>
        <w:jc w:val="left"/>
      </w:pPr>
      <w:bookmarkStart w:name="_bookmark8" w:id="10"/>
      <w:bookmarkEnd w:id="10"/>
      <w:r>
        <w:rPr>
          <w:b w:val="0"/>
        </w:rPr>
      </w:r>
      <w:bookmarkStart w:name="_bookmark8" w:id="11"/>
      <w:bookmarkEnd w:id="11"/>
      <w:r>
        <w:rPr>
          <w:color w:val="26282D"/>
        </w:rPr>
        <w:t>Временны</w:t>
      </w:r>
      <w:r>
        <w:rPr>
          <w:color w:val="26282D"/>
        </w:rPr>
        <w:t>е ограничения движения в период возникновения неблагоприятных</w:t>
      </w:r>
      <w:r>
        <w:rPr>
          <w:color w:val="26282D"/>
          <w:spacing w:val="1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9"/>
        </w:rPr>
        <w:t> </w:t>
      </w:r>
      <w:r>
        <w:rPr>
          <w:color w:val="26282D"/>
        </w:rPr>
        <w:t>условий,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случае</w:t>
      </w:r>
      <w:r>
        <w:rPr>
          <w:color w:val="26282D"/>
          <w:spacing w:val="-9"/>
        </w:rPr>
        <w:t> </w:t>
      </w:r>
      <w:r>
        <w:rPr>
          <w:color w:val="26282D"/>
        </w:rPr>
        <w:t>снижения</w:t>
      </w:r>
      <w:r>
        <w:rPr>
          <w:color w:val="26282D"/>
          <w:spacing w:val="-9"/>
        </w:rPr>
        <w:t> </w:t>
      </w:r>
      <w:r>
        <w:rPr>
          <w:color w:val="26282D"/>
        </w:rPr>
        <w:t>несущей</w:t>
      </w:r>
      <w:r>
        <w:rPr>
          <w:color w:val="26282D"/>
          <w:spacing w:val="-8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-9"/>
        </w:rPr>
        <w:t> </w:t>
      </w:r>
      <w:r>
        <w:rPr>
          <w:color w:val="26282D"/>
        </w:rPr>
        <w:t>конструктивных</w:t>
      </w:r>
    </w:p>
    <w:p>
      <w:pPr>
        <w:spacing w:after="0" w:line="237" w:lineRule="auto"/>
        <w:jc w:val="left"/>
        <w:sectPr>
          <w:pgSz w:w="11900" w:h="16840"/>
          <w:pgMar w:header="289" w:footer="511" w:top="700" w:bottom="700" w:left="900" w:right="680"/>
        </w:sectPr>
      </w:pPr>
    </w:p>
    <w:p>
      <w:pPr>
        <w:spacing w:before="83"/>
        <w:ind w:left="2723" w:right="294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310059pt;width:495pt;height:42.25pt;mso-position-horizontal-relative:page;mso-position-vertical-relative:paragraph;z-index:-15725056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5700,1031,5700,686,5058,686,5058,531,10900,531,10900,186xe" filled="true" fillcolor="#efefef" stroked="false">
              <v:path arrowok="t"/>
              <v:fill type="solid"/>
            </v:shape>
            <v:shape style="position:absolute;left:1000;top:781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9" w:id="12"/>
                    <w:bookmarkEnd w:id="12"/>
                    <w:r>
                      <w:rPr/>
                    </w:r>
                    <w:hyperlink w:history="true" w:anchor="_bookmark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405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8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8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59"/>
                        <w:sz w:val="22"/>
                      </w:rPr>
                      <w:t> </w:t>
                    </w:r>
                    <w:hyperlink r:id="rId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8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8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</w:t>
                    </w:r>
                    <w:r>
                      <w:rPr>
                        <w:i/>
                        <w:color w:val="353842"/>
                        <w:spacing w:val="8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8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8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-2"/>
          <w:sz w:val="22"/>
        </w:rPr>
        <w:t> </w:t>
      </w:r>
      <w:r>
        <w:rPr>
          <w:sz w:val="22"/>
        </w:rPr>
        <w:t>условий вводятся:</w:t>
      </w:r>
    </w:p>
    <w:p>
      <w:pPr>
        <w:pStyle w:val="BodyText"/>
        <w:spacing w:line="237" w:lineRule="auto"/>
        <w:ind w:left="820" w:right="2147" w:firstLine="0"/>
      </w:pPr>
      <w:r>
        <w:rPr/>
        <w:t>в</w:t>
      </w:r>
      <w:r>
        <w:rPr>
          <w:spacing w:val="-8"/>
        </w:rPr>
        <w:t> </w:t>
      </w:r>
      <w:r>
        <w:rPr/>
        <w:t>связи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переувлажнением</w:t>
      </w:r>
      <w:r>
        <w:rPr>
          <w:spacing w:val="-8"/>
        </w:rPr>
        <w:t> </w:t>
      </w:r>
      <w:r>
        <w:rPr/>
        <w:t>конструктивных</w:t>
      </w:r>
      <w:r>
        <w:rPr>
          <w:spacing w:val="-8"/>
        </w:rPr>
        <w:t> </w:t>
      </w:r>
      <w:r>
        <w:rPr/>
        <w:t>элементов</w:t>
      </w:r>
      <w:r>
        <w:rPr>
          <w:spacing w:val="-8"/>
        </w:rPr>
        <w:t> </w:t>
      </w:r>
      <w:r>
        <w:rPr/>
        <w:t>автомобильных</w:t>
      </w:r>
      <w:r>
        <w:rPr>
          <w:spacing w:val="-8"/>
        </w:rPr>
        <w:t> </w:t>
      </w:r>
      <w:r>
        <w:rPr/>
        <w:t>дорог:</w:t>
      </w:r>
      <w:r>
        <w:rPr>
          <w:spacing w:val="-53"/>
        </w:rPr>
        <w:t> </w:t>
      </w:r>
      <w:r>
        <w:rPr/>
        <w:t>в</w:t>
      </w:r>
      <w:r>
        <w:rPr>
          <w:spacing w:val="-2"/>
        </w:rPr>
        <w:t> </w:t>
      </w:r>
      <w:r>
        <w:rPr/>
        <w:t>весенний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дорог;</w:t>
      </w:r>
    </w:p>
    <w:p>
      <w:pPr>
        <w:pStyle w:val="BodyText"/>
        <w:spacing w:line="237" w:lineRule="auto"/>
        <w:ind w:right="318"/>
      </w:pPr>
      <w:r>
        <w:rPr/>
        <w:t>в</w:t>
      </w:r>
      <w:r>
        <w:rPr>
          <w:spacing w:val="1"/>
        </w:rPr>
        <w:t> </w:t>
      </w:r>
      <w:r>
        <w:rPr/>
        <w:t>осенний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переходным</w:t>
      </w:r>
      <w:r>
        <w:rPr>
          <w:spacing w:val="1"/>
        </w:rPr>
        <w:t> </w:t>
      </w:r>
      <w:r>
        <w:rPr/>
        <w:t>типом</w:t>
      </w:r>
      <w:r>
        <w:rPr>
          <w:spacing w:val="1"/>
        </w:rPr>
        <w:t> </w:t>
      </w:r>
      <w:r>
        <w:rPr/>
        <w:t>покрытия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грунтовых</w:t>
      </w:r>
      <w:r>
        <w:rPr>
          <w:spacing w:val="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дорог;</w:t>
      </w:r>
    </w:p>
    <w:p>
      <w:pPr>
        <w:pStyle w:val="BodyText"/>
        <w:spacing w:line="237" w:lineRule="auto"/>
        <w:ind w:right="316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превышением</w:t>
      </w:r>
      <w:r>
        <w:rPr>
          <w:spacing w:val="1"/>
        </w:rPr>
        <w:t> </w:t>
      </w:r>
      <w:r>
        <w:rPr/>
        <w:t>допустимых</w:t>
      </w:r>
      <w:r>
        <w:rPr>
          <w:spacing w:val="1"/>
        </w:rPr>
        <w:t> </w:t>
      </w:r>
      <w:r>
        <w:rPr/>
        <w:t>температур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тяжеловесных</w:t>
      </w:r>
      <w:r>
        <w:rPr>
          <w:spacing w:val="1"/>
        </w:rPr>
        <w:t> </w:t>
      </w:r>
      <w:r>
        <w:rPr/>
        <w:t>транспортных</w:t>
      </w:r>
      <w:r>
        <w:rPr>
          <w:spacing w:val="-2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дорогах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асфальтобетонным</w:t>
      </w:r>
      <w:r>
        <w:rPr>
          <w:spacing w:val="-2"/>
        </w:rPr>
        <w:t> </w:t>
      </w:r>
      <w:r>
        <w:rPr/>
        <w:t>покрытием.</w:t>
      </w:r>
    </w:p>
    <w:p>
      <w:pPr>
        <w:pStyle w:val="BodyText"/>
        <w:spacing w:line="237" w:lineRule="auto"/>
        <w:ind w:right="320"/>
      </w:pPr>
      <w:r>
        <w:rPr/>
        <w:t>Временные ограничения движения в случае снижения несущей способности 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несущая</w:t>
      </w:r>
      <w:r>
        <w:rPr>
          <w:spacing w:val="1"/>
        </w:rPr>
        <w:t> </w:t>
      </w:r>
      <w:r>
        <w:rPr/>
        <w:t>способность конструктивных элементов которых снижена относительно показателей, установленных</w:t>
      </w:r>
      <w:r>
        <w:rPr>
          <w:spacing w:val="1"/>
        </w:rPr>
        <w:t> </w:t>
      </w:r>
      <w:r>
        <w:rPr/>
        <w:t>нормативными</w:t>
      </w:r>
      <w:r>
        <w:rPr>
          <w:spacing w:val="-3"/>
        </w:rPr>
        <w:t> </w:t>
      </w:r>
      <w:r>
        <w:rPr/>
        <w:t>документами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соответствующей</w:t>
      </w:r>
      <w:r>
        <w:rPr>
          <w:spacing w:val="-3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автомобильной</w:t>
      </w:r>
      <w:r>
        <w:rPr>
          <w:spacing w:val="-3"/>
        </w:rPr>
        <w:t> </w:t>
      </w:r>
      <w:r>
        <w:rPr/>
        <w:t>дороги.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9" w:lineRule="exact" w:before="0" w:after="0"/>
        <w:ind w:left="1150" w:right="0" w:hanging="330"/>
        <w:jc w:val="left"/>
        <w:rPr>
          <w:sz w:val="22"/>
        </w:rPr>
      </w:pPr>
      <w:bookmarkStart w:name="_bookmark10" w:id="13"/>
      <w:bookmarkEnd w:id="13"/>
      <w:r>
        <w:rPr/>
      </w:r>
      <w:hyperlink r:id="rId14">
        <w:bookmarkStart w:name="_bookmark10" w:id="14"/>
        <w:bookmarkEnd w:id="14"/>
        <w:r>
          <w:rPr>
            <w:rFonts w:ascii="Microsoft Sans Serif" w:hAnsi="Microsoft Sans Serif"/>
            <w:color w:val="0F6BBF"/>
            <w:sz w:val="22"/>
          </w:rPr>
          <w:t>Исключе</w:t>
        </w:r>
        <w:r>
          <w:rPr>
            <w:rFonts w:ascii="Microsoft Sans Serif" w:hAnsi="Microsoft Sans Serif"/>
            <w:color w:val="0F6BBF"/>
            <w:sz w:val="22"/>
          </w:rPr>
          <w:t>н</w:t>
        </w:r>
      </w:hyperlink>
      <w:r>
        <w:rPr>
          <w:sz w:val="22"/>
        </w:rPr>
        <w:t>.</w:t>
      </w:r>
    </w:p>
    <w:p>
      <w:pPr>
        <w:tabs>
          <w:tab w:pos="3132" w:val="left" w:leader="none"/>
        </w:tabs>
        <w:spacing w:before="68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hyperlink w:history="true" w:anchor="_bookmark1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16</w:t>
        </w:r>
      </w:hyperlink>
    </w:p>
    <w:p>
      <w:pPr>
        <w:pStyle w:val="BodyText"/>
        <w:ind w:left="0" w:firstLine="0"/>
        <w:jc w:val="left"/>
        <w:rPr>
          <w:rFonts w:ascii="Arial"/>
          <w:i/>
          <w:sz w:val="20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i/>
          <w:sz w:val="18"/>
        </w:rPr>
      </w:pPr>
    </w:p>
    <w:p>
      <w:pPr>
        <w:spacing w:line="252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bookmarkStart w:name="_bookmark11" w:id="15"/>
      <w:bookmarkEnd w:id="15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40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4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-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  </w:t>
      </w:r>
      <w:r>
        <w:rPr>
          <w:i/>
          <w:color w:val="353842"/>
          <w:spacing w:val="4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17  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  </w:t>
      </w:r>
      <w:r>
        <w:rPr>
          <w:i/>
          <w:color w:val="353842"/>
          <w:spacing w:val="4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  </w:t>
      </w:r>
      <w:r>
        <w:rPr>
          <w:i/>
          <w:color w:val="353842"/>
          <w:spacing w:val="4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  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августа  </w:t>
      </w:r>
      <w:r>
        <w:rPr>
          <w:i/>
          <w:color w:val="353842"/>
          <w:spacing w:val="4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  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 </w:t>
      </w:r>
      <w:r>
        <w:rPr>
          <w:i/>
          <w:color w:val="353842"/>
          <w:spacing w:val="4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  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hyperlink r:id="rId1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августа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386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123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осуществляется:</w:t>
      </w:r>
    </w:p>
    <w:p>
      <w:pPr>
        <w:pStyle w:val="BodyText"/>
        <w:spacing w:line="237" w:lineRule="auto"/>
        <w:ind w:right="317"/>
      </w:pPr>
      <w:r>
        <w:rPr/>
        <w:t>в весенний и осенний периоды - путем установки дорожных знаков </w:t>
      </w:r>
      <w:hyperlink r:id="rId16">
        <w:r>
          <w:rPr>
            <w:rFonts w:ascii="Microsoft Sans Serif" w:hAnsi="Microsoft Sans Serif"/>
            <w:color w:val="0F6BBF"/>
          </w:rPr>
          <w:t>3.12 </w:t>
        </w:r>
      </w:hyperlink>
      <w:r>
        <w:rPr/>
        <w:t>"Ограничение массы,</w:t>
      </w:r>
      <w:r>
        <w:rPr>
          <w:spacing w:val="1"/>
        </w:rPr>
        <w:t> </w:t>
      </w:r>
      <w:r>
        <w:rPr/>
        <w:t>приходящейся на ось транспортного средства", предусмотренных </w:t>
      </w:r>
      <w:hyperlink r:id="rId17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дорожного движения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Федерации;</w:t>
      </w:r>
    </w:p>
    <w:p>
      <w:pPr>
        <w:pStyle w:val="BodyText"/>
        <w:spacing w:line="237" w:lineRule="auto"/>
        <w:ind w:right="316"/>
      </w:pPr>
      <w:r>
        <w:rPr/>
        <w:t>в летний период - с 1 июня по 31 августа при значениях дневной температуры воздуха свыше</w:t>
      </w:r>
      <w:r>
        <w:rPr>
          <w:spacing w:val="1"/>
        </w:rPr>
        <w:t> </w:t>
      </w:r>
      <w:r>
        <w:rPr/>
        <w:t>32°C (по данным Филиала ФБГУ Северное УГМС "Коми ЦГМС") путем внесения в графу "Особые</w:t>
      </w:r>
      <w:r>
        <w:rPr>
          <w:spacing w:val="1"/>
        </w:rPr>
        <w:t> </w:t>
      </w:r>
      <w:r>
        <w:rPr/>
        <w:t>условия движения" специального разрешения на движение по автомобильным дорогам тяжеловесного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крупногабаритного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содержания:</w:t>
      </w:r>
      <w:r>
        <w:rPr>
          <w:spacing w:val="1"/>
        </w:rPr>
        <w:t> </w:t>
      </w:r>
      <w:r>
        <w:rPr/>
        <w:t>"при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временного</w:t>
      </w:r>
      <w:r>
        <w:rPr>
          <w:spacing w:val="-2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летний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движение</w:t>
      </w:r>
      <w:r>
        <w:rPr>
          <w:spacing w:val="-2"/>
        </w:rPr>
        <w:t> </w:t>
      </w:r>
      <w:r>
        <w:rPr/>
        <w:t>разрешается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22.00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10.00".</w:t>
      </w:r>
    </w:p>
    <w:p>
      <w:pPr>
        <w:pStyle w:val="BodyText"/>
        <w:spacing w:line="237" w:lineRule="auto"/>
        <w:ind w:right="313"/>
      </w:pPr>
      <w:r>
        <w:rPr/>
        <w:t>Предельно допустимая для проезда в весенний и осенний периоды по автомобильным дорогам</w:t>
      </w:r>
      <w:r>
        <w:rPr>
          <w:spacing w:val="1"/>
        </w:rPr>
        <w:t> </w:t>
      </w:r>
      <w:r>
        <w:rPr/>
        <w:t>общего пользования нагрузка на ось транспортного средства устанавливается уполномоченным органом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транспортно-эксплуатационных</w:t>
      </w:r>
      <w:r>
        <w:rPr>
          <w:spacing w:val="-2"/>
        </w:rPr>
        <w:t> </w:t>
      </w:r>
      <w:r>
        <w:rPr/>
        <w:t>характеристик</w:t>
      </w:r>
      <w:r>
        <w:rPr>
          <w:spacing w:val="-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дороги.</w:t>
      </w:r>
    </w:p>
    <w:p>
      <w:pPr>
        <w:pStyle w:val="BodyText"/>
        <w:spacing w:line="237" w:lineRule="auto"/>
        <w:ind w:right="314"/>
      </w:pPr>
      <w:r>
        <w:rPr/>
        <w:t>Предельно</w:t>
      </w:r>
      <w:r>
        <w:rPr>
          <w:spacing w:val="1"/>
        </w:rPr>
        <w:t> </w:t>
      </w:r>
      <w:r>
        <w:rPr/>
        <w:t>допустимая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-52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транспортно-эксплуатационных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автомобильной</w:t>
      </w:r>
      <w:r>
        <w:rPr>
          <w:spacing w:val="-3"/>
        </w:rPr>
        <w:t> </w:t>
      </w:r>
      <w:r>
        <w:rPr/>
        <w:t>дороги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технического</w:t>
      </w:r>
      <w:r>
        <w:rPr>
          <w:spacing w:val="-1"/>
        </w:rPr>
        <w:t> </w:t>
      </w:r>
      <w:r>
        <w:rPr/>
        <w:t>состояния</w:t>
      </w:r>
      <w:r>
        <w:rPr>
          <w:spacing w:val="-3"/>
        </w:rPr>
        <w:t> </w:t>
      </w:r>
      <w:r>
        <w:rPr/>
        <w:t>автомобильной</w:t>
      </w:r>
      <w:r>
        <w:rPr>
          <w:spacing w:val="-3"/>
        </w:rPr>
        <w:t> </w:t>
      </w:r>
      <w:r>
        <w:rPr/>
        <w:t>дороги.</w:t>
      </w:r>
    </w:p>
    <w:p>
      <w:pPr>
        <w:spacing w:line="252" w:lineRule="exact" w:before="66"/>
        <w:ind w:left="100" w:right="0" w:firstLine="0"/>
        <w:jc w:val="both"/>
        <w:rPr>
          <w:i/>
          <w:sz w:val="22"/>
        </w:rPr>
      </w:pPr>
      <w:bookmarkStart w:name="_bookmark12" w:id="16"/>
      <w:bookmarkEnd w:id="16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8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8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</w:t>
      </w:r>
      <w:r>
        <w:rPr>
          <w:i/>
          <w:spacing w:val="2"/>
          <w:sz w:val="22"/>
          <w:shd w:fill="EFEFEF" w:color="auto" w:val="clear"/>
        </w:rPr>
        <w:t> </w:t>
      </w:r>
      <w:hyperlink r:id="rId1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7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8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8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</w:t>
      </w:r>
      <w:r>
        <w:rPr>
          <w:i/>
          <w:color w:val="353842"/>
          <w:spacing w:val="8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8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14</w:t>
      </w:r>
      <w:r>
        <w:rPr>
          <w:i/>
          <w:color w:val="353842"/>
          <w:spacing w:val="8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января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2016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5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внесены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изменения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37" w:lineRule="auto" w:before="125" w:after="0"/>
        <w:ind w:left="100" w:right="313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осенний</w:t>
      </w:r>
      <w:r>
        <w:rPr>
          <w:spacing w:val="1"/>
          <w:sz w:val="22"/>
        </w:rPr>
        <w:t> </w:t>
      </w:r>
      <w:r>
        <w:rPr>
          <w:sz w:val="22"/>
        </w:rPr>
        <w:t>периоды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законодательством Российской Федерации, регламентирующим движение 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средств.</w:t>
      </w:r>
    </w:p>
    <w:p>
      <w:pPr>
        <w:spacing w:line="252" w:lineRule="exact" w:before="69"/>
        <w:ind w:left="100" w:right="0" w:firstLine="0"/>
        <w:jc w:val="both"/>
        <w:rPr>
          <w:rFonts w:ascii="Arial" w:hAnsi="Arial"/>
          <w:i/>
          <w:sz w:val="22"/>
        </w:rPr>
      </w:pPr>
      <w:bookmarkStart w:name="_bookmark13" w:id="17"/>
      <w:bookmarkEnd w:id="17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3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37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  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  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  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  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17  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октября  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  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 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  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hyperlink r:id="rId1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17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октября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489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37" w:lineRule="auto" w:before="126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осенний</w:t>
      </w:r>
      <w:r>
        <w:rPr>
          <w:spacing w:val="1"/>
          <w:sz w:val="22"/>
        </w:rPr>
        <w:t> </w:t>
      </w:r>
      <w:r>
        <w:rPr>
          <w:sz w:val="22"/>
        </w:rPr>
        <w:t>периоды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несущей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дороги,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распространяется:</w:t>
      </w:r>
    </w:p>
    <w:p>
      <w:pPr>
        <w:pStyle w:val="BodyText"/>
        <w:spacing w:line="250" w:lineRule="exact"/>
        <w:ind w:left="820" w:firstLine="0"/>
      </w:pPr>
      <w:r>
        <w:rPr/>
        <w:t>на</w:t>
      </w:r>
      <w:r>
        <w:rPr>
          <w:spacing w:val="-7"/>
        </w:rPr>
        <w:t> </w:t>
      </w:r>
      <w:r>
        <w:rPr/>
        <w:t>пассажирские</w:t>
      </w:r>
      <w:r>
        <w:rPr>
          <w:spacing w:val="-7"/>
        </w:rPr>
        <w:t> </w:t>
      </w:r>
      <w:r>
        <w:rPr/>
        <w:t>перевозки</w:t>
      </w:r>
      <w:r>
        <w:rPr>
          <w:spacing w:val="-6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spacing w:after="0" w:line="250" w:lineRule="exac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6"/>
      </w:pPr>
      <w:r>
        <w:rPr/>
        <w:t>на перевозки пищевых продуктов, животных, лекарственных препаратов, медицинских изделий,</w:t>
      </w:r>
      <w:r>
        <w:rPr>
          <w:spacing w:val="1"/>
        </w:rPr>
        <w:t> </w:t>
      </w:r>
      <w:r>
        <w:rPr/>
        <w:t>медицинского оборудования, непродовольственных товаров первой необходимости, перечень которых</w:t>
      </w:r>
      <w:r>
        <w:rPr>
          <w:spacing w:val="1"/>
        </w:rPr>
        <w:t> </w:t>
      </w:r>
      <w:r>
        <w:rPr/>
        <w:t>утвержден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(бензин,</w:t>
      </w:r>
      <w:r>
        <w:rPr>
          <w:spacing w:val="1"/>
        </w:rPr>
        <w:t> </w:t>
      </w:r>
      <w:r>
        <w:rPr/>
        <w:t>дизельное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судовое</w:t>
      </w:r>
      <w:r>
        <w:rPr>
          <w:spacing w:val="1"/>
        </w:rPr>
        <w:t> </w:t>
      </w:r>
      <w:r>
        <w:rPr/>
        <w:t>топливо, топливо для реактивных двигателей, топочный мазут и нефть для коммунальных котельных,</w:t>
      </w:r>
      <w:r>
        <w:rPr>
          <w:spacing w:val="1"/>
        </w:rPr>
        <w:t> </w:t>
      </w:r>
      <w:r>
        <w:rPr/>
        <w:t>газообразное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топочные</w:t>
      </w:r>
      <w:r>
        <w:rPr>
          <w:spacing w:val="1"/>
        </w:rPr>
        <w:t> </w:t>
      </w:r>
      <w:r>
        <w:rPr/>
        <w:t>брикеты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пеллеты,</w:t>
      </w:r>
      <w:r>
        <w:rPr>
          <w:spacing w:val="1"/>
        </w:rPr>
        <w:t> </w:t>
      </w:r>
      <w:r>
        <w:rPr/>
        <w:t>дрова,</w:t>
      </w:r>
      <w:r>
        <w:rPr>
          <w:spacing w:val="1"/>
        </w:rPr>
        <w:t> </w:t>
      </w:r>
      <w:r>
        <w:rPr/>
        <w:t>каменный</w:t>
      </w:r>
      <w:r>
        <w:rPr>
          <w:spacing w:val="1"/>
        </w:rPr>
        <w:t> </w:t>
      </w:r>
      <w:r>
        <w:rPr/>
        <w:t>уголь),</w:t>
      </w:r>
      <w:r>
        <w:rPr>
          <w:spacing w:val="1"/>
        </w:rPr>
        <w:t> </w:t>
      </w:r>
      <w:r>
        <w:rPr/>
        <w:t>семенного</w:t>
      </w:r>
      <w:r>
        <w:rPr>
          <w:spacing w:val="1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удобрений,</w:t>
      </w:r>
      <w:r>
        <w:rPr>
          <w:spacing w:val="-1"/>
        </w:rPr>
        <w:t> </w:t>
      </w:r>
      <w:r>
        <w:rPr/>
        <w:t>почты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почтовых</w:t>
      </w:r>
      <w:r>
        <w:rPr>
          <w:spacing w:val="-1"/>
        </w:rPr>
        <w:t> </w:t>
      </w:r>
      <w:r>
        <w:rPr/>
        <w:t>грузов;</w:t>
      </w:r>
    </w:p>
    <w:p>
      <w:pPr>
        <w:pStyle w:val="BodyText"/>
        <w:spacing w:line="237" w:lineRule="auto"/>
        <w:ind w:right="317"/>
      </w:pPr>
      <w:r>
        <w:rPr/>
        <w:t>на 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ситуаций;</w:t>
      </w:r>
    </w:p>
    <w:p>
      <w:pPr>
        <w:pStyle w:val="BodyText"/>
        <w:spacing w:line="237" w:lineRule="auto"/>
        <w:ind w:right="312"/>
      </w:pPr>
      <w:r>
        <w:rPr/>
        <w:t>на транспортные средства с грузом или без груза, осуществляющие движение по автомобильным</w:t>
      </w:r>
      <w:r>
        <w:rPr>
          <w:spacing w:val="-52"/>
        </w:rPr>
        <w:t> </w:t>
      </w:r>
      <w:r>
        <w:rPr/>
        <w:t>дорогам для ликвидации последствий аварий, проведения аварийных работ на объектах организаций,</w:t>
      </w:r>
      <w:r>
        <w:rPr>
          <w:spacing w:val="1"/>
        </w:rPr>
        <w:t> </w:t>
      </w:r>
      <w:r>
        <w:rPr/>
        <w:t>осуществляющих электроснабжение, теплоснабжение, газоснабжение, водоснабжение и водоотведение,</w:t>
      </w:r>
      <w:r>
        <w:rPr>
          <w:spacing w:val="1"/>
        </w:rPr>
        <w:t> </w:t>
      </w:r>
      <w:r>
        <w:rPr/>
        <w:t>объектах</w:t>
      </w:r>
      <w:r>
        <w:rPr>
          <w:spacing w:val="-1"/>
        </w:rPr>
        <w:t> </w:t>
      </w:r>
      <w:r>
        <w:rPr/>
        <w:t>жилищного</w:t>
      </w:r>
      <w:r>
        <w:rPr>
          <w:spacing w:val="-1"/>
        </w:rPr>
        <w:t> </w:t>
      </w:r>
      <w:r>
        <w:rPr/>
        <w:t>фонда;</w:t>
      </w:r>
    </w:p>
    <w:p>
      <w:pPr>
        <w:pStyle w:val="BodyText"/>
        <w:spacing w:line="237" w:lineRule="auto"/>
        <w:ind w:right="317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применяемых при проведении аварийно-восстановительных работ, работ по капитальному ремонту,</w:t>
      </w:r>
      <w:r>
        <w:rPr>
          <w:spacing w:val="1"/>
        </w:rPr>
        <w:t> </w:t>
      </w:r>
      <w:r>
        <w:rPr/>
        <w:t>ремонту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37" w:lineRule="auto"/>
        <w:ind w:right="317"/>
      </w:pPr>
      <w:r>
        <w:rPr/>
        <w:t>на транспортировку строительной и эксплуатационной техники и материалов, применяемых при</w:t>
      </w:r>
      <w:r>
        <w:rPr>
          <w:spacing w:val="1"/>
        </w:rPr>
        <w:t> </w:t>
      </w:r>
      <w:r>
        <w:rPr/>
        <w:t>проведении строительных работ, работ по капитальному ремонту и ремонту объектов образования,</w:t>
      </w:r>
      <w:r>
        <w:rPr>
          <w:spacing w:val="1"/>
        </w:rPr>
        <w:t> </w:t>
      </w:r>
      <w:r>
        <w:rPr/>
        <w:t>культуры, спорта, здравоохранения, в том числе объектов, предназначенных для санаторно-курортного</w:t>
      </w:r>
      <w:r>
        <w:rPr>
          <w:spacing w:val="1"/>
        </w:rPr>
        <w:t> </w:t>
      </w:r>
      <w:r>
        <w:rPr/>
        <w:t>лечения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здравоохранения;</w:t>
      </w:r>
    </w:p>
    <w:p>
      <w:pPr>
        <w:pStyle w:val="BodyText"/>
        <w:spacing w:line="248" w:lineRule="exact"/>
        <w:ind w:left="820" w:firstLine="0"/>
      </w:pPr>
      <w:r>
        <w:rPr/>
        <w:t>на</w:t>
      </w:r>
      <w:r>
        <w:rPr>
          <w:spacing w:val="-4"/>
        </w:rPr>
        <w:t> </w:t>
      </w:r>
      <w:r>
        <w:rPr/>
        <w:t>транспортировку</w:t>
      </w:r>
      <w:r>
        <w:rPr>
          <w:spacing w:val="-3"/>
        </w:rPr>
        <w:t> </w:t>
      </w:r>
      <w:r>
        <w:rPr/>
        <w:t>коммунальных</w:t>
      </w:r>
      <w:r>
        <w:rPr>
          <w:spacing w:val="-4"/>
        </w:rPr>
        <w:t> </w:t>
      </w:r>
      <w:r>
        <w:rPr/>
        <w:t>отходов;</w:t>
      </w:r>
    </w:p>
    <w:p>
      <w:pPr>
        <w:pStyle w:val="BodyText"/>
        <w:spacing w:line="237" w:lineRule="auto"/>
        <w:ind w:right="312"/>
      </w:pPr>
      <w:r>
        <w:rPr/>
        <w:t>на транспортировку тяжеловесной техники, предназначенной для ликвидации лесных пожаров и</w:t>
      </w:r>
      <w:r>
        <w:rPr>
          <w:spacing w:val="1"/>
        </w:rPr>
        <w:t> </w:t>
      </w:r>
      <w:r>
        <w:rPr/>
        <w:t>прокладки</w:t>
      </w:r>
      <w:r>
        <w:rPr>
          <w:spacing w:val="-2"/>
        </w:rPr>
        <w:t> </w:t>
      </w:r>
      <w:r>
        <w:rPr/>
        <w:t>минерализованных</w:t>
      </w:r>
      <w:r>
        <w:rPr>
          <w:spacing w:val="-1"/>
        </w:rPr>
        <w:t> </w:t>
      </w:r>
      <w:r>
        <w:rPr/>
        <w:t>полос;</w:t>
      </w:r>
    </w:p>
    <w:p>
      <w:pPr>
        <w:pStyle w:val="BodyText"/>
        <w:spacing w:line="237" w:lineRule="auto"/>
        <w:ind w:right="314"/>
      </w:pPr>
      <w:r>
        <w:rPr/>
        <w:t>на транспортировку готовой лесопродукции, за исключением лесоматериалов круглых хвойных</w:t>
      </w:r>
      <w:r>
        <w:rPr>
          <w:spacing w:val="1"/>
        </w:rPr>
        <w:t> </w:t>
      </w:r>
      <w:r>
        <w:rPr/>
        <w:t>пород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лесоматериалов круглых</w:t>
      </w:r>
      <w:r>
        <w:rPr>
          <w:spacing w:val="-1"/>
        </w:rPr>
        <w:t> </w:t>
      </w:r>
      <w:r>
        <w:rPr/>
        <w:t>лиственных пород;</w:t>
      </w:r>
    </w:p>
    <w:p>
      <w:pPr>
        <w:pStyle w:val="BodyText"/>
        <w:spacing w:line="237" w:lineRule="auto"/>
        <w:ind w:right="319"/>
      </w:pPr>
      <w:r>
        <w:rPr/>
        <w:t>на транспортировку строительных материалов, предназначенных для строительства 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муниципальных образований в Республике Коми, финансирование которых предусмотрено в 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адресной</w:t>
      </w:r>
      <w:r>
        <w:rPr>
          <w:spacing w:val="-5"/>
        </w:rPr>
        <w:t> </w:t>
      </w:r>
      <w:r>
        <w:rPr/>
        <w:t>инвестиционной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Коми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национальных</w:t>
      </w:r>
      <w:r>
        <w:rPr>
          <w:spacing w:val="-5"/>
        </w:rPr>
        <w:t> </w:t>
      </w:r>
      <w:r>
        <w:rPr/>
        <w:t>проектов;</w:t>
      </w:r>
    </w:p>
    <w:p>
      <w:pPr>
        <w:pStyle w:val="BodyText"/>
        <w:spacing w:line="248" w:lineRule="exact"/>
        <w:ind w:left="820" w:firstLine="0"/>
      </w:pPr>
      <w:r>
        <w:rPr/>
        <w:t>на</w:t>
      </w:r>
      <w:r>
        <w:rPr>
          <w:spacing w:val="-4"/>
        </w:rPr>
        <w:t> </w:t>
      </w:r>
      <w:r>
        <w:rPr/>
        <w:t>подвоз</w:t>
      </w:r>
      <w:r>
        <w:rPr>
          <w:spacing w:val="-4"/>
        </w:rPr>
        <w:t> </w:t>
      </w:r>
      <w:r>
        <w:rPr/>
        <w:t>воды;</w:t>
      </w:r>
    </w:p>
    <w:p>
      <w:pPr>
        <w:pStyle w:val="BodyText"/>
        <w:spacing w:line="237" w:lineRule="auto"/>
        <w:ind w:right="319"/>
      </w:pPr>
      <w:r>
        <w:rPr/>
        <w:t>на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 предусмотрена</w:t>
      </w:r>
      <w:r>
        <w:rPr>
          <w:spacing w:val="-2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служба.</w:t>
      </w:r>
    </w:p>
    <w:p>
      <w:pPr>
        <w:pStyle w:val="BodyText"/>
        <w:spacing w:line="237" w:lineRule="auto"/>
        <w:ind w:right="314"/>
      </w:pPr>
      <w:r>
        <w:rPr/>
        <w:pict>
          <v:group style="position:absolute;margin-left:50pt;margin-top:27.916836pt;width:495pt;height:42.25pt;mso-position-horizontal-relative:page;mso-position-vertical-relative:paragraph;z-index:-15724544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5700,1403,5700,1058,5333,1058,5333,903,10900,903,10900,558xe" filled="true" fillcolor="#efefef" stroked="false">
              <v:path arrowok="t"/>
              <v:fill type="solid"/>
            </v:shape>
            <v:shape style="position:absolute;left:1000;top:11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4" w:id="18"/>
                    <w:bookmarkEnd w:id="18"/>
                    <w:r>
                      <w:rPr/>
                    </w:r>
                    <w:hyperlink w:history="true" w:anchor="_bookmark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3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358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Положения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распространяются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порожние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под</w:t>
      </w:r>
      <w:r>
        <w:rPr>
          <w:spacing w:val="-2"/>
        </w:rPr>
        <w:t> </w:t>
      </w:r>
      <w:r>
        <w:rPr/>
        <w:t>погрузку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разгрузки</w:t>
      </w:r>
      <w:r>
        <w:rPr>
          <w:spacing w:val="-1"/>
        </w:rPr>
        <w:t> </w:t>
      </w:r>
      <w:r>
        <w:rPr/>
        <w:t>груза,</w:t>
      </w:r>
      <w:r>
        <w:rPr>
          <w:spacing w:val="-1"/>
        </w:rPr>
        <w:t> </w:t>
      </w:r>
      <w:r>
        <w:rPr/>
        <w:t>перечисленного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настоящем</w:t>
      </w:r>
      <w:r>
        <w:rPr>
          <w:spacing w:val="-2"/>
        </w:rPr>
        <w:t> </w:t>
      </w:r>
      <w:r>
        <w:rPr/>
        <w:t>пункте.</w:t>
      </w:r>
    </w:p>
    <w:p>
      <w:pPr>
        <w:pStyle w:val="ListParagraph"/>
        <w:numPr>
          <w:ilvl w:val="0"/>
          <w:numId w:val="2"/>
        </w:numPr>
        <w:tabs>
          <w:tab w:pos="1299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осенний</w:t>
      </w:r>
      <w:r>
        <w:rPr>
          <w:spacing w:val="1"/>
          <w:sz w:val="22"/>
        </w:rPr>
        <w:t> </w:t>
      </w:r>
      <w:r>
        <w:rPr>
          <w:sz w:val="22"/>
        </w:rPr>
        <w:t>периоды</w:t>
      </w:r>
      <w:r>
        <w:rPr>
          <w:spacing w:val="1"/>
          <w:sz w:val="22"/>
        </w:rPr>
        <w:t> </w:t>
      </w:r>
      <w:r>
        <w:rPr>
          <w:sz w:val="22"/>
        </w:rPr>
        <w:t>вводится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дорогах с учетом природно-климатических условий территорий, по которым проходит</w:t>
      </w:r>
      <w:r>
        <w:rPr>
          <w:spacing w:val="1"/>
          <w:sz w:val="22"/>
        </w:rPr>
        <w:t> </w:t>
      </w:r>
      <w:r>
        <w:rPr>
          <w:sz w:val="22"/>
        </w:rPr>
        <w:t>такая</w:t>
      </w:r>
      <w:r>
        <w:rPr>
          <w:spacing w:val="-1"/>
          <w:sz w:val="22"/>
        </w:rPr>
        <w:t> </w:t>
      </w:r>
      <w:r>
        <w:rPr>
          <w:sz w:val="22"/>
        </w:rPr>
        <w:t>автомобильная</w:t>
      </w:r>
      <w:r>
        <w:rPr>
          <w:spacing w:val="-1"/>
          <w:sz w:val="22"/>
        </w:rPr>
        <w:t> </w:t>
      </w:r>
      <w:r>
        <w:rPr>
          <w:sz w:val="22"/>
        </w:rPr>
        <w:t>дорога.</w:t>
      </w:r>
    </w:p>
    <w:p>
      <w:pPr>
        <w:pStyle w:val="BodyText"/>
        <w:spacing w:line="237" w:lineRule="auto"/>
        <w:ind w:right="315"/>
      </w:pPr>
      <w:r>
        <w:rPr/>
        <w:t>Продолжительность временного ограничения движения не должна превышать 45 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подряд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подряд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осенний</w:t>
      </w:r>
      <w:r>
        <w:rPr>
          <w:spacing w:val="1"/>
        </w:rPr>
        <w:t> </w:t>
      </w:r>
      <w:r>
        <w:rPr/>
        <w:t>период.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продлевается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природно-климатических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первоначально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срока:</w:t>
      </w:r>
      <w:r>
        <w:rPr>
          <w:spacing w:val="1"/>
        </w:rPr>
        <w:t> </w:t>
      </w:r>
      <w:r>
        <w:rPr/>
        <w:t>вносятся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пользователи</w:t>
      </w:r>
      <w:r>
        <w:rPr>
          <w:spacing w:val="1"/>
        </w:rPr>
        <w:t> </w:t>
      </w:r>
      <w:r>
        <w:rPr/>
        <w:t>автомобильными</w:t>
      </w:r>
      <w:r>
        <w:rPr>
          <w:spacing w:val="1"/>
        </w:rPr>
        <w:t> </w:t>
      </w:r>
      <w:r>
        <w:rPr/>
        <w:t>дорогами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в</w:t>
      </w:r>
      <w:r>
        <w:rPr>
          <w:spacing w:val="-52"/>
        </w:rPr>
        <w:t> </w:t>
      </w:r>
      <w:r>
        <w:rPr/>
        <w:t>информационно-телекоммуникационной</w:t>
      </w:r>
      <w:r>
        <w:rPr>
          <w:spacing w:val="-1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"Интернет".</w:t>
      </w:r>
    </w:p>
    <w:p>
      <w:pPr>
        <w:pStyle w:val="BodyText"/>
        <w:spacing w:line="237" w:lineRule="auto"/>
        <w:ind w:right="317"/>
      </w:pPr>
      <w:r>
        <w:rPr/>
        <w:pict>
          <v:group style="position:absolute;margin-left:50pt;margin-top:65.416840pt;width:495pt;height:42.25pt;mso-position-horizontal-relative:page;mso-position-vertical-relative:paragraph;z-index:-15724032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5700,2153,5700,1808,5278,1808,5278,1653,10900,1653,10900,1308xe" filled="true" fillcolor="#efefef" stroked="false">
              <v:path arrowok="t"/>
              <v:fill type="solid"/>
            </v:shape>
            <v:shape style="position:absolute;left:1000;top:19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" w:id="19"/>
                    <w:bookmarkEnd w:id="19"/>
                    <w:r>
                      <w:rPr/>
                    </w:r>
                    <w:hyperlink w:history="true" w:anchor="_bookmark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42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454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21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8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8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  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7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8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8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</w:t>
                    </w:r>
                    <w:r>
                      <w:rPr>
                        <w:i/>
                        <w:color w:val="353842"/>
                        <w:spacing w:val="8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8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8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Продолжительность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снижения</w:t>
      </w:r>
      <w:r>
        <w:rPr>
          <w:spacing w:val="56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сроками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увеличению</w:t>
      </w:r>
      <w:r>
        <w:rPr>
          <w:spacing w:val="1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автодороги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категории</w:t>
      </w:r>
      <w:r>
        <w:rPr>
          <w:spacing w:val="-52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17" w:after="0"/>
        <w:ind w:left="820" w:right="2181" w:firstLine="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летний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распространяются: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пассажирские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автобусами,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международные;</w:t>
      </w:r>
    </w:p>
    <w:p>
      <w:pPr>
        <w:spacing w:after="0" w:line="237" w:lineRule="auto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7"/>
      </w:pPr>
      <w:r>
        <w:rPr/>
        <w:t>на 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ситуаций;</w:t>
      </w:r>
    </w:p>
    <w:p>
      <w:pPr>
        <w:pStyle w:val="BodyText"/>
        <w:spacing w:line="237" w:lineRule="auto"/>
        <w:ind w:right="317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используемых при проведении аварийно-восстановительных работ, работ по капитальному ремонту,</w:t>
      </w:r>
      <w:r>
        <w:rPr>
          <w:spacing w:val="1"/>
        </w:rPr>
        <w:t> </w:t>
      </w:r>
      <w:r>
        <w:rPr/>
        <w:t>ремонту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37" w:lineRule="auto"/>
        <w:ind w:right="312"/>
      </w:pPr>
      <w:r>
        <w:rPr/>
        <w:t>на транспортировку тяжеловесной техники, предназначенной для ликвидации лесных пожаров и</w:t>
      </w:r>
      <w:r>
        <w:rPr>
          <w:spacing w:val="1"/>
        </w:rPr>
        <w:t> </w:t>
      </w:r>
      <w:r>
        <w:rPr/>
        <w:t>прокладки</w:t>
      </w:r>
      <w:r>
        <w:rPr>
          <w:spacing w:val="-2"/>
        </w:rPr>
        <w:t> </w:t>
      </w:r>
      <w:r>
        <w:rPr/>
        <w:t>минерализованных</w:t>
      </w:r>
      <w:r>
        <w:rPr>
          <w:spacing w:val="-1"/>
        </w:rPr>
        <w:t> </w:t>
      </w:r>
      <w:r>
        <w:rPr/>
        <w:t>полос.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755" w:val="left" w:leader="none"/>
        </w:tabs>
        <w:spacing w:line="237" w:lineRule="auto" w:before="0" w:after="0"/>
        <w:ind w:left="2673" w:right="705" w:hanging="2188"/>
        <w:jc w:val="left"/>
      </w:pPr>
      <w:bookmarkStart w:name="_bookmark16" w:id="20"/>
      <w:bookmarkEnd w:id="20"/>
      <w:r>
        <w:rPr>
          <w:b w:val="0"/>
        </w:rPr>
      </w:r>
      <w:bookmarkStart w:name="_bookmark16" w:id="21"/>
      <w:bookmarkEnd w:id="21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иных</w:t>
      </w:r>
      <w:r>
        <w:rPr>
          <w:color w:val="26282D"/>
          <w:spacing w:val="-5"/>
        </w:rPr>
        <w:t> </w:t>
      </w:r>
      <w:r>
        <w:rPr>
          <w:color w:val="26282D"/>
        </w:rPr>
        <w:t>случаях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1"/>
        </w:rPr>
        <w:t> </w:t>
      </w:r>
      <w:r>
        <w:rPr>
          <w:color w:val="26282D"/>
        </w:rPr>
        <w:t>безопасности 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30852pt;width:495pt;height:42.25pt;mso-position-horizontal-relative:page;mso-position-vertical-relative:paragraph;z-index:-15723520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5700,1031,5700,686,5333,686,5333,531,10900,531,10900,186xe" filled="true" fillcolor="#efefef" stroked="false">
              <v:path arrowok="t"/>
              <v:fill type="solid"/>
            </v:shape>
            <v:shape style="position:absolute;left:1000;top:781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7" w:id="22"/>
                    <w:bookmarkEnd w:id="22"/>
                    <w:r>
                      <w:rPr/>
                    </w:r>
                    <w:hyperlink w:history="true" w:anchor="_bookmark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43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358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(дорожно-транспортные происшествия, технологические аварии), предупреждении, возникновении и</w:t>
      </w:r>
      <w:r>
        <w:rPr>
          <w:spacing w:val="1"/>
          <w:sz w:val="22"/>
        </w:rPr>
        <w:t> </w:t>
      </w:r>
      <w:r>
        <w:rPr>
          <w:sz w:val="22"/>
        </w:rPr>
        <w:t>ликвидации чрезвычайных ситуаций, выполнении работ по содержанию автомобильных дорог, когда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мерами</w:t>
      </w:r>
      <w:r>
        <w:rPr>
          <w:spacing w:val="1"/>
          <w:sz w:val="22"/>
        </w:rPr>
        <w:t> </w:t>
      </w:r>
      <w:r>
        <w:rPr>
          <w:sz w:val="22"/>
        </w:rPr>
        <w:t>невозможно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безопасность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выявлении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сооружений,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допустимых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условиям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публичных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мероприятий, неблагоприятных природно-климатических явлениях, создающих угрозу 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 (ливневые или затяжные дожди, аномально низкие температуры в зимний период,</w:t>
      </w:r>
      <w:r>
        <w:rPr>
          <w:spacing w:val="1"/>
          <w:sz w:val="22"/>
        </w:rPr>
        <w:t> </w:t>
      </w:r>
      <w:r>
        <w:rPr>
          <w:sz w:val="22"/>
        </w:rPr>
        <w:t>метель,</w:t>
      </w:r>
      <w:r>
        <w:rPr>
          <w:spacing w:val="1"/>
          <w:sz w:val="22"/>
        </w:rPr>
        <w:t> </w:t>
      </w:r>
      <w:r>
        <w:rPr>
          <w:sz w:val="22"/>
        </w:rPr>
        <w:t>пурга,</w:t>
      </w:r>
      <w:r>
        <w:rPr>
          <w:spacing w:val="1"/>
          <w:sz w:val="22"/>
        </w:rPr>
        <w:t> </w:t>
      </w:r>
      <w:r>
        <w:rPr>
          <w:sz w:val="22"/>
        </w:rPr>
        <w:t>гололедица,</w:t>
      </w:r>
      <w:r>
        <w:rPr>
          <w:spacing w:val="1"/>
          <w:sz w:val="22"/>
        </w:rPr>
        <w:t> </w:t>
      </w:r>
      <w:r>
        <w:rPr>
          <w:sz w:val="22"/>
        </w:rPr>
        <w:t>подтопление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затопление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оттепель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районе</w:t>
      </w:r>
      <w:r>
        <w:rPr>
          <w:spacing w:val="1"/>
          <w:sz w:val="22"/>
        </w:rPr>
        <w:t> </w:t>
      </w:r>
      <w:r>
        <w:rPr>
          <w:sz w:val="22"/>
        </w:rPr>
        <w:t>расположения ледовых переправ и автодорог зимнего пользования, обмеление водных объектов в створе</w:t>
      </w:r>
      <w:r>
        <w:rPr>
          <w:spacing w:val="-52"/>
          <w:sz w:val="22"/>
        </w:rPr>
        <w:t> </w:t>
      </w:r>
      <w:r>
        <w:rPr>
          <w:sz w:val="22"/>
        </w:rPr>
        <w:t>наплавных</w:t>
      </w:r>
      <w:r>
        <w:rPr>
          <w:spacing w:val="-2"/>
          <w:sz w:val="22"/>
        </w:rPr>
        <w:t> </w:t>
      </w:r>
      <w:r>
        <w:rPr>
          <w:sz w:val="22"/>
        </w:rPr>
        <w:t>мостов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паромных</w:t>
      </w:r>
      <w:r>
        <w:rPr>
          <w:spacing w:val="-2"/>
          <w:sz w:val="22"/>
        </w:rPr>
        <w:t> </w:t>
      </w:r>
      <w:r>
        <w:rPr>
          <w:sz w:val="22"/>
        </w:rPr>
        <w:t>переправ).</w:t>
      </w:r>
    </w:p>
    <w:p>
      <w:pPr>
        <w:pStyle w:val="BodyText"/>
        <w:spacing w:line="237" w:lineRule="auto"/>
        <w:ind w:right="313"/>
      </w:pP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-52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соответствующих дорожных знаков или иных технических средств организации дорожного движения,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распорядительно-регулировочных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56"/>
        </w:rPr>
        <w:t> </w:t>
      </w:r>
      <w:r>
        <w:rPr/>
        <w:t>после</w:t>
      </w:r>
      <w:r>
        <w:rPr>
          <w:spacing w:val="-52"/>
        </w:rPr>
        <w:t> </w:t>
      </w:r>
      <w:r>
        <w:rPr/>
        <w:t>возникновения</w:t>
      </w:r>
      <w:r>
        <w:rPr>
          <w:spacing w:val="-2"/>
        </w:rPr>
        <w:t> </w:t>
      </w:r>
      <w:r>
        <w:rPr/>
        <w:t>обстоятельств, указанных в</w:t>
      </w:r>
      <w:r>
        <w:rPr>
          <w:spacing w:val="-2"/>
        </w:rPr>
        <w:t> </w:t>
      </w:r>
      <w:r>
        <w:rPr/>
        <w:t>настоящем</w:t>
      </w:r>
      <w:r>
        <w:rPr>
          <w:spacing w:val="-1"/>
        </w:rPr>
        <w:t> </w:t>
      </w:r>
      <w:r>
        <w:rPr/>
        <w:t>пункте.</w:t>
      </w:r>
    </w:p>
    <w:p>
      <w:pPr>
        <w:pStyle w:val="BodyText"/>
        <w:spacing w:line="237" w:lineRule="auto"/>
        <w:ind w:right="315"/>
      </w:pPr>
      <w:r>
        <w:rPr/>
        <w:t>В случаях, когда вводимый период ограничения или прекращения движения, необходимый для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(ликвидации)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вызвавшей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-52"/>
        </w:rPr>
        <w:t> </w:t>
      </w:r>
      <w:r>
        <w:rPr/>
        <w:t>подряд,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 движения вводятся на основании соответствующего распорядительного акта о введении</w:t>
      </w:r>
      <w:r>
        <w:rPr>
          <w:spacing w:val="1"/>
        </w:rPr>
        <w:t> </w:t>
      </w:r>
      <w:r>
        <w:rPr/>
        <w:t>ограничения,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пользователи</w:t>
      </w:r>
      <w:r>
        <w:rPr>
          <w:spacing w:val="1"/>
        </w:rPr>
        <w:t> </w:t>
      </w:r>
      <w:r>
        <w:rPr/>
        <w:t>автомобильными</w:t>
      </w:r>
      <w:r>
        <w:rPr>
          <w:spacing w:val="1"/>
        </w:rPr>
        <w:t> </w:t>
      </w:r>
      <w:r>
        <w:rPr/>
        <w:t>дорогами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возникновения</w:t>
      </w:r>
      <w:r>
        <w:rPr>
          <w:spacing w:val="-2"/>
        </w:rPr>
        <w:t> </w:t>
      </w:r>
      <w:r>
        <w:rPr/>
        <w:t>обстоятельств, указанных в</w:t>
      </w:r>
      <w:r>
        <w:rPr>
          <w:spacing w:val="-2"/>
        </w:rPr>
        <w:t> </w:t>
      </w:r>
      <w:r>
        <w:rPr/>
        <w:t>настоящем</w:t>
      </w:r>
      <w:r>
        <w:rPr>
          <w:spacing w:val="-1"/>
        </w:rPr>
        <w:t> </w:t>
      </w:r>
      <w:r>
        <w:rPr/>
        <w:t>пункте.</w:t>
      </w:r>
    </w:p>
    <w:p>
      <w:pPr>
        <w:pStyle w:val="BodyText"/>
        <w:spacing w:line="237" w:lineRule="auto"/>
        <w:ind w:right="313"/>
      </w:pPr>
      <w:r>
        <w:rPr/>
        <w:t>При невозможности обеспечить доставку груза по другим автомобильным дорогам или другим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органы в акте о введении ограничения дополнительно указывают перечень грузов, доставка 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транспортными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(участкам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дорог),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введено</w:t>
      </w:r>
      <w:r>
        <w:rPr>
          <w:spacing w:val="-2"/>
        </w:rPr>
        <w:t> </w:t>
      </w:r>
      <w:r>
        <w:rPr/>
        <w:t>временное</w:t>
      </w:r>
      <w:r>
        <w:rPr>
          <w:spacing w:val="-2"/>
        </w:rPr>
        <w:t> </w:t>
      </w:r>
      <w:r>
        <w:rPr/>
        <w:t>ограничение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прекращение</w:t>
      </w:r>
      <w:r>
        <w:rPr>
          <w:spacing w:val="-2"/>
        </w:rPr>
        <w:t> </w:t>
      </w:r>
      <w:r>
        <w:rPr/>
        <w:t>движения.</w:t>
      </w:r>
    </w:p>
    <w:p>
      <w:pPr>
        <w:pStyle w:val="BodyText"/>
        <w:spacing w:line="237" w:lineRule="auto"/>
        <w:ind w:right="312"/>
      </w:pP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 весовые и (или) габаритные параметры которых превышают значения, установленные актом 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разрешениям,</w:t>
      </w:r>
      <w:r>
        <w:rPr>
          <w:spacing w:val="1"/>
        </w:rPr>
        <w:t> </w:t>
      </w:r>
      <w:r>
        <w:rPr/>
        <w:t>выдаваемым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 законодательством Российской Федерации, регулирующим правоотношения в сфере</w:t>
      </w:r>
      <w:r>
        <w:rPr>
          <w:spacing w:val="1"/>
        </w:rPr>
        <w:t> </w:t>
      </w:r>
      <w:r>
        <w:rPr/>
        <w:t>перевозки</w:t>
      </w:r>
      <w:r>
        <w:rPr>
          <w:spacing w:val="-2"/>
        </w:rPr>
        <w:t> </w:t>
      </w:r>
      <w:r>
        <w:rPr/>
        <w:t>тяжеловесных и</w:t>
      </w:r>
      <w:r>
        <w:rPr>
          <w:spacing w:val="-2"/>
        </w:rPr>
        <w:t> </w:t>
      </w:r>
      <w:r>
        <w:rPr/>
        <w:t>(или) крупногабаритных</w:t>
      </w:r>
      <w:r>
        <w:rPr>
          <w:spacing w:val="-1"/>
        </w:rPr>
        <w:t> </w:t>
      </w:r>
      <w:r>
        <w:rPr/>
        <w:t>грузов.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движения, указанные в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пункте 22 </w:t>
        </w:r>
      </w:hyperlink>
      <w:r>
        <w:rPr>
          <w:sz w:val="22"/>
        </w:rPr>
        <w:t>настоящего Порядка, могут вводиться уполномоченными</w:t>
      </w:r>
      <w:r>
        <w:rPr>
          <w:spacing w:val="1"/>
          <w:sz w:val="22"/>
        </w:rPr>
        <w:t> </w:t>
      </w:r>
      <w:r>
        <w:rPr>
          <w:sz w:val="22"/>
        </w:rPr>
        <w:t>сотрудниками организаций, осуществляющих содержание соответствующих участков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(согласно</w:t>
      </w:r>
      <w:r>
        <w:rPr>
          <w:spacing w:val="-2"/>
          <w:sz w:val="22"/>
        </w:rPr>
        <w:t> </w:t>
      </w:r>
      <w:r>
        <w:rPr>
          <w:sz w:val="22"/>
        </w:rPr>
        <w:t>условиям</w:t>
      </w:r>
      <w:r>
        <w:rPr>
          <w:spacing w:val="-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муниципального</w:t>
      </w:r>
      <w:r>
        <w:rPr>
          <w:spacing w:val="-2"/>
          <w:sz w:val="22"/>
        </w:rPr>
        <w:t> </w:t>
      </w:r>
      <w:r>
        <w:rPr>
          <w:sz w:val="22"/>
        </w:rPr>
        <w:t>контракта).</w:t>
      </w:r>
    </w:p>
    <w:p>
      <w:pPr>
        <w:pStyle w:val="BodyText"/>
        <w:spacing w:line="237" w:lineRule="auto"/>
        <w:ind w:right="316"/>
      </w:pPr>
      <w:r>
        <w:rPr/>
        <w:t>О введенных ограничении или прекращении движения в течение 24 часов со дня их введения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уполномоченные органы.</w:t>
      </w:r>
    </w:p>
    <w:p>
      <w:pPr>
        <w:spacing w:before="53"/>
        <w:ind w:left="100" w:right="0" w:firstLine="0"/>
        <w:jc w:val="both"/>
        <w:rPr>
          <w:i/>
          <w:sz w:val="22"/>
        </w:rPr>
      </w:pPr>
      <w:bookmarkStart w:name="_bookmark18" w:id="23"/>
      <w:bookmarkEnd w:id="23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9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40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</w:t>
      </w:r>
      <w:r>
        <w:rPr>
          <w:i/>
          <w:spacing w:val="27"/>
          <w:sz w:val="22"/>
          <w:shd w:fill="EFEFEF" w:color="auto" w:val="clear"/>
        </w:rPr>
        <w:t> </w:t>
      </w:r>
      <w:hyperlink r:id="rId2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3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17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сентября</w:t>
      </w:r>
    </w:p>
    <w:p>
      <w:pPr>
        <w:spacing w:after="0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ind w:left="0" w:firstLine="0"/>
        <w:jc w:val="left"/>
        <w:rPr>
          <w:i/>
          <w:sz w:val="6"/>
        </w:rPr>
      </w:pP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shape style="width:235pt;height:29.7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spacing w:line="251" w:lineRule="exact" w:before="14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2013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358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24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51" w:lineRule="exact" w:before="0"/>
                    <w:ind w:left="170" w:right="-15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18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27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BodyText"/>
        <w:spacing w:line="237" w:lineRule="auto"/>
        <w:ind w:right="316"/>
      </w:pPr>
      <w:r>
        <w:rPr/>
        <w:t>прекращения движения на участке автомобильной дороги и обеспечения объезда по другим</w:t>
      </w:r>
      <w:r>
        <w:rPr>
          <w:spacing w:val="1"/>
        </w:rPr>
        <w:t> </w:t>
      </w:r>
      <w:r>
        <w:rPr/>
        <w:t>автомобильным дорогам общего пользования по письменному согласованию с их владельцами или</w:t>
      </w:r>
      <w:r>
        <w:rPr>
          <w:spacing w:val="1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37" w:lineRule="auto"/>
        <w:ind w:left="820" w:right="2871" w:firstLine="0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реверсивного или</w:t>
      </w:r>
      <w:r>
        <w:rPr>
          <w:spacing w:val="-2"/>
        </w:rPr>
        <w:t> </w:t>
      </w:r>
      <w:r>
        <w:rPr/>
        <w:t>одностороннего движения;</w:t>
      </w:r>
    </w:p>
    <w:p>
      <w:pPr>
        <w:pStyle w:val="BodyText"/>
        <w:spacing w:line="237" w:lineRule="auto"/>
        <w:ind w:right="314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устранения</w:t>
      </w:r>
      <w:r>
        <w:rPr>
          <w:spacing w:val="56"/>
        </w:rPr>
        <w:t> </w:t>
      </w:r>
      <w:r>
        <w:rPr/>
        <w:t>(ликвидации)</w:t>
      </w:r>
      <w:r>
        <w:rPr>
          <w:spacing w:val="-52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вызвавшей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неблагоприятного</w:t>
      </w:r>
      <w:r>
        <w:rPr>
          <w:spacing w:val="1"/>
        </w:rPr>
        <w:t> </w:t>
      </w:r>
      <w:r>
        <w:rPr/>
        <w:t>природно-климатического</w:t>
      </w:r>
      <w:r>
        <w:rPr>
          <w:spacing w:val="-2"/>
        </w:rPr>
        <w:t> </w:t>
      </w:r>
      <w:r>
        <w:rPr/>
        <w:t>явления;</w:t>
      </w:r>
    </w:p>
    <w:p>
      <w:pPr>
        <w:pStyle w:val="BodyText"/>
        <w:spacing w:line="237" w:lineRule="auto"/>
        <w:ind w:right="313"/>
      </w:pPr>
      <w:r>
        <w:rPr/>
        <w:t>ограничения движения для транспортных средств (с грузом или без груза), общая масса и (или)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устранения</w:t>
      </w:r>
      <w:r>
        <w:rPr>
          <w:spacing w:val="-1"/>
        </w:rPr>
        <w:t> </w:t>
      </w:r>
      <w:r>
        <w:rPr/>
        <w:t>(ликвидации) причины,</w:t>
      </w:r>
      <w:r>
        <w:rPr>
          <w:spacing w:val="-1"/>
        </w:rPr>
        <w:t> </w:t>
      </w:r>
      <w:r>
        <w:rPr/>
        <w:t>вызвавшей</w:t>
      </w:r>
      <w:r>
        <w:rPr>
          <w:spacing w:val="-1"/>
        </w:rPr>
        <w:t> </w:t>
      </w:r>
      <w:r>
        <w:rPr/>
        <w:t>данную</w:t>
      </w:r>
      <w:r>
        <w:rPr>
          <w:spacing w:val="-1"/>
        </w:rPr>
        <w:t> </w:t>
      </w:r>
      <w:r>
        <w:rPr/>
        <w:t>ситуацию;</w:t>
      </w:r>
    </w:p>
    <w:p>
      <w:pPr>
        <w:pStyle w:val="BodyText"/>
        <w:spacing w:line="237" w:lineRule="auto"/>
        <w:ind w:right="318"/>
      </w:pPr>
      <w:r>
        <w:rPr/>
        <w:t>обустройства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55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 техническими средствами организации дорожного движения, предусмотренными </w:t>
      </w:r>
      <w:hyperlink r:id="rId17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дорожного</w:t>
      </w:r>
      <w:r>
        <w:rPr>
          <w:spacing w:val="-4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и/или</w:t>
      </w:r>
      <w:r>
        <w:rPr>
          <w:spacing w:val="-4"/>
        </w:rPr>
        <w:t> </w:t>
      </w:r>
      <w:r>
        <w:rPr/>
        <w:t>распорядительно-регулировочными</w:t>
      </w:r>
      <w:r>
        <w:rPr>
          <w:spacing w:val="-3"/>
        </w:rPr>
        <w:t> </w:t>
      </w:r>
      <w:r>
        <w:rPr/>
        <w:t>действиями.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предупреждении,</w:t>
      </w:r>
      <w:r>
        <w:rPr>
          <w:spacing w:val="1"/>
          <w:sz w:val="22"/>
        </w:rPr>
        <w:t> </w:t>
      </w:r>
      <w:r>
        <w:rPr>
          <w:sz w:val="22"/>
        </w:rPr>
        <w:t>возникновении,</w:t>
      </w:r>
      <w:r>
        <w:rPr>
          <w:spacing w:val="45"/>
          <w:sz w:val="22"/>
        </w:rPr>
        <w:t> </w:t>
      </w:r>
      <w:r>
        <w:rPr>
          <w:sz w:val="22"/>
        </w:rPr>
        <w:t>ликвидации</w:t>
      </w:r>
      <w:r>
        <w:rPr>
          <w:spacing w:val="46"/>
          <w:sz w:val="22"/>
        </w:rPr>
        <w:t> </w:t>
      </w:r>
      <w:r>
        <w:rPr>
          <w:sz w:val="22"/>
        </w:rPr>
        <w:t>чрезвычайных</w:t>
      </w:r>
      <w:r>
        <w:rPr>
          <w:spacing w:val="45"/>
          <w:sz w:val="22"/>
        </w:rPr>
        <w:t> </w:t>
      </w:r>
      <w:r>
        <w:rPr>
          <w:sz w:val="22"/>
        </w:rPr>
        <w:t>ситуаций</w:t>
      </w:r>
      <w:r>
        <w:rPr>
          <w:spacing w:val="46"/>
          <w:sz w:val="22"/>
        </w:rPr>
        <w:t> </w:t>
      </w:r>
      <w:r>
        <w:rPr>
          <w:sz w:val="22"/>
        </w:rPr>
        <w:t>определяется</w:t>
      </w:r>
      <w:r>
        <w:rPr>
          <w:spacing w:val="45"/>
          <w:sz w:val="22"/>
        </w:rPr>
        <w:t> </w:t>
      </w:r>
      <w:r>
        <w:rPr>
          <w:sz w:val="22"/>
        </w:rPr>
        <w:t>периодом</w:t>
      </w:r>
      <w:r>
        <w:rPr>
          <w:spacing w:val="46"/>
          <w:sz w:val="22"/>
        </w:rPr>
        <w:t> </w:t>
      </w:r>
      <w:r>
        <w:rPr>
          <w:sz w:val="22"/>
        </w:rPr>
        <w:t>времени,</w:t>
      </w:r>
      <w:r>
        <w:rPr>
          <w:spacing w:val="46"/>
          <w:sz w:val="22"/>
        </w:rPr>
        <w:t> </w:t>
      </w:r>
      <w:r>
        <w:rPr>
          <w:sz w:val="22"/>
        </w:rPr>
        <w:t>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устранения 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2"/>
          <w:sz w:val="22"/>
        </w:rPr>
        <w:t> </w:t>
      </w:r>
      <w:r>
        <w:rPr>
          <w:sz w:val="22"/>
        </w:rPr>
        <w:t>данную</w:t>
      </w:r>
      <w:r>
        <w:rPr>
          <w:spacing w:val="-1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0"/>
          <w:numId w:val="2"/>
        </w:numPr>
        <w:tabs>
          <w:tab w:pos="119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Временное ограничение движения при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технологических операций.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722496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5700,1903,5700,1653,5880,1653,5880,1403,10900,1403,10900,1058xe" filled="true" fillcolor="#efefef" stroked="false">
              <v:path arrowok="t"/>
              <v:fill type="solid"/>
            </v:shape>
            <v:shape style="position:absolute;left:1000;top:16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9" w:id="24"/>
                    <w:bookmarkEnd w:id="24"/>
                    <w:r>
                      <w:rPr/>
                    </w:r>
                    <w:hyperlink w:history="true" w:anchor="_bookmark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88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358 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 изложен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Срок временных ограничения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движения, определяется периодом времени, необходимым для устранения этих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повреждений.</w:t>
      </w: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 явлений, создающих угрозу безопасности дорожного движения, 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-2"/>
          <w:sz w:val="22"/>
        </w:rPr>
        <w:t> </w:t>
      </w:r>
      <w:r>
        <w:rPr>
          <w:sz w:val="22"/>
        </w:rPr>
        <w:t>времени, в</w:t>
      </w:r>
      <w:r>
        <w:rPr>
          <w:spacing w:val="-2"/>
          <w:sz w:val="22"/>
        </w:rPr>
        <w:t> </w:t>
      </w:r>
      <w:r>
        <w:rPr>
          <w:sz w:val="22"/>
        </w:rPr>
        <w:t>течение которого</w:t>
      </w:r>
      <w:r>
        <w:rPr>
          <w:spacing w:val="-2"/>
          <w:sz w:val="22"/>
        </w:rPr>
        <w:t> </w:t>
      </w:r>
      <w:r>
        <w:rPr>
          <w:sz w:val="22"/>
        </w:rPr>
        <w:t>действуют</w:t>
      </w:r>
      <w:r>
        <w:rPr>
          <w:spacing w:val="-1"/>
          <w:sz w:val="22"/>
        </w:rPr>
        <w:t> </w:t>
      </w:r>
      <w:r>
        <w:rPr>
          <w:sz w:val="22"/>
        </w:rPr>
        <w:t>эти</w:t>
      </w:r>
      <w:r>
        <w:rPr>
          <w:spacing w:val="-2"/>
          <w:sz w:val="22"/>
        </w:rPr>
        <w:t> </w:t>
      </w:r>
      <w:r>
        <w:rPr>
          <w:sz w:val="22"/>
        </w:rPr>
        <w:t>явления.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649" w:val="left" w:leader="none"/>
        </w:tabs>
        <w:spacing w:line="237" w:lineRule="auto" w:before="1" w:after="0"/>
        <w:ind w:left="119" w:right="337" w:firstLine="174"/>
        <w:jc w:val="left"/>
      </w:pPr>
      <w:r>
        <w:rPr>
          <w:color w:val="26282D"/>
        </w:rPr>
        <w:t>Временные ограничение или прекращение движения в период повышенной интенсивности</w:t>
      </w:r>
      <w:r>
        <w:rPr>
          <w:color w:val="26282D"/>
          <w:spacing w:val="1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накануне</w:t>
      </w:r>
      <w:r>
        <w:rPr>
          <w:color w:val="26282D"/>
          <w:spacing w:val="-6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7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  <w:r>
        <w:rPr>
          <w:color w:val="26282D"/>
          <w:spacing w:val="-6"/>
        </w:rPr>
        <w:t> </w:t>
      </w:r>
      <w:r>
        <w:rPr>
          <w:color w:val="26282D"/>
        </w:rPr>
        <w:t>дней,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нерабочие</w:t>
      </w:r>
    </w:p>
    <w:p>
      <w:pPr>
        <w:spacing w:line="250" w:lineRule="exact" w:before="0"/>
        <w:ind w:left="38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5"/>
        <w:ind w:left="0" w:firstLine="0"/>
        <w:jc w:val="left"/>
        <w:rPr>
          <w:b/>
          <w:sz w:val="29"/>
        </w:rPr>
      </w:pPr>
    </w:p>
    <w:p>
      <w:pPr>
        <w:pStyle w:val="BodyText"/>
        <w:tabs>
          <w:tab w:pos="1926" w:val="left" w:leader="none"/>
        </w:tabs>
        <w:spacing w:before="91"/>
        <w:ind w:firstLine="0"/>
      </w:pPr>
      <w:r>
        <w:rPr>
          <w:shd w:fill="EFEFEF" w:color="auto" w:val="clear"/>
        </w:rPr>
        <w:t>ГАРАНТ:</w:t>
        <w:tab/>
      </w:r>
      <w:r>
        <w:rPr>
          <w:color w:val="353842"/>
          <w:shd w:fill="EFEFEF" w:color="auto" w:val="clear"/>
        </w:rPr>
        <w:t>Нумерация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пунктов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приводится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в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соответствии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с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источником</w:t>
      </w:r>
    </w:p>
    <w:p>
      <w:pPr>
        <w:pStyle w:val="ListParagraph"/>
        <w:numPr>
          <w:ilvl w:val="0"/>
          <w:numId w:val="5"/>
        </w:numPr>
        <w:tabs>
          <w:tab w:pos="1180" w:val="left" w:leader="none"/>
        </w:tabs>
        <w:spacing w:line="237" w:lineRule="auto" w:before="124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вводятся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-1"/>
          <w:sz w:val="22"/>
        </w:rPr>
        <w:t> </w:t>
      </w:r>
      <w:r>
        <w:rPr>
          <w:sz w:val="22"/>
        </w:rPr>
        <w:t>органом на</w:t>
      </w:r>
      <w:r>
        <w:rPr>
          <w:spacing w:val="-1"/>
          <w:sz w:val="22"/>
        </w:rPr>
        <w:t> </w:t>
      </w:r>
      <w:r>
        <w:rPr>
          <w:sz w:val="22"/>
        </w:rPr>
        <w:t>основании акта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0"/>
          <w:numId w:val="5"/>
        </w:numPr>
        <w:tabs>
          <w:tab w:pos="1212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56"/>
          <w:sz w:val="22"/>
        </w:rPr>
        <w:t> </w:t>
      </w:r>
      <w:r>
        <w:rPr>
          <w:sz w:val="22"/>
        </w:rPr>
        <w:t>результатам</w:t>
      </w:r>
      <w:r>
        <w:rPr>
          <w:spacing w:val="-52"/>
          <w:sz w:val="22"/>
        </w:rPr>
        <w:t> </w:t>
      </w:r>
      <w:r>
        <w:rPr>
          <w:sz w:val="22"/>
        </w:rPr>
        <w:t>проведенного</w:t>
      </w:r>
      <w:r>
        <w:rPr>
          <w:spacing w:val="-2"/>
          <w:sz w:val="22"/>
        </w:rPr>
        <w:t> </w:t>
      </w:r>
      <w:r>
        <w:rPr>
          <w:sz w:val="22"/>
        </w:rPr>
        <w:t>им</w:t>
      </w:r>
      <w:r>
        <w:rPr>
          <w:spacing w:val="-1"/>
          <w:sz w:val="22"/>
        </w:rPr>
        <w:t> </w:t>
      </w:r>
      <w:r>
        <w:rPr>
          <w:sz w:val="22"/>
        </w:rPr>
        <w:t>мониторинга</w:t>
      </w:r>
      <w:r>
        <w:rPr>
          <w:spacing w:val="-2"/>
          <w:sz w:val="22"/>
        </w:rPr>
        <w:t> </w:t>
      </w:r>
      <w:r>
        <w:rPr>
          <w:sz w:val="22"/>
        </w:rPr>
        <w:t>интенсивности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</w:tabs>
        <w:spacing w:line="249" w:lineRule="exact" w:before="0" w:after="0"/>
        <w:ind w:left="1150" w:right="0" w:hanging="330"/>
        <w:jc w:val="both"/>
        <w:rPr>
          <w:sz w:val="22"/>
        </w:rPr>
      </w:pPr>
      <w:bookmarkStart w:name="_bookmark20" w:id="25"/>
      <w:bookmarkEnd w:id="25"/>
      <w:r>
        <w:rPr/>
      </w:r>
      <w:hyperlink r:id="rId14">
        <w:bookmarkStart w:name="_bookmark20" w:id="26"/>
        <w:bookmarkEnd w:id="26"/>
        <w:r>
          <w:rPr>
            <w:rFonts w:ascii="Microsoft Sans Serif" w:hAnsi="Microsoft Sans Serif"/>
            <w:color w:val="0F6BBF"/>
            <w:sz w:val="22"/>
          </w:rPr>
          <w:t>Исключе</w:t>
        </w:r>
        <w:r>
          <w:rPr>
            <w:rFonts w:ascii="Microsoft Sans Serif" w:hAnsi="Microsoft Sans Serif"/>
            <w:color w:val="0F6BBF"/>
            <w:sz w:val="22"/>
          </w:rPr>
          <w:t>н</w:t>
        </w:r>
      </w:hyperlink>
      <w:r>
        <w:rPr>
          <w:sz w:val="22"/>
        </w:rPr>
        <w:t>.</w:t>
      </w:r>
    </w:p>
    <w:p>
      <w:pPr>
        <w:spacing w:before="69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hyperlink w:history="true" w:anchor="_bookmark2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32</w:t>
        </w:r>
      </w:hyperlink>
    </w:p>
    <w:p>
      <w:pPr>
        <w:pStyle w:val="ListParagraph"/>
        <w:numPr>
          <w:ilvl w:val="0"/>
          <w:numId w:val="5"/>
        </w:numPr>
        <w:tabs>
          <w:tab w:pos="1260" w:val="left" w:leader="none"/>
        </w:tabs>
        <w:spacing w:line="237" w:lineRule="auto" w:before="125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технических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</w:tabs>
        <w:spacing w:line="250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ограничение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осуществляются</w:t>
      </w:r>
      <w:r>
        <w:rPr>
          <w:spacing w:val="-6"/>
          <w:sz w:val="22"/>
        </w:rPr>
        <w:t> </w:t>
      </w:r>
      <w:r>
        <w:rPr>
          <w:sz w:val="22"/>
        </w:rPr>
        <w:t>посредством:</w:t>
      </w:r>
    </w:p>
    <w:p>
      <w:pPr>
        <w:spacing w:after="0" w:line="250" w:lineRule="exact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jc w:val="left"/>
      </w:pPr>
      <w:r>
        <w:rPr/>
        <w:t>прекращения движения в течение определенных периодов времени, указанных в акте о введении</w:t>
      </w:r>
      <w:r>
        <w:rPr>
          <w:spacing w:val="-52"/>
        </w:rPr>
        <w:t> </w:t>
      </w:r>
      <w:r>
        <w:rPr/>
        <w:t>ограничения;</w:t>
      </w:r>
    </w:p>
    <w:p>
      <w:pPr>
        <w:pStyle w:val="BodyText"/>
        <w:spacing w:line="237" w:lineRule="auto"/>
        <w:ind w:left="820" w:firstLine="0"/>
        <w:jc w:val="left"/>
      </w:pPr>
      <w:r>
        <w:rPr/>
        <w:t>ограничения или прекращения движения для конкретных механических транспортных средств;</w:t>
      </w:r>
      <w:r>
        <w:rPr>
          <w:spacing w:val="1"/>
        </w:rPr>
        <w:t> </w:t>
      </w:r>
      <w:r>
        <w:rPr/>
        <w:t>прекращения</w:t>
      </w:r>
      <w:r>
        <w:rPr>
          <w:spacing w:val="39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участке</w:t>
      </w:r>
      <w:r>
        <w:rPr>
          <w:spacing w:val="40"/>
        </w:rPr>
        <w:t> </w:t>
      </w:r>
      <w:r>
        <w:rPr/>
        <w:t>автомобильной</w:t>
      </w:r>
      <w:r>
        <w:rPr>
          <w:spacing w:val="40"/>
        </w:rPr>
        <w:t> </w:t>
      </w:r>
      <w:r>
        <w:rPr/>
        <w:t>дороги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информирования</w:t>
      </w:r>
      <w:r>
        <w:rPr>
          <w:spacing w:val="39"/>
        </w:rPr>
        <w:t> </w:t>
      </w:r>
      <w:r>
        <w:rPr/>
        <w:t>о</w:t>
      </w:r>
      <w:r>
        <w:rPr>
          <w:spacing w:val="40"/>
        </w:rPr>
        <w:t> </w:t>
      </w:r>
      <w:r>
        <w:rPr/>
        <w:t>возможности</w:t>
      </w:r>
    </w:p>
    <w:p>
      <w:pPr>
        <w:pStyle w:val="BodyText"/>
        <w:spacing w:line="250" w:lineRule="exact"/>
        <w:ind w:firstLine="0"/>
        <w:jc w:val="left"/>
      </w:pPr>
      <w:r>
        <w:rPr/>
        <w:t>объезда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другим</w:t>
      </w:r>
      <w:r>
        <w:rPr>
          <w:spacing w:val="-6"/>
        </w:rPr>
        <w:t> </w:t>
      </w:r>
      <w:r>
        <w:rPr/>
        <w:t>автомобильным</w:t>
      </w:r>
      <w:r>
        <w:rPr>
          <w:spacing w:val="-6"/>
        </w:rPr>
        <w:t> </w:t>
      </w:r>
      <w:r>
        <w:rPr/>
        <w:t>дорогам</w:t>
      </w:r>
      <w:r>
        <w:rPr>
          <w:spacing w:val="-5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пользования.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  <w:r>
        <w:rPr/>
        <w:pict>
          <v:group style="position:absolute;margin-left:50pt;margin-top:15.316904pt;width:495pt;height:29.75pt;mso-position-horizontal-relative:page;mso-position-vertical-relative:paragraph;z-index:-15721984;mso-wrap-distance-left:0;mso-wrap-distance-right:0" coordorigin="1000,306" coordsize="9900,595">
            <v:shape style="position:absolute;left:1000;top:306;width:9900;height:595" coordorigin="1000,306" coordsize="9900,595" path="m10900,306l1000,306,1000,556,1000,651,1000,901,5871,901,5871,651,10900,651,10900,306xe" filled="true" fillcolor="#efefef" stroked="false">
              <v:path arrowok="t"/>
              <v:fill type="solid"/>
            </v:shape>
            <v:shape style="position:absolute;left:1000;top:651;width:4872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разделом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VII</w:t>
                    </w:r>
                  </w:p>
                </w:txbxContent>
              </v:textbox>
              <v:fill type="solid"/>
              <w10:wrap type="none"/>
            </v:shape>
            <v:shape style="position:absolute;left:1000;top:30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1"/>
        </w:numPr>
        <w:tabs>
          <w:tab w:pos="552" w:val="left" w:leader="none"/>
        </w:tabs>
        <w:spacing w:line="237" w:lineRule="auto" w:before="125" w:after="0"/>
        <w:ind w:left="196" w:right="331" w:hanging="85"/>
        <w:jc w:val="left"/>
      </w:pPr>
      <w:r>
        <w:rPr>
          <w:color w:val="26282D"/>
        </w:rPr>
        <w:t>Временные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проведении</w:t>
      </w:r>
      <w:r>
        <w:rPr>
          <w:color w:val="26282D"/>
          <w:spacing w:val="-6"/>
        </w:rPr>
        <w:t> </w:t>
      </w:r>
      <w:r>
        <w:rPr>
          <w:color w:val="26282D"/>
        </w:rPr>
        <w:t>работ</w:t>
      </w:r>
      <w:r>
        <w:rPr>
          <w:color w:val="26282D"/>
          <w:spacing w:val="-7"/>
        </w:rPr>
        <w:t> </w:t>
      </w:r>
      <w:r>
        <w:rPr>
          <w:color w:val="26282D"/>
        </w:rPr>
        <w:t>по</w:t>
      </w:r>
      <w:r>
        <w:rPr>
          <w:color w:val="26282D"/>
          <w:spacing w:val="-6"/>
        </w:rPr>
        <w:t> </w:t>
      </w:r>
      <w:r>
        <w:rPr>
          <w:color w:val="26282D"/>
        </w:rPr>
        <w:t>строительству,</w:t>
      </w:r>
      <w:r>
        <w:rPr>
          <w:color w:val="26282D"/>
          <w:spacing w:val="-52"/>
        </w:rPr>
        <w:t> </w:t>
      </w:r>
      <w:r>
        <w:rPr>
          <w:color w:val="26282D"/>
        </w:rPr>
        <w:t>реконструкции, капитальному ремонту объектов дорожного сервиса, размещенных в границах</w:t>
      </w:r>
      <w:r>
        <w:rPr>
          <w:color w:val="26282D"/>
          <w:spacing w:val="1"/>
        </w:rPr>
        <w:t> </w:t>
      </w:r>
      <w:r>
        <w:rPr>
          <w:color w:val="26282D"/>
        </w:rPr>
        <w:t>полосы</w:t>
      </w:r>
      <w:r>
        <w:rPr>
          <w:color w:val="26282D"/>
          <w:spacing w:val="-6"/>
        </w:rPr>
        <w:t> </w:t>
      </w:r>
      <w:r>
        <w:rPr>
          <w:color w:val="26282D"/>
        </w:rPr>
        <w:t>отвода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придорожных</w:t>
      </w:r>
      <w:r>
        <w:rPr>
          <w:color w:val="26282D"/>
          <w:spacing w:val="-5"/>
        </w:rPr>
        <w:t> </w:t>
      </w:r>
      <w:r>
        <w:rPr>
          <w:color w:val="26282D"/>
        </w:rPr>
        <w:t>полос</w:t>
      </w:r>
      <w:r>
        <w:rPr>
          <w:color w:val="26282D"/>
          <w:spacing w:val="-6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4"/>
        </w:rPr>
        <w:t> </w:t>
      </w:r>
      <w:r>
        <w:rPr>
          <w:color w:val="26282D"/>
        </w:rPr>
        <w:t>дорог,</w:t>
      </w:r>
      <w:r>
        <w:rPr>
          <w:color w:val="26282D"/>
          <w:spacing w:val="-5"/>
        </w:rPr>
        <w:t> </w:t>
      </w:r>
      <w:r>
        <w:rPr>
          <w:color w:val="26282D"/>
        </w:rPr>
        <w:t>по</w:t>
      </w:r>
      <w:r>
        <w:rPr>
          <w:color w:val="26282D"/>
          <w:spacing w:val="-5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5"/>
        </w:rPr>
        <w:t> </w:t>
      </w:r>
      <w:r>
        <w:rPr>
          <w:color w:val="26282D"/>
        </w:rPr>
        <w:t>капитальному</w:t>
      </w:r>
    </w:p>
    <w:p>
      <w:pPr>
        <w:spacing w:line="237" w:lineRule="auto" w:before="0"/>
        <w:ind w:left="180" w:right="399" w:hanging="2"/>
        <w:jc w:val="center"/>
        <w:rPr>
          <w:b/>
          <w:sz w:val="22"/>
        </w:rPr>
      </w:pPr>
      <w:r>
        <w:rPr>
          <w:b/>
          <w:color w:val="26282D"/>
          <w:sz w:val="22"/>
        </w:rPr>
        <w:t>ремонту и ремонту примыканий объектов дорожного сервиса к автомобильным дорогам, по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прокладке, переустройству, переносу инженерных коммуникаций в границах полосы отвода или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придорожных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полос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дорог,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установке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демонтаже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рекламных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конструкций,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информационных щитов и указателей в границах полосы отвода или придорожных полос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0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5"/>
        </w:numPr>
        <w:tabs>
          <w:tab w:pos="1227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bookmarkStart w:name="_bookmark21" w:id="27"/>
      <w:bookmarkEnd w:id="27"/>
      <w:r>
        <w:rPr/>
      </w:r>
      <w:bookmarkStart w:name="_bookmark21" w:id="28"/>
      <w:bookmarkEnd w:id="28"/>
      <w:r>
        <w:rPr>
          <w:sz w:val="22"/>
        </w:rPr>
        <w:t>Ак</w:t>
      </w:r>
      <w:r>
        <w:rPr>
          <w:sz w:val="22"/>
        </w:rPr>
        <w:t>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строительству,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сервиса,</w:t>
      </w:r>
      <w:r>
        <w:rPr>
          <w:spacing w:val="1"/>
          <w:sz w:val="22"/>
        </w:rPr>
        <w:t> </w:t>
      </w:r>
      <w:r>
        <w:rPr>
          <w:sz w:val="22"/>
        </w:rPr>
        <w:t>размещенных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полосы</w:t>
      </w:r>
      <w:r>
        <w:rPr>
          <w:spacing w:val="1"/>
          <w:sz w:val="22"/>
        </w:rPr>
        <w:t> </w:t>
      </w:r>
      <w:r>
        <w:rPr>
          <w:sz w:val="22"/>
        </w:rPr>
        <w:t>отвода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придорожных</w:t>
      </w:r>
      <w:r>
        <w:rPr>
          <w:spacing w:val="1"/>
          <w:sz w:val="22"/>
        </w:rPr>
        <w:t> </w:t>
      </w:r>
      <w:r>
        <w:rPr>
          <w:sz w:val="22"/>
        </w:rPr>
        <w:t>полос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примыканий объектов дорожного сервиса к автомобильным дорогам, по прокладке, переустройству,</w:t>
      </w:r>
      <w:r>
        <w:rPr>
          <w:spacing w:val="1"/>
          <w:sz w:val="22"/>
        </w:rPr>
        <w:t> </w:t>
      </w:r>
      <w:r>
        <w:rPr>
          <w:sz w:val="22"/>
        </w:rPr>
        <w:t>переносу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коммуникаций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полосы</w:t>
      </w:r>
      <w:r>
        <w:rPr>
          <w:spacing w:val="1"/>
          <w:sz w:val="22"/>
        </w:rPr>
        <w:t> </w:t>
      </w:r>
      <w:r>
        <w:rPr>
          <w:sz w:val="22"/>
        </w:rPr>
        <w:t>отвода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придорожных</w:t>
      </w:r>
      <w:r>
        <w:rPr>
          <w:spacing w:val="56"/>
          <w:sz w:val="22"/>
        </w:rPr>
        <w:t> </w:t>
      </w:r>
      <w:r>
        <w:rPr>
          <w:sz w:val="22"/>
        </w:rPr>
        <w:t>полос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дорог, при установке и демонтаже рекламных конструкций, информационных щитов и</w:t>
      </w:r>
      <w:r>
        <w:rPr>
          <w:spacing w:val="1"/>
          <w:sz w:val="22"/>
        </w:rPr>
        <w:t> </w:t>
      </w:r>
      <w:r>
        <w:rPr>
          <w:sz w:val="22"/>
        </w:rPr>
        <w:t>указателей в границах полосы отвода или придорожных полос автомобильных дорог принимается на</w:t>
      </w:r>
      <w:r>
        <w:rPr>
          <w:spacing w:val="1"/>
          <w:sz w:val="22"/>
        </w:rPr>
        <w:t> </w:t>
      </w:r>
      <w:r>
        <w:rPr>
          <w:sz w:val="22"/>
        </w:rPr>
        <w:t>основании представленной в уполномоченный орган лицом, выполняющим эти работы, утвержденной в</w:t>
      </w:r>
      <w:r>
        <w:rPr>
          <w:spacing w:val="1"/>
          <w:sz w:val="22"/>
        </w:rPr>
        <w:t> </w:t>
      </w:r>
      <w:r>
        <w:rPr>
          <w:sz w:val="22"/>
        </w:rPr>
        <w:t>установленном порядке документации, необходимой для выполнения работ, которой обосновывается</w:t>
      </w:r>
      <w:r>
        <w:rPr>
          <w:spacing w:val="1"/>
          <w:sz w:val="22"/>
        </w:rPr>
        <w:t> </w:t>
      </w:r>
      <w:r>
        <w:rPr>
          <w:sz w:val="22"/>
        </w:rPr>
        <w:t>необходимость введения временных ограничения или прекращения движения, и заявления с просьбой о</w:t>
      </w:r>
      <w:r>
        <w:rPr>
          <w:spacing w:val="1"/>
          <w:sz w:val="22"/>
        </w:rPr>
        <w:t> </w:t>
      </w:r>
      <w:r>
        <w:rPr>
          <w:sz w:val="22"/>
        </w:rPr>
        <w:t>введении временного ограничения или прекращения движения с указанием длительности 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5"/>
      </w:pPr>
      <w:r>
        <w:rPr/>
        <w:t>Заявление и документация, необходимая для выполнения работ, подаются в уполномоченный</w:t>
      </w:r>
      <w:r>
        <w:rPr>
          <w:spacing w:val="1"/>
        </w:rPr>
        <w:t> </w:t>
      </w:r>
      <w:r>
        <w:rPr/>
        <w:t>орган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-3"/>
        </w:rPr>
        <w:t> </w:t>
      </w:r>
      <w:r>
        <w:rPr/>
        <w:t>чем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календарных</w:t>
      </w:r>
      <w:r>
        <w:rPr>
          <w:spacing w:val="-3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планируемой</w:t>
      </w:r>
      <w:r>
        <w:rPr>
          <w:spacing w:val="-2"/>
        </w:rPr>
        <w:t> </w:t>
      </w:r>
      <w:r>
        <w:rPr/>
        <w:t>даты</w:t>
      </w:r>
      <w:r>
        <w:rPr>
          <w:spacing w:val="-3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работ.</w:t>
      </w:r>
    </w:p>
    <w:p>
      <w:pPr>
        <w:pStyle w:val="ListParagraph"/>
        <w:numPr>
          <w:ilvl w:val="0"/>
          <w:numId w:val="5"/>
        </w:numPr>
        <w:tabs>
          <w:tab w:pos="1165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При издании акта о введении ограничения уполномоченные органы обязаны не позднее чем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 пользователей автомобильными дорогами путем размещения указанной информации на</w:t>
      </w:r>
      <w:r>
        <w:rPr>
          <w:spacing w:val="1"/>
          <w:sz w:val="22"/>
        </w:rPr>
        <w:t> </w:t>
      </w:r>
      <w:r>
        <w:rPr>
          <w:sz w:val="22"/>
        </w:rPr>
        <w:t>своих официальных сайтах в информационно-телекоммуникационной сети "Интернет" и в средствах</w:t>
      </w:r>
      <w:r>
        <w:rPr>
          <w:spacing w:val="1"/>
          <w:sz w:val="22"/>
        </w:rPr>
        <w:t> </w:t>
      </w:r>
      <w:r>
        <w:rPr>
          <w:sz w:val="22"/>
        </w:rPr>
        <w:t>массовой</w:t>
      </w:r>
      <w:r>
        <w:rPr>
          <w:spacing w:val="-2"/>
          <w:sz w:val="22"/>
        </w:rPr>
        <w:t> </w:t>
      </w:r>
      <w:r>
        <w:rPr>
          <w:sz w:val="22"/>
        </w:rPr>
        <w:t>информации.</w:t>
      </w:r>
    </w:p>
    <w:p>
      <w:pPr>
        <w:pStyle w:val="ListParagraph"/>
        <w:numPr>
          <w:ilvl w:val="0"/>
          <w:numId w:val="5"/>
        </w:numPr>
        <w:tabs>
          <w:tab w:pos="1172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Лицо, выполняющее работы, предусмотренные </w:t>
      </w:r>
      <w:hyperlink w:history="true" w:anchor="_bookmark21">
        <w:r>
          <w:rPr>
            <w:rFonts w:ascii="Microsoft Sans Serif" w:hAnsi="Microsoft Sans Serif"/>
            <w:color w:val="0F6BBF"/>
            <w:sz w:val="22"/>
          </w:rPr>
          <w:t>пунктом 35 </w:t>
        </w:r>
      </w:hyperlink>
      <w:r>
        <w:rPr>
          <w:sz w:val="22"/>
        </w:rPr>
        <w:t>настоящего Порядка, в ходе их</w:t>
      </w:r>
      <w:r>
        <w:rPr>
          <w:spacing w:val="1"/>
          <w:sz w:val="22"/>
        </w:rPr>
        <w:t> </w:t>
      </w:r>
      <w:r>
        <w:rPr>
          <w:sz w:val="22"/>
        </w:rPr>
        <w:t>выполнения обязано принимать меры по организации дорожного движения, в том числе посредством</w:t>
      </w:r>
      <w:r>
        <w:rPr>
          <w:spacing w:val="1"/>
          <w:sz w:val="22"/>
        </w:rPr>
        <w:t> </w:t>
      </w:r>
      <w:r>
        <w:rPr>
          <w:sz w:val="22"/>
        </w:rPr>
        <w:t>устройства</w:t>
      </w:r>
      <w:r>
        <w:rPr>
          <w:spacing w:val="1"/>
          <w:sz w:val="22"/>
        </w:rPr>
        <w:t> </w:t>
      </w:r>
      <w:r>
        <w:rPr>
          <w:sz w:val="22"/>
        </w:rPr>
        <w:t>объездов,</w:t>
      </w:r>
      <w:r>
        <w:rPr>
          <w:spacing w:val="1"/>
          <w:sz w:val="22"/>
        </w:rPr>
        <w:t> </w:t>
      </w:r>
      <w:r>
        <w:rPr>
          <w:sz w:val="22"/>
        </w:rPr>
        <w:t>согласно</w:t>
      </w:r>
      <w:r>
        <w:rPr>
          <w:spacing w:val="1"/>
          <w:sz w:val="22"/>
        </w:rPr>
        <w:t> </w:t>
      </w:r>
      <w:r>
        <w:rPr>
          <w:sz w:val="22"/>
        </w:rPr>
        <w:t>техническим</w:t>
      </w:r>
      <w:r>
        <w:rPr>
          <w:spacing w:val="1"/>
          <w:sz w:val="22"/>
        </w:rPr>
        <w:t> </w:t>
      </w:r>
      <w:r>
        <w:rPr>
          <w:sz w:val="22"/>
        </w:rPr>
        <w:t>условиям,</w:t>
      </w:r>
      <w:r>
        <w:rPr>
          <w:spacing w:val="1"/>
          <w:sz w:val="22"/>
        </w:rPr>
        <w:t> </w:t>
      </w:r>
      <w:r>
        <w:rPr>
          <w:sz w:val="22"/>
        </w:rPr>
        <w:t>выданным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органом,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утвержденной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установленном</w:t>
      </w:r>
      <w:r>
        <w:rPr>
          <w:spacing w:val="-1"/>
          <w:sz w:val="22"/>
        </w:rPr>
        <w:t> </w:t>
      </w:r>
      <w:r>
        <w:rPr>
          <w:sz w:val="22"/>
        </w:rPr>
        <w:t>порядке</w:t>
      </w:r>
      <w:r>
        <w:rPr>
          <w:spacing w:val="-3"/>
          <w:sz w:val="22"/>
        </w:rPr>
        <w:t> </w:t>
      </w:r>
      <w:r>
        <w:rPr>
          <w:sz w:val="22"/>
        </w:rPr>
        <w:t>документации,</w:t>
      </w:r>
      <w:r>
        <w:rPr>
          <w:spacing w:val="-1"/>
          <w:sz w:val="22"/>
        </w:rPr>
        <w:t> </w:t>
      </w:r>
      <w:r>
        <w:rPr>
          <w:sz w:val="22"/>
        </w:rPr>
        <w:t>необходимой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выполнения</w:t>
      </w:r>
      <w:r>
        <w:rPr>
          <w:spacing w:val="-2"/>
          <w:sz w:val="22"/>
        </w:rPr>
        <w:t> </w:t>
      </w:r>
      <w:r>
        <w:rPr>
          <w:sz w:val="22"/>
        </w:rPr>
        <w:t>работ.</w:t>
      </w:r>
    </w:p>
    <w:p>
      <w:pPr>
        <w:pStyle w:val="ListParagraph"/>
        <w:numPr>
          <w:ilvl w:val="0"/>
          <w:numId w:val="5"/>
        </w:numPr>
        <w:tabs>
          <w:tab w:pos="136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21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35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вводимые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BodyText"/>
        <w:spacing w:line="237" w:lineRule="auto"/>
        <w:ind w:right="316"/>
      </w:pPr>
      <w:r>
        <w:rPr/>
        <w:t>прекращения движения на участке автомобильной дороги и обеспечения объезда по другим</w:t>
      </w:r>
      <w:r>
        <w:rPr>
          <w:spacing w:val="1"/>
        </w:rPr>
        <w:t> </w:t>
      </w:r>
      <w:r>
        <w:rPr/>
        <w:t>автомобильным дорогам общего пользования по письменному согласованию с их владельцами или</w:t>
      </w:r>
      <w:r>
        <w:rPr>
          <w:spacing w:val="1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8" w:lineRule="exact"/>
        <w:ind w:left="820" w:firstLine="0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</w:pPr>
      <w:r>
        <w:rPr/>
        <w:t>прекращения</w:t>
      </w:r>
      <w:r>
        <w:rPr>
          <w:spacing w:val="-5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определенных</w:t>
      </w:r>
      <w:r>
        <w:rPr>
          <w:spacing w:val="-4"/>
        </w:rPr>
        <w:t> </w:t>
      </w:r>
      <w:r>
        <w:rPr/>
        <w:t>периодов</w:t>
      </w:r>
      <w:r>
        <w:rPr>
          <w:spacing w:val="-4"/>
        </w:rPr>
        <w:t> </w:t>
      </w:r>
      <w:r>
        <w:rPr/>
        <w:t>времени,</w:t>
      </w:r>
      <w:r>
        <w:rPr>
          <w:spacing w:val="-3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8</w:t>
      </w:r>
      <w:r>
        <w:rPr>
          <w:spacing w:val="-3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сутки.</w:t>
      </w:r>
    </w:p>
    <w:p>
      <w:pPr>
        <w:pStyle w:val="ListParagraph"/>
        <w:numPr>
          <w:ilvl w:val="0"/>
          <w:numId w:val="5"/>
        </w:numPr>
        <w:tabs>
          <w:tab w:pos="120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Изменение срока действия ограничений осуществляется на основании представленных в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лицом,</w:t>
      </w:r>
      <w:r>
        <w:rPr>
          <w:spacing w:val="1"/>
          <w:sz w:val="22"/>
        </w:rPr>
        <w:t> </w:t>
      </w:r>
      <w:r>
        <w:rPr>
          <w:sz w:val="22"/>
        </w:rPr>
        <w:t>выполняющим</w:t>
      </w:r>
      <w:r>
        <w:rPr>
          <w:spacing w:val="1"/>
          <w:sz w:val="22"/>
        </w:rPr>
        <w:t> </w:t>
      </w:r>
      <w:r>
        <w:rPr>
          <w:sz w:val="22"/>
        </w:rPr>
        <w:t>работы,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hyperlink w:history="true" w:anchor="_bookmark21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35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подтверждающих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продления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документов и заявления с просьбой о продлении временного ограничения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указанием</w:t>
      </w:r>
      <w:r>
        <w:rPr>
          <w:spacing w:val="-4"/>
          <w:sz w:val="22"/>
        </w:rPr>
        <w:t> </w:t>
      </w:r>
      <w:r>
        <w:rPr>
          <w:sz w:val="22"/>
        </w:rPr>
        <w:t>длительности</w:t>
      </w:r>
      <w:r>
        <w:rPr>
          <w:spacing w:val="-5"/>
          <w:sz w:val="22"/>
        </w:rPr>
        <w:t> </w:t>
      </w:r>
      <w:r>
        <w:rPr>
          <w:sz w:val="22"/>
        </w:rPr>
        <w:t>продления</w:t>
      </w:r>
      <w:r>
        <w:rPr>
          <w:spacing w:val="-4"/>
          <w:sz w:val="22"/>
        </w:rPr>
        <w:t> </w:t>
      </w:r>
      <w:r>
        <w:rPr>
          <w:sz w:val="22"/>
        </w:rPr>
        <w:t>временного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47" w:lineRule="exact"/>
        <w:ind w:left="820" w:firstLine="0"/>
      </w:pPr>
      <w:r>
        <w:rPr/>
        <w:t>Заявление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подтверждающие</w:t>
      </w:r>
      <w:r>
        <w:rPr>
          <w:spacing w:val="11"/>
        </w:rPr>
        <w:t> </w:t>
      </w:r>
      <w:r>
        <w:rPr/>
        <w:t>документы</w:t>
      </w:r>
      <w:r>
        <w:rPr>
          <w:spacing w:val="12"/>
        </w:rPr>
        <w:t> </w:t>
      </w:r>
      <w:r>
        <w:rPr/>
        <w:t>подаются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уполномоченный</w:t>
      </w:r>
      <w:r>
        <w:rPr>
          <w:spacing w:val="11"/>
        </w:rPr>
        <w:t> </w:t>
      </w:r>
      <w:r>
        <w:rPr/>
        <w:t>орган</w:t>
      </w:r>
      <w:r>
        <w:rPr>
          <w:spacing w:val="12"/>
        </w:rPr>
        <w:t> </w:t>
      </w:r>
      <w:r>
        <w:rPr/>
        <w:t>не</w:t>
      </w:r>
      <w:r>
        <w:rPr>
          <w:spacing w:val="11"/>
        </w:rPr>
        <w:t> </w:t>
      </w:r>
      <w:r>
        <w:rPr/>
        <w:t>позднее</w:t>
      </w:r>
      <w:r>
        <w:rPr>
          <w:spacing w:val="11"/>
        </w:rPr>
        <w:t> </w:t>
      </w:r>
      <w:r>
        <w:rPr/>
        <w:t>чем</w:t>
      </w:r>
      <w:r>
        <w:rPr>
          <w:spacing w:val="11"/>
        </w:rPr>
        <w:t> </w:t>
      </w:r>
      <w:r>
        <w:rPr/>
        <w:t>за</w:t>
      </w:r>
    </w:p>
    <w:p>
      <w:pPr>
        <w:pStyle w:val="BodyText"/>
        <w:spacing w:line="250" w:lineRule="exact"/>
        <w:ind w:firstLine="0"/>
      </w:pPr>
      <w:r>
        <w:rPr/>
        <w:t>15</w:t>
      </w:r>
      <w:r>
        <w:rPr>
          <w:spacing w:val="-4"/>
        </w:rPr>
        <w:t> </w:t>
      </w:r>
      <w:r>
        <w:rPr/>
        <w:t>календарных</w:t>
      </w:r>
      <w:r>
        <w:rPr>
          <w:spacing w:val="-5"/>
        </w:rPr>
        <w:t> </w:t>
      </w:r>
      <w:r>
        <w:rPr/>
        <w:t>дней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окончания</w:t>
      </w:r>
      <w:r>
        <w:rPr>
          <w:spacing w:val="-3"/>
        </w:rPr>
        <w:t> </w:t>
      </w:r>
      <w:r>
        <w:rPr/>
        <w:t>первоначального</w:t>
      </w:r>
      <w:r>
        <w:rPr>
          <w:spacing w:val="-5"/>
        </w:rPr>
        <w:t> </w:t>
      </w:r>
      <w:r>
        <w:rPr/>
        <w:t>установленного</w:t>
      </w:r>
      <w:r>
        <w:rPr>
          <w:spacing w:val="-4"/>
        </w:rPr>
        <w:t> </w:t>
      </w:r>
      <w:r>
        <w:rPr/>
        <w:t>срока</w:t>
      </w:r>
      <w:r>
        <w:rPr>
          <w:spacing w:val="-5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ограничений.</w:t>
      </w:r>
    </w:p>
    <w:p>
      <w:pPr>
        <w:pStyle w:val="ListParagraph"/>
        <w:numPr>
          <w:ilvl w:val="0"/>
          <w:numId w:val="5"/>
        </w:numPr>
        <w:tabs>
          <w:tab w:pos="1179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Изменение срока действия ограничений допускается в случаях неблагоприятных погодных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49"/>
          <w:sz w:val="22"/>
        </w:rPr>
        <w:t> </w:t>
      </w:r>
      <w:r>
        <w:rPr>
          <w:sz w:val="22"/>
        </w:rPr>
        <w:t>чрезвычайных</w:t>
      </w:r>
      <w:r>
        <w:rPr>
          <w:spacing w:val="49"/>
          <w:sz w:val="22"/>
        </w:rPr>
        <w:t> </w:t>
      </w:r>
      <w:r>
        <w:rPr>
          <w:sz w:val="22"/>
        </w:rPr>
        <w:t>ситуаций,</w:t>
      </w:r>
      <w:r>
        <w:rPr>
          <w:spacing w:val="49"/>
          <w:sz w:val="22"/>
        </w:rPr>
        <w:t> </w:t>
      </w:r>
      <w:r>
        <w:rPr>
          <w:sz w:val="22"/>
        </w:rPr>
        <w:t>обстоятельств</w:t>
      </w:r>
      <w:r>
        <w:rPr>
          <w:spacing w:val="49"/>
          <w:sz w:val="22"/>
        </w:rPr>
        <w:t> </w:t>
      </w:r>
      <w:r>
        <w:rPr>
          <w:sz w:val="22"/>
        </w:rPr>
        <w:t>непреодолимой</w:t>
      </w:r>
      <w:r>
        <w:rPr>
          <w:spacing w:val="49"/>
          <w:sz w:val="22"/>
        </w:rPr>
        <w:t> </w:t>
      </w:r>
      <w:r>
        <w:rPr>
          <w:sz w:val="22"/>
        </w:rPr>
        <w:t>силы</w:t>
      </w:r>
      <w:r>
        <w:rPr>
          <w:spacing w:val="50"/>
          <w:sz w:val="22"/>
        </w:rPr>
        <w:t> </w:t>
      </w:r>
      <w:r>
        <w:rPr>
          <w:sz w:val="22"/>
        </w:rPr>
        <w:t>(опасные</w:t>
      </w:r>
      <w:r>
        <w:rPr>
          <w:spacing w:val="49"/>
          <w:sz w:val="22"/>
        </w:rPr>
        <w:t> </w:t>
      </w:r>
      <w:r>
        <w:rPr>
          <w:sz w:val="22"/>
        </w:rPr>
        <w:t>природные</w:t>
      </w:r>
      <w:r>
        <w:rPr>
          <w:spacing w:val="49"/>
          <w:sz w:val="22"/>
        </w:rPr>
        <w:t> </w:t>
      </w:r>
      <w:r>
        <w:rPr>
          <w:sz w:val="22"/>
        </w:rPr>
        <w:t>явления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9" w:firstLine="0"/>
      </w:pPr>
      <w:r>
        <w:rPr/>
        <w:t>(лавина, оползень, камнепад, размывы автомобильных дорог и искусственных дорожных сооружений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разливах</w:t>
      </w:r>
      <w:r>
        <w:rPr>
          <w:spacing w:val="1"/>
        </w:rPr>
        <w:t> </w:t>
      </w:r>
      <w:r>
        <w:rPr/>
        <w:t>рек,</w:t>
      </w:r>
      <w:r>
        <w:rPr>
          <w:spacing w:val="1"/>
        </w:rPr>
        <w:t> </w:t>
      </w:r>
      <w:r>
        <w:rPr/>
        <w:t>землетрясения,</w:t>
      </w:r>
      <w:r>
        <w:rPr>
          <w:spacing w:val="1"/>
        </w:rPr>
        <w:t> </w:t>
      </w:r>
      <w:r>
        <w:rPr/>
        <w:t>карстовые</w:t>
      </w:r>
      <w:r>
        <w:rPr>
          <w:spacing w:val="1"/>
        </w:rPr>
        <w:t> </w:t>
      </w:r>
      <w:r>
        <w:rPr/>
        <w:t>явления),</w:t>
      </w:r>
      <w:r>
        <w:rPr>
          <w:spacing w:val="1"/>
        </w:rPr>
        <w:t> </w:t>
      </w:r>
      <w:r>
        <w:rPr/>
        <w:t>аварийные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(дорожно-транспортные</w:t>
      </w:r>
      <w:r>
        <w:rPr>
          <w:spacing w:val="-1"/>
        </w:rPr>
        <w:t> </w:t>
      </w:r>
      <w:r>
        <w:rPr/>
        <w:t>происшествия, технологические</w:t>
      </w:r>
      <w:r>
        <w:rPr>
          <w:spacing w:val="-1"/>
        </w:rPr>
        <w:t> </w:t>
      </w:r>
      <w:r>
        <w:rPr/>
        <w:t>аварии).</w:t>
      </w:r>
    </w:p>
    <w:p>
      <w:pPr>
        <w:pStyle w:val="BodyText"/>
        <w:spacing w:line="237" w:lineRule="auto"/>
        <w:ind w:right="315"/>
      </w:pPr>
      <w:r>
        <w:rPr/>
        <w:t>Уполномоченные органы не позднее чем за 10 календарных дней до окончания первоначального</w:t>
      </w:r>
      <w:r>
        <w:rPr>
          <w:spacing w:val="1"/>
        </w:rPr>
        <w:t> </w:t>
      </w:r>
      <w:r>
        <w:rPr/>
        <w:t>установленного срока вносят изменения в акт о введении ограничения и информируют пользователей</w:t>
      </w:r>
      <w:r>
        <w:rPr>
          <w:spacing w:val="1"/>
        </w:rPr>
        <w:t> </w:t>
      </w:r>
      <w:r>
        <w:rPr/>
        <w:t>автомобильными дорогами путем размещения указанной информации на своих официальных сайтах 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-3"/>
        </w:rPr>
        <w:t> </w:t>
      </w:r>
      <w:r>
        <w:rPr/>
        <w:t>сети</w:t>
      </w:r>
      <w:r>
        <w:rPr>
          <w:spacing w:val="-3"/>
        </w:rPr>
        <w:t> </w:t>
      </w:r>
      <w:r>
        <w:rPr/>
        <w:t>"Интернет"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средствах</w:t>
      </w:r>
      <w:r>
        <w:rPr>
          <w:spacing w:val="-3"/>
        </w:rPr>
        <w:t> </w:t>
      </w:r>
      <w:r>
        <w:rPr/>
        <w:t>массовой</w:t>
      </w:r>
      <w:r>
        <w:rPr>
          <w:spacing w:val="-3"/>
        </w:rPr>
        <w:t> </w:t>
      </w:r>
      <w:r>
        <w:rPr/>
        <w:t>информации.</w:t>
      </w:r>
    </w:p>
    <w:p>
      <w:pPr>
        <w:pStyle w:val="ListParagraph"/>
        <w:numPr>
          <w:ilvl w:val="0"/>
          <w:numId w:val="5"/>
        </w:numPr>
        <w:tabs>
          <w:tab w:pos="126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технических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5"/>
        </w:numPr>
        <w:tabs>
          <w:tab w:pos="134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используемых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строительству,</w:t>
      </w:r>
      <w:r>
        <w:rPr>
          <w:spacing w:val="1"/>
          <w:sz w:val="22"/>
        </w:rPr>
        <w:t> </w:t>
      </w:r>
      <w:r>
        <w:rPr>
          <w:sz w:val="22"/>
        </w:rPr>
        <w:t>реконструкции, капитальному ремонту объектов дорожного сервиса, размещенных в границах полосы</w:t>
      </w:r>
      <w:r>
        <w:rPr>
          <w:spacing w:val="1"/>
          <w:sz w:val="22"/>
        </w:rPr>
        <w:t> </w:t>
      </w:r>
      <w:r>
        <w:rPr>
          <w:sz w:val="22"/>
        </w:rPr>
        <w:t>отвода или придорожных полос автомобильных дорог, по реконструкции, капитальному ремонту 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примыканий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сервиса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прокладке,</w:t>
      </w:r>
      <w:r>
        <w:rPr>
          <w:spacing w:val="1"/>
          <w:sz w:val="22"/>
        </w:rPr>
        <w:t> </w:t>
      </w:r>
      <w:r>
        <w:rPr>
          <w:sz w:val="22"/>
        </w:rPr>
        <w:t>переустройству, переносу инженерных коммуникаций в границах полосы отвода или придорожных</w:t>
      </w:r>
      <w:r>
        <w:rPr>
          <w:spacing w:val="1"/>
          <w:sz w:val="22"/>
        </w:rPr>
        <w:t> </w:t>
      </w:r>
      <w:r>
        <w:rPr>
          <w:sz w:val="22"/>
        </w:rPr>
        <w:t>полос автомобильных дорог, при установке и демонтаже рекламных конструкций, информационных</w:t>
      </w:r>
      <w:r>
        <w:rPr>
          <w:spacing w:val="1"/>
          <w:sz w:val="22"/>
        </w:rPr>
        <w:t> </w:t>
      </w:r>
      <w:r>
        <w:rPr>
          <w:sz w:val="22"/>
        </w:rPr>
        <w:t>щитов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указателей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границах</w:t>
      </w:r>
      <w:r>
        <w:rPr>
          <w:spacing w:val="-3"/>
          <w:sz w:val="22"/>
        </w:rPr>
        <w:t> </w:t>
      </w:r>
      <w:r>
        <w:rPr>
          <w:sz w:val="22"/>
        </w:rPr>
        <w:t>полосы</w:t>
      </w:r>
      <w:r>
        <w:rPr>
          <w:spacing w:val="-2"/>
          <w:sz w:val="22"/>
        </w:rPr>
        <w:t> </w:t>
      </w:r>
      <w:r>
        <w:rPr>
          <w:sz w:val="22"/>
        </w:rPr>
        <w:t>отвода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придорожных</w:t>
      </w:r>
      <w:r>
        <w:rPr>
          <w:spacing w:val="-3"/>
          <w:sz w:val="22"/>
        </w:rPr>
        <w:t> </w:t>
      </w:r>
      <w:r>
        <w:rPr>
          <w:sz w:val="22"/>
        </w:rPr>
        <w:t>полос</w:t>
      </w:r>
      <w:r>
        <w:rPr>
          <w:spacing w:val="-2"/>
          <w:sz w:val="22"/>
        </w:rPr>
        <w:t> </w:t>
      </w:r>
      <w:r>
        <w:rPr>
          <w:sz w:val="22"/>
        </w:rPr>
        <w:t>автомобильных</w:t>
      </w:r>
      <w:r>
        <w:rPr>
          <w:spacing w:val="-3"/>
          <w:sz w:val="22"/>
        </w:rPr>
        <w:t> </w:t>
      </w:r>
      <w:r>
        <w:rPr>
          <w:sz w:val="22"/>
        </w:rPr>
        <w:t>дорог.</w:t>
      </w:r>
    </w:p>
    <w:p>
      <w:pPr>
        <w:pStyle w:val="BodyText"/>
        <w:spacing w:before="8"/>
        <w:ind w:left="0" w:firstLine="0"/>
        <w:jc w:val="left"/>
      </w:pPr>
      <w:r>
        <w:rPr/>
        <w:pict>
          <v:group style="position:absolute;margin-left:50pt;margin-top:15.00415pt;width:495pt;height:29.75pt;mso-position-horizontal-relative:page;mso-position-vertical-relative:paragraph;z-index:-15721472;mso-wrap-distance-left:0;mso-wrap-distance-right:0" coordorigin="1000,300" coordsize="9900,595">
            <v:shape style="position:absolute;left:1000;top:300;width:9900;height:595" coordorigin="1000,300" coordsize="9900,595" path="m10900,300l1000,300,1000,550,1000,645,1000,895,5945,895,5945,645,10900,645,10900,300xe" filled="true" fillcolor="#efefef" stroked="false">
              <v:path arrowok="t"/>
              <v:fill type="solid"/>
            </v:shape>
            <v:shape style="position:absolute;left:1000;top:645;width:4945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разделом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VIII</w:t>
                    </w:r>
                  </w:p>
                </w:txbxContent>
              </v:textbox>
              <v:fill type="solid"/>
              <w10:wrap type="none"/>
            </v:shape>
            <v:shape style="position:absolute;left:1000;top:30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6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5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6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6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</w:t>
                    </w:r>
                    <w:r>
                      <w:rPr>
                        <w:i/>
                        <w:color w:val="353842"/>
                        <w:spacing w:val="6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6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</w:t>
                    </w:r>
                    <w:r>
                      <w:rPr>
                        <w:i/>
                        <w:color w:val="353842"/>
                        <w:spacing w:val="6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1"/>
        </w:numPr>
        <w:tabs>
          <w:tab w:pos="674" w:val="left" w:leader="none"/>
        </w:tabs>
        <w:spacing w:line="237" w:lineRule="auto" w:before="125" w:after="0"/>
        <w:ind w:left="1606" w:right="366" w:hanging="1459"/>
        <w:jc w:val="left"/>
      </w:pPr>
      <w:r>
        <w:rPr>
          <w:color w:val="26282D"/>
        </w:rPr>
        <w:t>Временные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7"/>
        </w:rPr>
        <w:t> </w:t>
      </w:r>
      <w:r>
        <w:rPr>
          <w:color w:val="26282D"/>
        </w:rPr>
        <w:t>средств</w:t>
      </w:r>
      <w:r>
        <w:rPr>
          <w:color w:val="26282D"/>
          <w:spacing w:val="-8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проведении</w:t>
      </w:r>
      <w:r>
        <w:rPr>
          <w:color w:val="26282D"/>
          <w:spacing w:val="-52"/>
        </w:rPr>
        <w:t> </w:t>
      </w:r>
      <w:r>
        <w:rPr>
          <w:color w:val="26282D"/>
        </w:rPr>
        <w:t>официальных</w:t>
      </w:r>
      <w:r>
        <w:rPr>
          <w:color w:val="26282D"/>
          <w:spacing w:val="-1"/>
        </w:rPr>
        <w:t> </w:t>
      </w:r>
      <w:r>
        <w:rPr>
          <w:color w:val="26282D"/>
        </w:rPr>
        <w:t>спортивных</w:t>
      </w:r>
      <w:r>
        <w:rPr>
          <w:color w:val="26282D"/>
          <w:spacing w:val="-2"/>
        </w:rPr>
        <w:t> </w:t>
      </w:r>
      <w:r>
        <w:rPr>
          <w:color w:val="26282D"/>
        </w:rPr>
        <w:t>соревнований</w:t>
      </w:r>
      <w:r>
        <w:rPr>
          <w:color w:val="26282D"/>
          <w:spacing w:val="-2"/>
        </w:rPr>
        <w:t> </w:t>
      </w:r>
      <w:r>
        <w:rPr>
          <w:color w:val="26282D"/>
        </w:rPr>
        <w:t>на</w:t>
      </w:r>
      <w:r>
        <w:rPr>
          <w:color w:val="26282D"/>
          <w:spacing w:val="-2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дорогах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5"/>
        </w:numPr>
        <w:tabs>
          <w:tab w:pos="1195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bookmarkStart w:name="_bookmark22" w:id="29"/>
      <w:bookmarkEnd w:id="29"/>
      <w:r>
        <w:rPr/>
      </w:r>
      <w:bookmarkStart w:name="_bookmark22" w:id="30"/>
      <w:bookmarkEnd w:id="30"/>
      <w:r>
        <w:rPr>
          <w:sz w:val="22"/>
        </w:rPr>
        <w:t>Ак</w:t>
      </w:r>
      <w:r>
        <w:rPr>
          <w:sz w:val="22"/>
        </w:rPr>
        <w:t>т о введении ограничения при проведении официальных спортивных соревнований 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представленного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организатором</w:t>
      </w:r>
      <w:r>
        <w:rPr>
          <w:spacing w:val="1"/>
          <w:sz w:val="22"/>
        </w:rPr>
        <w:t> </w:t>
      </w:r>
      <w:r>
        <w:rPr>
          <w:sz w:val="22"/>
        </w:rPr>
        <w:t>этих</w:t>
      </w:r>
      <w:r>
        <w:rPr>
          <w:spacing w:val="1"/>
          <w:sz w:val="22"/>
        </w:rPr>
        <w:t> </w:t>
      </w:r>
      <w:r>
        <w:rPr>
          <w:sz w:val="22"/>
        </w:rPr>
        <w:t>соревнований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официальных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соревнований,</w:t>
      </w:r>
      <w:r>
        <w:rPr>
          <w:spacing w:val="1"/>
          <w:sz w:val="22"/>
        </w:rPr>
        <w:t> </w:t>
      </w:r>
      <w:r>
        <w:rPr>
          <w:sz w:val="22"/>
        </w:rPr>
        <w:t>которым обосновывается необходимость введения временных ограничения или прекращения движения,</w:t>
      </w:r>
      <w:r>
        <w:rPr>
          <w:spacing w:val="1"/>
          <w:sz w:val="22"/>
        </w:rPr>
        <w:t> </w:t>
      </w:r>
      <w:r>
        <w:rPr>
          <w:sz w:val="22"/>
        </w:rPr>
        <w:t>и заявления с просьбой о введении временного ограничения или прекращения движения с указанием</w:t>
      </w:r>
      <w:r>
        <w:rPr>
          <w:spacing w:val="1"/>
          <w:sz w:val="22"/>
        </w:rPr>
        <w:t> </w:t>
      </w:r>
      <w:r>
        <w:rPr>
          <w:sz w:val="22"/>
        </w:rPr>
        <w:t>длительности</w:t>
      </w:r>
      <w:r>
        <w:rPr>
          <w:spacing w:val="-2"/>
          <w:sz w:val="22"/>
        </w:rPr>
        <w:t> </w:t>
      </w:r>
      <w:r>
        <w:rPr>
          <w:sz w:val="22"/>
        </w:rPr>
        <w:t>временного</w:t>
      </w:r>
      <w:r>
        <w:rPr>
          <w:spacing w:val="-2"/>
          <w:sz w:val="22"/>
        </w:rPr>
        <w:t> </w:t>
      </w:r>
      <w:r>
        <w:rPr>
          <w:sz w:val="22"/>
        </w:rPr>
        <w:t>ограничения или</w:t>
      </w:r>
      <w:r>
        <w:rPr>
          <w:spacing w:val="-2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7"/>
      </w:pPr>
      <w:r>
        <w:rPr/>
        <w:t>Заявление и решение о проведении соревнований подаются в уполномоченный орган не позднее</w:t>
      </w:r>
      <w:r>
        <w:rPr>
          <w:spacing w:val="1"/>
        </w:rPr>
        <w:t> </w:t>
      </w:r>
      <w:r>
        <w:rPr/>
        <w:t>чем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календарных</w:t>
      </w:r>
      <w:r>
        <w:rPr>
          <w:spacing w:val="-2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планируемой</w:t>
      </w:r>
      <w:r>
        <w:rPr>
          <w:spacing w:val="-2"/>
        </w:rPr>
        <w:t> </w:t>
      </w:r>
      <w:r>
        <w:rPr/>
        <w:t>даты</w:t>
      </w:r>
      <w:r>
        <w:rPr>
          <w:spacing w:val="-2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соревнований.</w:t>
      </w:r>
    </w:p>
    <w:p>
      <w:pPr>
        <w:pStyle w:val="ListParagraph"/>
        <w:numPr>
          <w:ilvl w:val="0"/>
          <w:numId w:val="5"/>
        </w:numPr>
        <w:tabs>
          <w:tab w:pos="1165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При издании акта о введении ограничения уполномоченные органы обязаны не позднее чем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 пользователей автомобильными дорогами путем размещения указанной информации на</w:t>
      </w:r>
      <w:r>
        <w:rPr>
          <w:spacing w:val="1"/>
          <w:sz w:val="22"/>
        </w:rPr>
        <w:t> </w:t>
      </w:r>
      <w:r>
        <w:rPr>
          <w:sz w:val="22"/>
        </w:rPr>
        <w:t>своих официальных сайтах в информационно-телекоммуникационной сети "Интернет" и в средствах</w:t>
      </w:r>
      <w:r>
        <w:rPr>
          <w:spacing w:val="1"/>
          <w:sz w:val="22"/>
        </w:rPr>
        <w:t> </w:t>
      </w:r>
      <w:r>
        <w:rPr>
          <w:sz w:val="22"/>
        </w:rPr>
        <w:t>массовой</w:t>
      </w:r>
      <w:r>
        <w:rPr>
          <w:spacing w:val="-2"/>
          <w:sz w:val="22"/>
        </w:rPr>
        <w:t> </w:t>
      </w:r>
      <w:r>
        <w:rPr>
          <w:sz w:val="22"/>
        </w:rPr>
        <w:t>информации.</w:t>
      </w:r>
    </w:p>
    <w:p>
      <w:pPr>
        <w:pStyle w:val="ListParagraph"/>
        <w:numPr>
          <w:ilvl w:val="0"/>
          <w:numId w:val="5"/>
        </w:numPr>
        <w:tabs>
          <w:tab w:pos="1162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Организатор спортивных соревнований, указанный в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пункте 43 </w:t>
        </w:r>
      </w:hyperlink>
      <w:r>
        <w:rPr>
          <w:sz w:val="22"/>
        </w:rPr>
        <w:t>настоящего Порядка, в ходе</w:t>
      </w:r>
      <w:r>
        <w:rPr>
          <w:spacing w:val="1"/>
          <w:sz w:val="22"/>
        </w:rPr>
        <w:t> </w:t>
      </w:r>
      <w:r>
        <w:rPr>
          <w:sz w:val="22"/>
        </w:rPr>
        <w:t>их проведения обязан принимать меры по организации дорожного движения, в том числе посредством</w:t>
      </w:r>
      <w:r>
        <w:rPr>
          <w:spacing w:val="1"/>
          <w:sz w:val="22"/>
        </w:rPr>
        <w:t> </w:t>
      </w:r>
      <w:r>
        <w:rPr>
          <w:sz w:val="22"/>
        </w:rPr>
        <w:t>устройства</w:t>
      </w:r>
      <w:r>
        <w:rPr>
          <w:spacing w:val="-1"/>
          <w:sz w:val="22"/>
        </w:rPr>
        <w:t> </w:t>
      </w:r>
      <w:r>
        <w:rPr>
          <w:sz w:val="22"/>
        </w:rPr>
        <w:t>объездов, согласно</w:t>
      </w:r>
      <w:r>
        <w:rPr>
          <w:spacing w:val="-2"/>
          <w:sz w:val="22"/>
        </w:rPr>
        <w:t> </w:t>
      </w:r>
      <w:r>
        <w:rPr>
          <w:sz w:val="22"/>
        </w:rPr>
        <w:t>техническим условиям,</w:t>
      </w:r>
      <w:r>
        <w:rPr>
          <w:spacing w:val="-1"/>
          <w:sz w:val="22"/>
        </w:rPr>
        <w:t> </w:t>
      </w:r>
      <w:r>
        <w:rPr>
          <w:sz w:val="22"/>
        </w:rPr>
        <w:t>выданным</w:t>
      </w:r>
      <w:r>
        <w:rPr>
          <w:spacing w:val="-1"/>
          <w:sz w:val="22"/>
        </w:rPr>
        <w:t> </w:t>
      </w:r>
      <w:r>
        <w:rPr>
          <w:sz w:val="22"/>
        </w:rPr>
        <w:t>уполномоченным</w:t>
      </w:r>
      <w:r>
        <w:rPr>
          <w:spacing w:val="-1"/>
          <w:sz w:val="22"/>
        </w:rPr>
        <w:t> </w:t>
      </w:r>
      <w:r>
        <w:rPr>
          <w:sz w:val="22"/>
        </w:rPr>
        <w:t>органом.</w:t>
      </w:r>
    </w:p>
    <w:p>
      <w:pPr>
        <w:pStyle w:val="ListParagraph"/>
        <w:numPr>
          <w:ilvl w:val="0"/>
          <w:numId w:val="5"/>
        </w:numPr>
        <w:tabs>
          <w:tab w:pos="1291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соревнований,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43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вводимые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ограничения, осуществляются посредством:</w:t>
      </w:r>
    </w:p>
    <w:p>
      <w:pPr>
        <w:pStyle w:val="BodyText"/>
        <w:spacing w:line="237" w:lineRule="auto"/>
        <w:ind w:right="316"/>
      </w:pPr>
      <w:r>
        <w:rPr/>
        <w:t>прекращения движения на участке автомобильной дороги и обеспечения объезда по другим</w:t>
      </w:r>
      <w:r>
        <w:rPr>
          <w:spacing w:val="1"/>
        </w:rPr>
        <w:t> </w:t>
      </w:r>
      <w:r>
        <w:rPr/>
        <w:t>автомобильным дорогам общего пользования по письменному согласованию с их владельцами или по</w:t>
      </w:r>
      <w:r>
        <w:rPr>
          <w:spacing w:val="1"/>
        </w:rPr>
        <w:t> </w:t>
      </w:r>
      <w:r>
        <w:rPr/>
        <w:t>устроенной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дороге;</w:t>
      </w:r>
    </w:p>
    <w:p>
      <w:pPr>
        <w:pStyle w:val="BodyText"/>
        <w:spacing w:line="248" w:lineRule="exact"/>
        <w:ind w:left="820" w:firstLine="0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</w:pPr>
      <w:r>
        <w:rPr/>
        <w:t>прекращения</w:t>
      </w:r>
      <w:r>
        <w:rPr>
          <w:spacing w:val="-5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определенных</w:t>
      </w:r>
      <w:r>
        <w:rPr>
          <w:spacing w:val="-4"/>
        </w:rPr>
        <w:t> </w:t>
      </w:r>
      <w:r>
        <w:rPr/>
        <w:t>периодов</w:t>
      </w:r>
      <w:r>
        <w:rPr>
          <w:spacing w:val="-4"/>
        </w:rPr>
        <w:t> </w:t>
      </w:r>
      <w:r>
        <w:rPr/>
        <w:t>времени,</w:t>
      </w:r>
      <w:r>
        <w:rPr>
          <w:spacing w:val="-3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8</w:t>
      </w:r>
      <w:r>
        <w:rPr>
          <w:spacing w:val="-3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сутки.</w:t>
      </w:r>
    </w:p>
    <w:p>
      <w:pPr>
        <w:pStyle w:val="ListParagraph"/>
        <w:numPr>
          <w:ilvl w:val="0"/>
          <w:numId w:val="5"/>
        </w:numPr>
        <w:tabs>
          <w:tab w:pos="120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Изменение срока действия ограничений осуществляется на основании представленных в</w:t>
      </w:r>
      <w:r>
        <w:rPr>
          <w:spacing w:val="1"/>
          <w:sz w:val="22"/>
        </w:rPr>
        <w:t> </w:t>
      </w:r>
      <w:r>
        <w:rPr>
          <w:sz w:val="22"/>
        </w:rPr>
        <w:t>уполномоченный орган организатором спортивных соревнований, указанным в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пункте 43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подтверждающих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продления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решения и заявления с просьбой о продлении временного ограничения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указанием</w:t>
      </w:r>
      <w:r>
        <w:rPr>
          <w:spacing w:val="-4"/>
          <w:sz w:val="22"/>
        </w:rPr>
        <w:t> </w:t>
      </w:r>
      <w:r>
        <w:rPr>
          <w:sz w:val="22"/>
        </w:rPr>
        <w:t>длительности</w:t>
      </w:r>
      <w:r>
        <w:rPr>
          <w:spacing w:val="-5"/>
          <w:sz w:val="22"/>
        </w:rPr>
        <w:t> </w:t>
      </w:r>
      <w:r>
        <w:rPr>
          <w:sz w:val="22"/>
        </w:rPr>
        <w:t>продления</w:t>
      </w:r>
      <w:r>
        <w:rPr>
          <w:spacing w:val="-4"/>
          <w:sz w:val="22"/>
        </w:rPr>
        <w:t> </w:t>
      </w:r>
      <w:r>
        <w:rPr>
          <w:sz w:val="22"/>
        </w:rPr>
        <w:t>временного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5"/>
      </w:pPr>
      <w:r>
        <w:rPr/>
        <w:t>Заявление и решение подаются в уполномоченный орган не позднее чем за 15 календарных дней</w:t>
      </w:r>
      <w:r>
        <w:rPr>
          <w:spacing w:val="-52"/>
        </w:rPr>
        <w:t> </w:t>
      </w:r>
      <w:r>
        <w:rPr/>
        <w:t>до</w:t>
      </w:r>
      <w:r>
        <w:rPr>
          <w:spacing w:val="-2"/>
        </w:rPr>
        <w:t> </w:t>
      </w:r>
      <w:r>
        <w:rPr/>
        <w:t>окончания первоначального</w:t>
      </w:r>
      <w:r>
        <w:rPr>
          <w:spacing w:val="-2"/>
        </w:rPr>
        <w:t> </w:t>
      </w:r>
      <w:r>
        <w:rPr/>
        <w:t>установленного срока</w:t>
      </w:r>
      <w:r>
        <w:rPr>
          <w:spacing w:val="-2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ограничений.</w:t>
      </w:r>
    </w:p>
    <w:p>
      <w:pPr>
        <w:pStyle w:val="ListParagraph"/>
        <w:numPr>
          <w:ilvl w:val="0"/>
          <w:numId w:val="5"/>
        </w:numPr>
        <w:tabs>
          <w:tab w:pos="1179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Изменение срока действия ограничений допускается в случаях неблагоприятных погодных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49"/>
          <w:sz w:val="22"/>
        </w:rPr>
        <w:t> </w:t>
      </w:r>
      <w:r>
        <w:rPr>
          <w:sz w:val="22"/>
        </w:rPr>
        <w:t>чрезвычайных</w:t>
      </w:r>
      <w:r>
        <w:rPr>
          <w:spacing w:val="49"/>
          <w:sz w:val="22"/>
        </w:rPr>
        <w:t> </w:t>
      </w:r>
      <w:r>
        <w:rPr>
          <w:sz w:val="22"/>
        </w:rPr>
        <w:t>ситуаций,</w:t>
      </w:r>
      <w:r>
        <w:rPr>
          <w:spacing w:val="49"/>
          <w:sz w:val="22"/>
        </w:rPr>
        <w:t> </w:t>
      </w:r>
      <w:r>
        <w:rPr>
          <w:sz w:val="22"/>
        </w:rPr>
        <w:t>обстоятельств</w:t>
      </w:r>
      <w:r>
        <w:rPr>
          <w:spacing w:val="49"/>
          <w:sz w:val="22"/>
        </w:rPr>
        <w:t> </w:t>
      </w:r>
      <w:r>
        <w:rPr>
          <w:sz w:val="22"/>
        </w:rPr>
        <w:t>непреодолимой</w:t>
      </w:r>
      <w:r>
        <w:rPr>
          <w:spacing w:val="49"/>
          <w:sz w:val="22"/>
        </w:rPr>
        <w:t> </w:t>
      </w:r>
      <w:r>
        <w:rPr>
          <w:sz w:val="22"/>
        </w:rPr>
        <w:t>силы</w:t>
      </w:r>
      <w:r>
        <w:rPr>
          <w:spacing w:val="50"/>
          <w:sz w:val="22"/>
        </w:rPr>
        <w:t> </w:t>
      </w:r>
      <w:r>
        <w:rPr>
          <w:sz w:val="22"/>
        </w:rPr>
        <w:t>(опасные</w:t>
      </w:r>
      <w:r>
        <w:rPr>
          <w:spacing w:val="49"/>
          <w:sz w:val="22"/>
        </w:rPr>
        <w:t> </w:t>
      </w:r>
      <w:r>
        <w:rPr>
          <w:sz w:val="22"/>
        </w:rPr>
        <w:t>природные</w:t>
      </w:r>
      <w:r>
        <w:rPr>
          <w:spacing w:val="49"/>
          <w:sz w:val="22"/>
        </w:rPr>
        <w:t> </w:t>
      </w:r>
      <w:r>
        <w:rPr>
          <w:sz w:val="22"/>
        </w:rPr>
        <w:t>явления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9" w:firstLine="0"/>
      </w:pPr>
      <w:r>
        <w:rPr/>
        <w:t>(лавина, оползень, камнепад, размывы автомобильных дорог и искусственных дорожных сооружений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разливах</w:t>
      </w:r>
      <w:r>
        <w:rPr>
          <w:spacing w:val="1"/>
        </w:rPr>
        <w:t> </w:t>
      </w:r>
      <w:r>
        <w:rPr/>
        <w:t>рек,</w:t>
      </w:r>
      <w:r>
        <w:rPr>
          <w:spacing w:val="1"/>
        </w:rPr>
        <w:t> </w:t>
      </w:r>
      <w:r>
        <w:rPr/>
        <w:t>землетрясения,</w:t>
      </w:r>
      <w:r>
        <w:rPr>
          <w:spacing w:val="1"/>
        </w:rPr>
        <w:t> </w:t>
      </w:r>
      <w:r>
        <w:rPr/>
        <w:t>карстовые</w:t>
      </w:r>
      <w:r>
        <w:rPr>
          <w:spacing w:val="1"/>
        </w:rPr>
        <w:t> </w:t>
      </w:r>
      <w:r>
        <w:rPr/>
        <w:t>явления),</w:t>
      </w:r>
      <w:r>
        <w:rPr>
          <w:spacing w:val="1"/>
        </w:rPr>
        <w:t> </w:t>
      </w:r>
      <w:r>
        <w:rPr/>
        <w:t>аварийные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(дорожно-транспортные</w:t>
      </w:r>
      <w:r>
        <w:rPr>
          <w:spacing w:val="-1"/>
        </w:rPr>
        <w:t> </w:t>
      </w:r>
      <w:r>
        <w:rPr/>
        <w:t>происшествия, технологические</w:t>
      </w:r>
      <w:r>
        <w:rPr>
          <w:spacing w:val="-1"/>
        </w:rPr>
        <w:t> </w:t>
      </w:r>
      <w:r>
        <w:rPr/>
        <w:t>аварии).</w:t>
      </w:r>
    </w:p>
    <w:p>
      <w:pPr>
        <w:pStyle w:val="BodyText"/>
        <w:spacing w:line="237" w:lineRule="auto"/>
        <w:ind w:right="315"/>
      </w:pPr>
      <w:r>
        <w:rPr/>
        <w:t>Уполномоченные органы не позднее чем за 10 календарных дней до окончания первоначального</w:t>
      </w:r>
      <w:r>
        <w:rPr>
          <w:spacing w:val="1"/>
        </w:rPr>
        <w:t> </w:t>
      </w:r>
      <w:r>
        <w:rPr/>
        <w:t>установленного срока вносят изменения в акт о введении ограничения и информируют пользователей</w:t>
      </w:r>
      <w:r>
        <w:rPr>
          <w:spacing w:val="1"/>
        </w:rPr>
        <w:t> </w:t>
      </w:r>
      <w:r>
        <w:rPr/>
        <w:t>автомобильными дорогами путем размещения указанной информации на своих официальных сайтах 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-3"/>
        </w:rPr>
        <w:t> </w:t>
      </w:r>
      <w:r>
        <w:rPr/>
        <w:t>сети</w:t>
      </w:r>
      <w:r>
        <w:rPr>
          <w:spacing w:val="-3"/>
        </w:rPr>
        <w:t> </w:t>
      </w:r>
      <w:r>
        <w:rPr/>
        <w:t>"Интернет"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средствах</w:t>
      </w:r>
      <w:r>
        <w:rPr>
          <w:spacing w:val="-3"/>
        </w:rPr>
        <w:t> </w:t>
      </w:r>
      <w:r>
        <w:rPr/>
        <w:t>массовой</w:t>
      </w:r>
      <w:r>
        <w:rPr>
          <w:spacing w:val="-3"/>
        </w:rPr>
        <w:t> </w:t>
      </w:r>
      <w:r>
        <w:rPr/>
        <w:t>информации.</w:t>
      </w:r>
    </w:p>
    <w:p>
      <w:pPr>
        <w:pStyle w:val="ListParagraph"/>
        <w:numPr>
          <w:ilvl w:val="0"/>
          <w:numId w:val="5"/>
        </w:numPr>
        <w:tabs>
          <w:tab w:pos="125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технических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9959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01.04.2024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99539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6pt;margin-top:805.447266pt;width:17.150pt;height:13.2pt;mso-position-horizontal-relative:page;mso-position-vertical-relative:page;z-index:-1599488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pt;margin-top:13.447266pt;width:484.1pt;height:13.2pt;mso-position-horizontal-relative:page;mso-position-vertical-relative:page;z-index:-1599641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Республики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10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134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0"/>
      <w:numFmt w:val="decimal"/>
      <w:lvlText w:val="%1."/>
      <w:lvlJc w:val="left"/>
      <w:pPr>
        <w:ind w:left="10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0" w:hanging="29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9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37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0" w:hanging="46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6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9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97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5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3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3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6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4" w:hanging="196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315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27368902/0" TargetMode="External"/><Relationship Id="rId8" Type="http://schemas.openxmlformats.org/officeDocument/2006/relationships/hyperlink" Target="https://internet.garant.ru/document/redirect/12157004/30" TargetMode="External"/><Relationship Id="rId9" Type="http://schemas.openxmlformats.org/officeDocument/2006/relationships/hyperlink" Target="https://internet.garant.ru/document/redirect/401397115/11" TargetMode="External"/><Relationship Id="rId10" Type="http://schemas.openxmlformats.org/officeDocument/2006/relationships/hyperlink" Target="https://internet.garant.ru/document/redirect/27468902/0" TargetMode="External"/><Relationship Id="rId11" Type="http://schemas.openxmlformats.org/officeDocument/2006/relationships/hyperlink" Target="https://internet.garant.ru/document/redirect/27318464/101" TargetMode="External"/><Relationship Id="rId12" Type="http://schemas.openxmlformats.org/officeDocument/2006/relationships/hyperlink" Target="https://internet.garant.ru/document/redirect/401397115/121" TargetMode="External"/><Relationship Id="rId13" Type="http://schemas.openxmlformats.org/officeDocument/2006/relationships/hyperlink" Target="https://internet.garant.ru/document/redirect/43307624/21" TargetMode="External"/><Relationship Id="rId14" Type="http://schemas.openxmlformats.org/officeDocument/2006/relationships/hyperlink" Target="https://internet.garant.ru/document/redirect/43315056/12" TargetMode="External"/><Relationship Id="rId15" Type="http://schemas.openxmlformats.org/officeDocument/2006/relationships/hyperlink" Target="https://internet.garant.ru/document/redirect/407524247/101" TargetMode="External"/><Relationship Id="rId16" Type="http://schemas.openxmlformats.org/officeDocument/2006/relationships/hyperlink" Target="https://internet.garant.ru/document/redirect/1305770/300312" TargetMode="External"/><Relationship Id="rId17" Type="http://schemas.openxmlformats.org/officeDocument/2006/relationships/hyperlink" Target="https://internet.garant.ru/document/redirect/1305770/1000" TargetMode="External"/><Relationship Id="rId18" Type="http://schemas.openxmlformats.org/officeDocument/2006/relationships/hyperlink" Target="https://internet.garant.ru/document/redirect/43307624/22" TargetMode="External"/><Relationship Id="rId19" Type="http://schemas.openxmlformats.org/officeDocument/2006/relationships/hyperlink" Target="https://internet.garant.ru/document/redirect/407834309/12" TargetMode="External"/><Relationship Id="rId20" Type="http://schemas.openxmlformats.org/officeDocument/2006/relationships/hyperlink" Target="https://internet.garant.ru/document/redirect/27419792/5" TargetMode="External"/><Relationship Id="rId21" Type="http://schemas.openxmlformats.org/officeDocument/2006/relationships/hyperlink" Target="https://internet.garant.ru/document/redirect/27329647/22" TargetMode="External"/><Relationship Id="rId22" Type="http://schemas.openxmlformats.org/officeDocument/2006/relationships/hyperlink" Target="https://internet.garant.ru/document/redirect/27419792/6" TargetMode="External"/><Relationship Id="rId23" Type="http://schemas.openxmlformats.org/officeDocument/2006/relationships/hyperlink" Target="https://internet.garant.ru/document/redirect/27419792/7" TargetMode="External"/><Relationship Id="rId24" Type="http://schemas.openxmlformats.org/officeDocument/2006/relationships/hyperlink" Target="https://internet.garant.ru/document/redirect/27419792/8" TargetMode="External"/><Relationship Id="rId25" Type="http://schemas.openxmlformats.org/officeDocument/2006/relationships/hyperlink" Target="https://internet.garant.ru/document/redirect/27419792/9" TargetMode="External"/><Relationship Id="rId26" Type="http://schemas.openxmlformats.org/officeDocument/2006/relationships/hyperlink" Target="https://internet.garant.ru/document/redirect/27318464/102" TargetMode="Externa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2024-04-01T09:11:06Z</dcterms:created>
  <dcterms:modified xsi:type="dcterms:W3CDTF">2024-04-01T09:11:06Z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2024-04-01T00:00:00Z</vt:filetime>
  </property>
</Properties>
</file>