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85" w:right="506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Ленинградской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области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23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января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2012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13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значения"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(с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3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6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3574pt;width:495pt;height:56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30 марта,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ноября,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19,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80.613571pt;width:495pt;height:42.25pt;mso-position-horizontal-relative:page;mso-position-vertical-relative:paragraph;z-index:-15728128;mso-wrap-distance-left:0;mso-wrap-distance-right:0" coordorigin="1000,1612" coordsize="9900,845">
            <v:shape style="position:absolute;left:1000;top:1612;width:9900;height:845" coordorigin="1000,1612" coordsize="9900,845" path="m10900,1612l1000,1612,1000,1862,1000,1957,1000,2112,1000,2207,1000,2457,4011,2457,4011,2207,7658,2207,7658,1957,10900,1957,10900,1612xe" filled="true" fillcolor="#efefef" stroked="false">
              <v:path arrowok="t"/>
              <v:fill type="solid"/>
            </v:shape>
            <v:shape style="position:absolute;left:1000;top:2207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57;width:66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612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Преамбула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изменена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BodyText"/>
        <w:spacing w:line="237" w:lineRule="auto" w:before="17"/>
        <w:ind w:right="31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9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-8"/>
        </w:rPr>
        <w:t> </w:t>
      </w:r>
      <w:r>
        <w:rPr/>
        <w:t>законодательные</w:t>
      </w:r>
      <w:r>
        <w:rPr>
          <w:spacing w:val="-7"/>
        </w:rPr>
        <w:t> </w:t>
      </w:r>
      <w:r>
        <w:rPr/>
        <w:t>акты</w:t>
      </w:r>
      <w:r>
        <w:rPr>
          <w:spacing w:val="-7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Федерации"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от</w:t>
      </w:r>
      <w:r>
        <w:rPr>
          <w:spacing w:val="-8"/>
        </w:rPr>
        <w:t> </w:t>
      </w:r>
      <w:r>
        <w:rPr/>
        <w:t>29</w:t>
      </w:r>
      <w:r>
        <w:rPr>
          <w:spacing w:val="-7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2017</w:t>
      </w:r>
      <w:r>
        <w:rPr>
          <w:spacing w:val="-53"/>
        </w:rPr>
        <w:t> </w:t>
      </w:r>
      <w:r>
        <w:rPr/>
        <w:t>года</w:t>
      </w:r>
      <w:r>
        <w:rPr>
          <w:spacing w:val="3"/>
        </w:rPr>
        <w:t> </w:t>
      </w:r>
      <w:r>
        <w:rPr/>
        <w:t>N</w:t>
      </w:r>
      <w:r>
        <w:rPr>
          <w:spacing w:val="4"/>
        </w:rPr>
        <w:t> </w:t>
      </w:r>
      <w:r>
        <w:rPr/>
        <w:t>443-ФЗ</w:t>
      </w:r>
      <w:r>
        <w:rPr>
          <w:spacing w:val="5"/>
        </w:rPr>
        <w:t> </w:t>
      </w:r>
      <w:r>
        <w:rPr/>
        <w:t>"Об</w:t>
      </w:r>
      <w:r>
        <w:rPr>
          <w:spacing w:val="4"/>
        </w:rPr>
        <w:t> </w:t>
      </w:r>
      <w:r>
        <w:rPr/>
        <w:t>организации</w:t>
      </w:r>
      <w:r>
        <w:rPr>
          <w:spacing w:val="4"/>
        </w:rPr>
        <w:t> </w:t>
      </w:r>
      <w:r>
        <w:rPr/>
        <w:t>дорожного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о</w:t>
      </w:r>
      <w:r>
        <w:rPr>
          <w:spacing w:val="5"/>
        </w:rPr>
        <w:t> </w:t>
      </w:r>
      <w:r>
        <w:rPr/>
        <w:t>внесении</w:t>
      </w:r>
      <w:r>
        <w:rPr>
          <w:spacing w:val="3"/>
        </w:rPr>
        <w:t> </w:t>
      </w:r>
      <w:r>
        <w:rPr/>
        <w:t>изменений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постановляет:</w:t>
      </w:r>
    </w:p>
    <w:p>
      <w:pPr>
        <w:pStyle w:val="BodyText"/>
        <w:spacing w:line="237" w:lineRule="auto"/>
        <w:ind w:right="315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52"/>
        </w:rPr>
        <w:t> </w:t>
      </w:r>
      <w:r>
        <w:rPr/>
        <w:t>движения транспортных средств по автомобильным дорогам регионального или 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tabs>
          <w:tab w:pos="9011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6"/>
        </w:rPr>
        <w:t> </w:t>
      </w:r>
      <w:r>
        <w:rPr/>
        <w:t>Ленинградской</w:t>
      </w:r>
      <w:r>
        <w:rPr>
          <w:spacing w:val="-6"/>
        </w:rPr>
        <w:t> </w:t>
      </w:r>
      <w:r>
        <w:rPr/>
        <w:t>области</w:t>
        <w:tab/>
        <w:t>В.</w:t>
      </w:r>
      <w:r>
        <w:rPr>
          <w:spacing w:val="-4"/>
        </w:rPr>
        <w:t> </w:t>
      </w:r>
      <w:r>
        <w:rPr/>
        <w:t>Сердюков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ind w:left="0" w:right="318"/>
        <w:jc w:val="right"/>
        <w:rPr>
          <w:rFonts w:ascii="Arial" w:hAnsi="Arial"/>
        </w:rPr>
      </w:pPr>
      <w:bookmarkStart w:name="_bookmark1" w:id="2"/>
      <w:bookmarkEnd w:id="2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</w:p>
    <w:p>
      <w:pPr>
        <w:pStyle w:val="BodyText"/>
        <w:ind w:left="0" w:firstLine="0"/>
        <w:jc w:val="left"/>
        <w:rPr>
          <w:rFonts w:ascii="Arial"/>
          <w:b/>
          <w:sz w:val="31"/>
        </w:rPr>
      </w:pPr>
    </w:p>
    <w:p>
      <w:pPr>
        <w:spacing w:line="251" w:lineRule="exact" w:before="0"/>
        <w:ind w:left="288" w:right="50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right="506"/>
        <w:jc w:val="center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3"/>
        </w:rPr>
        <w:t> </w:t>
      </w:r>
      <w:r>
        <w:rPr>
          <w:color w:val="26282D"/>
        </w:rPr>
        <w:t>дорогам</w:t>
      </w:r>
      <w:r>
        <w:rPr>
          <w:color w:val="26282D"/>
          <w:spacing w:val="-3"/>
        </w:rPr>
        <w:t> </w:t>
      </w:r>
      <w:r>
        <w:rPr>
          <w:color w:val="26282D"/>
        </w:rPr>
        <w:t>регионального</w:t>
      </w:r>
      <w:r>
        <w:rPr>
          <w:color w:val="26282D"/>
          <w:spacing w:val="-3"/>
        </w:rPr>
        <w:t> </w:t>
      </w:r>
      <w:r>
        <w:rPr>
          <w:color w:val="26282D"/>
        </w:rPr>
        <w:t>или</w:t>
      </w:r>
      <w:r>
        <w:rPr>
          <w:color w:val="26282D"/>
          <w:spacing w:val="-3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2"/>
        </w:rPr>
        <w:t> </w:t>
      </w:r>
      <w:r>
        <w:rPr>
          <w:color w:val="26282D"/>
        </w:rPr>
        <w:t>местного</w:t>
      </w:r>
      <w:r>
        <w:rPr>
          <w:color w:val="26282D"/>
          <w:spacing w:val="-3"/>
        </w:rPr>
        <w:t> </w:t>
      </w:r>
      <w:r>
        <w:rPr>
          <w:color w:val="26282D"/>
        </w:rPr>
        <w:t>значения</w:t>
      </w:r>
    </w:p>
    <w:p>
      <w:pPr>
        <w:spacing w:line="237" w:lineRule="auto" w:before="0"/>
        <w:ind w:left="1859" w:right="207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7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3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Ленинградской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23 января 2012 г. N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13)</w:t>
      </w:r>
    </w:p>
    <w:p>
      <w:pPr>
        <w:pStyle w:val="Heading1"/>
        <w:spacing w:before="104"/>
        <w:ind w:right="5381"/>
        <w:jc w:val="center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8286pt;width:495pt;height:56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30 марта,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ноября,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1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19,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5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102.166832pt;width:495pt;height:42.25pt;mso-position-horizontal-relative:page;mso-position-vertical-relative:paragraph;z-index:-15727104;mso-wrap-distance-left:0;mso-wrap-distance-right:0" coordorigin="1000,2043" coordsize="9900,845">
            <v:shape style="position:absolute;left:1000;top:2043;width:9900;height:845" coordorigin="1000,2043" coordsize="9900,845" path="m10900,2043l1000,2043,1000,2293,1000,2388,1000,2543,1000,2638,1000,2888,4011,2888,4011,2638,7658,2638,7658,2388,10900,2388,10900,2043xe" filled="true" fillcolor="#efefef" stroked="false">
              <v:path arrowok="t"/>
              <v:fill type="solid"/>
            </v:shape>
            <v:shape style="position:absolute;left:1000;top:2638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388;width:66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595</w:t>
                    </w:r>
                  </w:p>
                </w:txbxContent>
              </v:textbox>
              <v:fill type="solid"/>
              <w10:wrap type="none"/>
            </v:shape>
            <v:shape style="position:absolute;left:1000;top:204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4" w:val="left" w:leader="none"/>
                        <w:tab w:pos="3863" w:val="left" w:leader="none"/>
                        <w:tab w:pos="4341" w:val="left" w:leader="none"/>
                        <w:tab w:pos="5295" w:val="left" w:leader="none"/>
                        <w:tab w:pos="5596" w:val="left" w:leader="none"/>
                        <w:tab w:pos="6020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1.2</w:t>
                      <w:tab/>
                      <w:t>изменен</w:t>
                      <w:tab/>
                      <w:t>с</w:t>
                      <w:tab/>
                      <w:t>23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Настоящий Порядок осуществления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7"/>
          <w:sz w:val="22"/>
        </w:rPr>
        <w:t> </w:t>
      </w:r>
      <w:r>
        <w:rPr>
          <w:sz w:val="22"/>
        </w:rPr>
        <w:t>(далее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Порядок)</w:t>
      </w:r>
      <w:r>
        <w:rPr>
          <w:spacing w:val="8"/>
          <w:sz w:val="22"/>
        </w:rPr>
        <w:t> </w:t>
      </w:r>
      <w:r>
        <w:rPr>
          <w:sz w:val="22"/>
        </w:rPr>
        <w:t>разработан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соответствии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частью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  <w:r>
          <w:rPr>
            <w:rFonts w:ascii="Microsoft Sans Serif" w:hAnsi="Microsoft Sans Serif"/>
            <w:color w:val="0F6BBF"/>
            <w:spacing w:val="5"/>
            <w:sz w:val="22"/>
          </w:rPr>
          <w:t> </w:t>
        </w:r>
      </w:hyperlink>
      <w:r>
        <w:rPr>
          <w:sz w:val="22"/>
        </w:rPr>
        <w:t>Федерального</w:t>
      </w:r>
      <w:r>
        <w:rPr>
          <w:spacing w:val="8"/>
          <w:sz w:val="22"/>
        </w:rPr>
        <w:t> </w:t>
      </w:r>
      <w:r>
        <w:rPr>
          <w:sz w:val="22"/>
        </w:rPr>
        <w:t>закона</w:t>
      </w:r>
      <w:r>
        <w:rPr>
          <w:spacing w:val="7"/>
          <w:sz w:val="22"/>
        </w:rPr>
        <w:t> </w:t>
      </w:r>
      <w:r>
        <w:rPr>
          <w:sz w:val="22"/>
        </w:rPr>
        <w:t>от</w:t>
      </w:r>
      <w:r>
        <w:rPr>
          <w:spacing w:val="-52"/>
          <w:sz w:val="22"/>
        </w:rPr>
        <w:t> </w:t>
      </w:r>
      <w:r>
        <w:rPr>
          <w:sz w:val="22"/>
        </w:rPr>
        <w:t>8 ноября 2007 года N 257-ФЗ "Об автомобильных дорогах и о дорожной деятельности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устанавливает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временные</w:t>
      </w:r>
      <w:r>
        <w:rPr>
          <w:spacing w:val="-1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8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right="318"/>
      </w:pPr>
      <w:r>
        <w:rPr/>
        <w:t>при реконструкции, капитальном ремонте и ремонте автомобильных дорог регионального 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-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автомобильные</w:t>
      </w:r>
      <w:r>
        <w:rPr>
          <w:spacing w:val="-2"/>
        </w:rPr>
        <w:t> </w:t>
      </w:r>
      <w:r>
        <w:rPr/>
        <w:t>дороги);</w:t>
      </w:r>
    </w:p>
    <w:p>
      <w:pPr>
        <w:pStyle w:val="BodyText"/>
        <w:spacing w:line="237" w:lineRule="auto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4"/>
      </w:pPr>
      <w:r>
        <w:rPr/>
        <w:t>в иных случаях, предусмотренных федеральными законами и областными законами, в том числе</w:t>
      </w:r>
      <w:r>
        <w:rPr>
          <w:spacing w:val="1"/>
        </w:rPr>
        <w:t> </w:t>
      </w:r>
      <w:hyperlink r:id="rId13">
        <w:r>
          <w:rPr>
            <w:rFonts w:ascii="Microsoft Sans Serif" w:hAnsi="Microsoft Sans Serif"/>
            <w:color w:val="0F6BBF"/>
          </w:rPr>
          <w:t>областным законом </w:t>
        </w:r>
      </w:hyperlink>
      <w:r>
        <w:rPr/>
        <w:t>от 29 ноября 2013 года N 85-оз "О случаях установления временных 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-3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4"/>
        </w:rPr>
        <w:t> </w:t>
      </w:r>
      <w:r>
        <w:rPr/>
        <w:t>населенных</w:t>
      </w:r>
      <w:r>
        <w:rPr>
          <w:spacing w:val="-4"/>
        </w:rPr>
        <w:t> </w:t>
      </w:r>
      <w:r>
        <w:rPr/>
        <w:t>пунктов</w:t>
      </w:r>
      <w:r>
        <w:rPr>
          <w:spacing w:val="-3"/>
        </w:rPr>
        <w:t> </w:t>
      </w:r>
      <w:r>
        <w:rPr/>
        <w:t>Ленинградской</w:t>
      </w:r>
      <w:r>
        <w:rPr>
          <w:spacing w:val="-4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56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объекта культурного</w:t>
      </w:r>
      <w:r>
        <w:rPr>
          <w:spacing w:val="-2"/>
        </w:rPr>
        <w:t> </w:t>
      </w:r>
      <w:r>
        <w:rPr/>
        <w:t>наследия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зонах его</w:t>
      </w:r>
      <w:r>
        <w:rPr>
          <w:spacing w:val="-1"/>
        </w:rPr>
        <w:t> </w:t>
      </w:r>
      <w:r>
        <w:rPr/>
        <w:t>охраны;</w:t>
      </w:r>
    </w:p>
    <w:p>
      <w:pPr>
        <w:pStyle w:val="BodyText"/>
        <w:spacing w:line="237" w:lineRule="auto"/>
        <w:ind w:right="312"/>
      </w:pPr>
      <w:r>
        <w:rPr/>
        <w:pict>
          <v:group style="position:absolute;margin-left:50pt;margin-top:52.916836pt;width:495pt;height:42.25pt;mso-position-horizontal-relative:page;mso-position-vertical-relative:paragraph;z-index:-1572659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7748,1653,7748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7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 законом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от 29 декабря 2017 года N 443-ФЗ "Об организации дорожного движения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 Федеральный закон</w:t>
      </w:r>
      <w:r>
        <w:rPr>
          <w:spacing w:val="-1"/>
        </w:rPr>
        <w:t> </w:t>
      </w:r>
      <w:r>
        <w:rPr/>
        <w:t>от 29 декабря</w:t>
      </w:r>
      <w:r>
        <w:rPr>
          <w:spacing w:val="-1"/>
        </w:rPr>
        <w:t> </w:t>
      </w:r>
      <w:r>
        <w:rPr/>
        <w:t>2017 года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443-ФЗ).</w:t>
      </w:r>
    </w:p>
    <w:p>
      <w:pPr>
        <w:pStyle w:val="ListParagraph"/>
        <w:numPr>
          <w:ilvl w:val="1"/>
          <w:numId w:val="2"/>
        </w:numPr>
        <w:tabs>
          <w:tab w:pos="1222" w:val="left" w:leader="none"/>
        </w:tabs>
        <w:spacing w:line="237" w:lineRule="auto" w:before="17" w:after="0"/>
        <w:ind w:left="100" w:right="314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0"/>
          <w:sz w:val="22"/>
        </w:rPr>
        <w:t> </w:t>
      </w:r>
      <w:r>
        <w:rPr>
          <w:sz w:val="22"/>
        </w:rPr>
        <w:t>ограничение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11"/>
          <w:sz w:val="22"/>
        </w:rPr>
        <w:t> </w:t>
      </w:r>
      <w:r>
        <w:rPr>
          <w:sz w:val="22"/>
        </w:rPr>
        <w:t>прекращение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  <w:r>
        <w:rPr>
          <w:spacing w:val="11"/>
          <w:sz w:val="22"/>
        </w:rPr>
        <w:t> </w:t>
      </w:r>
      <w:r>
        <w:rPr>
          <w:sz w:val="22"/>
        </w:rPr>
        <w:t>вводятся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основании</w:t>
      </w:r>
      <w:r>
        <w:rPr>
          <w:spacing w:val="11"/>
          <w:sz w:val="22"/>
        </w:rPr>
        <w:t> </w:t>
      </w:r>
      <w:r>
        <w:rPr>
          <w:sz w:val="22"/>
        </w:rPr>
        <w:t>правового</w:t>
      </w:r>
      <w:r>
        <w:rPr>
          <w:spacing w:val="11"/>
          <w:sz w:val="22"/>
        </w:rPr>
        <w:t> </w:t>
      </w:r>
      <w:r>
        <w:rPr>
          <w:sz w:val="22"/>
        </w:rPr>
        <w:t>акта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введении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прекращения</w:t>
      </w:r>
      <w:r>
        <w:rPr>
          <w:spacing w:val="40"/>
          <w:sz w:val="22"/>
        </w:rPr>
        <w:t> </w:t>
      </w:r>
      <w:r>
        <w:rPr>
          <w:sz w:val="22"/>
        </w:rPr>
        <w:t>движения</w:t>
      </w:r>
      <w:r>
        <w:rPr>
          <w:spacing w:val="40"/>
          <w:sz w:val="22"/>
        </w:rPr>
        <w:t> </w:t>
      </w:r>
      <w:r>
        <w:rPr>
          <w:sz w:val="22"/>
        </w:rPr>
        <w:t>(далее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акт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введении</w:t>
      </w:r>
      <w:r>
        <w:rPr>
          <w:spacing w:val="40"/>
          <w:sz w:val="22"/>
        </w:rPr>
        <w:t> </w:t>
      </w:r>
      <w:r>
        <w:rPr>
          <w:sz w:val="22"/>
        </w:rPr>
        <w:t>ограничения)</w:t>
      </w:r>
      <w:r>
        <w:rPr>
          <w:spacing w:val="40"/>
          <w:sz w:val="22"/>
        </w:rPr>
        <w:t> </w:t>
      </w:r>
      <w:r>
        <w:rPr>
          <w:sz w:val="22"/>
        </w:rPr>
        <w:t>за</w:t>
      </w:r>
      <w:r>
        <w:rPr>
          <w:spacing w:val="-52"/>
          <w:sz w:val="22"/>
        </w:rPr>
        <w:t> </w:t>
      </w:r>
      <w:r>
        <w:rPr>
          <w:sz w:val="22"/>
        </w:rPr>
        <w:t>исключением</w:t>
      </w:r>
      <w:r>
        <w:rPr>
          <w:spacing w:val="8"/>
          <w:sz w:val="22"/>
        </w:rPr>
        <w:t> </w:t>
      </w:r>
      <w:r>
        <w:rPr>
          <w:sz w:val="22"/>
        </w:rPr>
        <w:t>случаев,</w:t>
      </w:r>
      <w:r>
        <w:rPr>
          <w:spacing w:val="8"/>
          <w:sz w:val="22"/>
        </w:rPr>
        <w:t> </w:t>
      </w:r>
      <w:r>
        <w:rPr>
          <w:sz w:val="22"/>
        </w:rPr>
        <w:t>предусмотренных</w:t>
      </w:r>
      <w:r>
        <w:rPr>
          <w:spacing w:val="7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6.1,</w:t>
        </w:r>
        <w:r>
          <w:rPr>
            <w:rFonts w:ascii="Microsoft Sans Serif" w:hAnsi="Microsoft Sans Serif"/>
            <w:color w:val="0F6BBF"/>
            <w:spacing w:val="-2"/>
            <w:sz w:val="22"/>
          </w:rPr>
          <w:t> </w:t>
        </w:r>
      </w:hyperlink>
      <w:hyperlink w:history="true" w:anchor="_bookmark37">
        <w:r>
          <w:rPr>
            <w:rFonts w:ascii="Microsoft Sans Serif" w:hAnsi="Microsoft Sans Serif"/>
            <w:color w:val="0F6BBF"/>
            <w:sz w:val="22"/>
          </w:rPr>
          <w:t>частями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sz w:val="22"/>
        </w:rPr>
        <w:t>,</w:t>
      </w:r>
      <w:r>
        <w:rPr>
          <w:spacing w:val="8"/>
          <w:sz w:val="22"/>
        </w:rPr>
        <w:t> </w:t>
      </w:r>
      <w:hyperlink w:history="true" w:anchor="_bookmark40"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8.1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7"/>
      </w:pPr>
      <w:r>
        <w:rPr/>
        <w:pict>
          <v:group style="position:absolute;margin-left:50pt;margin-top:40.416836pt;width:495pt;height:42.25pt;mso-position-horizontal-relative:page;mso-position-vertical-relative:paragraph;z-index:-1572608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658,1403,7658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6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595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4" w:val="left" w:leader="none"/>
                        <w:tab w:pos="3863" w:val="left" w:leader="none"/>
                        <w:tab w:pos="4341" w:val="left" w:leader="none"/>
                        <w:tab w:pos="5295" w:val="left" w:leader="none"/>
                        <w:tab w:pos="5596" w:val="left" w:leader="none"/>
                        <w:tab w:pos="6020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1.4</w:t>
                      <w:tab/>
                      <w:t>изменен</w:t>
                      <w:tab/>
                      <w:t>с</w:t>
                      <w:tab/>
                      <w:t>23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 значения, органами местного самоуправления - для автомобильных дорог 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значения.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52.916836pt;width:495pt;height:42.25pt;mso-position-horizontal-relative:page;mso-position-vertical-relative:paragraph;z-index:-1572556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658,1653,7658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65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4" w:val="left" w:leader="none"/>
                        <w:tab w:pos="3863" w:val="left" w:leader="none"/>
                        <w:tab w:pos="4341" w:val="left" w:leader="none"/>
                        <w:tab w:pos="5295" w:val="left" w:leader="none"/>
                        <w:tab w:pos="5596" w:val="left" w:leader="none"/>
                        <w:tab w:pos="6020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1.5</w:t>
                      <w:tab/>
                      <w:t>изменен</w:t>
                      <w:tab/>
                      <w:t>с</w:t>
                      <w:tab/>
                      <w:t>23</w:t>
                      <w:tab/>
                      <w:t>декабря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443-ФЗ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автомобильных дорог регионального или межмуниципального значения принимается Правительством</w:t>
      </w:r>
      <w:r>
        <w:rPr>
          <w:spacing w:val="1"/>
        </w:rPr>
        <w:t> </w:t>
      </w:r>
      <w:r>
        <w:rPr/>
        <w:t>Ленинградской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50" w:lineRule="exact"/>
        <w:ind w:left="820" w:firstLine="0"/>
        <w:jc w:val="left"/>
      </w:pPr>
      <w:r>
        <w:rPr/>
        <w:t>сроки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окончания</w:t>
      </w:r>
      <w:r>
        <w:rPr>
          <w:spacing w:val="-4"/>
        </w:rPr>
        <w:t> </w:t>
      </w:r>
      <w:r>
        <w:rPr/>
        <w:t>временного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jc w:val="left"/>
      </w:pP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  <w:r>
        <w:rPr>
          <w:spacing w:val="-52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прекращение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198"/>
        <w:jc w:val="left"/>
      </w:pPr>
      <w:r>
        <w:rPr/>
        <w:t>предельно</w:t>
      </w:r>
      <w:r>
        <w:rPr>
          <w:spacing w:val="7"/>
        </w:rPr>
        <w:t> </w:t>
      </w:r>
      <w:r>
        <w:rPr/>
        <w:t>допустимые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проезда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автомобильным</w:t>
      </w:r>
      <w:r>
        <w:rPr>
          <w:spacing w:val="8"/>
        </w:rPr>
        <w:t> </w:t>
      </w:r>
      <w:r>
        <w:rPr/>
        <w:t>дорогам</w:t>
      </w:r>
      <w:r>
        <w:rPr>
          <w:spacing w:val="8"/>
        </w:rPr>
        <w:t> </w:t>
      </w:r>
      <w:r>
        <w:rPr/>
        <w:t>общая</w:t>
      </w:r>
      <w:r>
        <w:rPr>
          <w:spacing w:val="7"/>
        </w:rPr>
        <w:t> </w:t>
      </w:r>
      <w:r>
        <w:rPr/>
        <w:t>масса</w:t>
      </w:r>
      <w:r>
        <w:rPr>
          <w:spacing w:val="8"/>
        </w:rPr>
        <w:t> </w:t>
      </w:r>
      <w:r>
        <w:rPr/>
        <w:t>и(или)</w:t>
      </w:r>
      <w:r>
        <w:rPr>
          <w:spacing w:val="8"/>
        </w:rPr>
        <w:t> </w:t>
      </w:r>
      <w:r>
        <w:rPr/>
        <w:t>нагрузка</w:t>
      </w:r>
      <w:r>
        <w:rPr>
          <w:spacing w:val="8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1"/>
        </w:rPr>
        <w:t> </w:t>
      </w:r>
      <w:r>
        <w:rPr/>
        <w:t>транспортного средства;</w:t>
      </w:r>
    </w:p>
    <w:p>
      <w:pPr>
        <w:pStyle w:val="BodyText"/>
        <w:spacing w:line="237" w:lineRule="auto"/>
        <w:ind w:left="820" w:firstLine="0"/>
        <w:jc w:val="left"/>
      </w:pPr>
      <w:r>
        <w:rPr/>
        <w:t>периоды временного ограничения или прекращения движения (</w:t>
      </w:r>
      <w:hyperlink w:history="true" w:anchor="_bookmark23">
        <w:r>
          <w:rPr>
            <w:rFonts w:ascii="Microsoft Sans Serif" w:hAnsi="Microsoft Sans Serif"/>
            <w:color w:val="0F6BBF"/>
          </w:rPr>
          <w:t>раздел 5 </w:t>
        </w:r>
      </w:hyperlink>
      <w:r>
        <w:rPr/>
        <w:t>настоящего Порядка);</w:t>
      </w:r>
      <w:r>
        <w:rPr>
          <w:spacing w:val="1"/>
        </w:rPr>
        <w:t> </w:t>
      </w:r>
      <w:r>
        <w:rPr/>
        <w:t>транспортные</w:t>
      </w:r>
      <w:r>
        <w:rPr>
          <w:spacing w:val="14"/>
        </w:rPr>
        <w:t> </w:t>
      </w:r>
      <w:r>
        <w:rPr/>
        <w:t>средства</w:t>
      </w:r>
      <w:r>
        <w:rPr>
          <w:spacing w:val="14"/>
        </w:rPr>
        <w:t> </w:t>
      </w:r>
      <w:r>
        <w:rPr/>
        <w:t>определенных</w:t>
      </w:r>
      <w:r>
        <w:rPr>
          <w:spacing w:val="14"/>
        </w:rPr>
        <w:t> </w:t>
      </w:r>
      <w:r>
        <w:rPr/>
        <w:t>видов</w:t>
      </w:r>
      <w:r>
        <w:rPr>
          <w:spacing w:val="14"/>
        </w:rPr>
        <w:t> </w:t>
      </w:r>
      <w:r>
        <w:rPr/>
        <w:t>(типов),</w:t>
      </w:r>
      <w:r>
        <w:rPr>
          <w:spacing w:val="14"/>
        </w:rPr>
        <w:t> </w:t>
      </w:r>
      <w:r>
        <w:rPr/>
        <w:t>категорий,</w:t>
      </w:r>
      <w:r>
        <w:rPr>
          <w:spacing w:val="14"/>
        </w:rPr>
        <w:t> </w:t>
      </w:r>
      <w:r>
        <w:rPr/>
        <w:t>экологического</w:t>
      </w:r>
      <w:r>
        <w:rPr>
          <w:spacing w:val="14"/>
        </w:rPr>
        <w:t> </w:t>
      </w:r>
      <w:r>
        <w:rPr/>
        <w:t>класса,</w:t>
      </w:r>
    </w:p>
    <w:p>
      <w:pPr>
        <w:pStyle w:val="BodyText"/>
        <w:spacing w:line="249" w:lineRule="exact"/>
        <w:ind w:firstLine="0"/>
        <w:jc w:val="left"/>
      </w:pPr>
      <w:r>
        <w:rPr/>
        <w:t>наполненности</w:t>
      </w:r>
      <w:r>
        <w:rPr>
          <w:spacing w:val="-5"/>
        </w:rPr>
        <w:t> </w:t>
      </w:r>
      <w:r>
        <w:rPr/>
        <w:t>пассажирами,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определенные</w:t>
      </w:r>
      <w:r>
        <w:rPr>
          <w:spacing w:val="-4"/>
        </w:rPr>
        <w:t> </w:t>
      </w:r>
      <w:r>
        <w:rPr/>
        <w:t>дни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суток.</w:t>
      </w:r>
    </w:p>
    <w:p>
      <w:pPr>
        <w:pStyle w:val="ListParagraph"/>
        <w:numPr>
          <w:ilvl w:val="1"/>
          <w:numId w:val="2"/>
        </w:numPr>
        <w:tabs>
          <w:tab w:pos="1322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Весовой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габаритный</w:t>
      </w:r>
      <w:r>
        <w:rPr>
          <w:spacing w:val="2"/>
          <w:sz w:val="22"/>
        </w:rPr>
        <w:t> </w:t>
      </w:r>
      <w:r>
        <w:rPr>
          <w:sz w:val="22"/>
        </w:rPr>
        <w:t>контроль</w:t>
      </w:r>
      <w:r>
        <w:rPr>
          <w:spacing w:val="2"/>
          <w:sz w:val="22"/>
        </w:rPr>
        <w:t> </w:t>
      </w:r>
      <w:r>
        <w:rPr>
          <w:sz w:val="22"/>
        </w:rPr>
        <w:t>транспортных</w:t>
      </w:r>
      <w:r>
        <w:rPr>
          <w:spacing w:val="2"/>
          <w:sz w:val="22"/>
        </w:rPr>
        <w:t> </w:t>
      </w:r>
      <w:r>
        <w:rPr>
          <w:sz w:val="22"/>
        </w:rPr>
        <w:t>средств</w:t>
      </w:r>
      <w:r>
        <w:rPr>
          <w:spacing w:val="2"/>
          <w:sz w:val="22"/>
        </w:rPr>
        <w:t> </w:t>
      </w:r>
      <w:r>
        <w:rPr>
          <w:sz w:val="22"/>
        </w:rPr>
        <w:t>осуществляется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порядке,</w:t>
      </w:r>
      <w:r>
        <w:rPr>
          <w:spacing w:val="-52"/>
          <w:sz w:val="22"/>
        </w:rPr>
        <w:t> </w:t>
      </w:r>
      <w:r>
        <w:rPr>
          <w:sz w:val="22"/>
        </w:rPr>
        <w:t>установленном</w:t>
      </w:r>
      <w:r>
        <w:rPr>
          <w:spacing w:val="2"/>
          <w:sz w:val="22"/>
        </w:rPr>
        <w:t> </w:t>
      </w:r>
      <w:r>
        <w:rPr>
          <w:sz w:val="22"/>
        </w:rPr>
        <w:t>Министерством</w:t>
      </w:r>
      <w:r>
        <w:rPr>
          <w:spacing w:val="3"/>
          <w:sz w:val="22"/>
        </w:rPr>
        <w:t> </w:t>
      </w:r>
      <w:r>
        <w:rPr>
          <w:sz w:val="22"/>
        </w:rPr>
        <w:t>транспорта</w:t>
      </w:r>
      <w:r>
        <w:rPr>
          <w:spacing w:val="3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Федерации.</w:t>
      </w:r>
      <w:r>
        <w:rPr>
          <w:spacing w:val="3"/>
          <w:sz w:val="22"/>
        </w:rPr>
        <w:t> </w:t>
      </w:r>
      <w:r>
        <w:rPr>
          <w:sz w:val="22"/>
        </w:rPr>
        <w:t>Взвешивание</w:t>
      </w:r>
      <w:r>
        <w:rPr>
          <w:spacing w:val="2"/>
          <w:sz w:val="22"/>
        </w:rPr>
        <w:t> </w:t>
      </w:r>
      <w:r>
        <w:rPr>
          <w:sz w:val="22"/>
        </w:rPr>
        <w:t>транспортных</w:t>
      </w:r>
      <w:r>
        <w:rPr>
          <w:spacing w:val="3"/>
          <w:sz w:val="22"/>
        </w:rPr>
        <w:t> </w:t>
      </w:r>
      <w:r>
        <w:rPr>
          <w:sz w:val="22"/>
        </w:rPr>
        <w:t>средств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ind w:firstLine="0"/>
        <w:jc w:val="left"/>
      </w:pPr>
      <w:r>
        <w:rPr/>
        <w:t>на</w:t>
      </w:r>
      <w:r>
        <w:rPr>
          <w:spacing w:val="-7"/>
        </w:rPr>
        <w:t> </w:t>
      </w:r>
      <w:r>
        <w:rPr/>
        <w:t>пунктах</w:t>
      </w:r>
      <w:r>
        <w:rPr>
          <w:spacing w:val="-7"/>
        </w:rPr>
        <w:t> </w:t>
      </w:r>
      <w:r>
        <w:rPr/>
        <w:t>весового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габаритного</w:t>
      </w:r>
      <w:r>
        <w:rPr>
          <w:spacing w:val="-6"/>
        </w:rPr>
        <w:t> </w:t>
      </w:r>
      <w:r>
        <w:rPr/>
        <w:t>контроля</w:t>
      </w:r>
      <w:r>
        <w:rPr>
          <w:spacing w:val="-7"/>
        </w:rPr>
        <w:t> </w:t>
      </w:r>
      <w:r>
        <w:rPr/>
        <w:t>обеспечивается</w:t>
      </w:r>
      <w:r>
        <w:rPr>
          <w:spacing w:val="-6"/>
        </w:rPr>
        <w:t> </w:t>
      </w:r>
      <w:r>
        <w:rPr/>
        <w:t>владельцами</w:t>
      </w:r>
      <w:r>
        <w:rPr>
          <w:spacing w:val="-6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/>
        <w:t>дорог.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group style="position:absolute;margin-left:50pt;margin-top:15.40332pt;width:495pt;height:42.25pt;mso-position-horizontal-relative:page;mso-position-vertical-relative:paragraph;z-index:-15725056;mso-wrap-distance-left:0;mso-wrap-distance-right:0" coordorigin="1000,308" coordsize="9900,845">
            <v:shape style="position:absolute;left:1000;top:308;width:9900;height:845" coordorigin="1000,308" coordsize="9900,845" path="m10900,308l1000,308,1000,558,1000,653,1000,808,1000,903,1000,1153,4011,1153,4011,903,5990,903,5990,653,10900,653,10900,308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99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113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1"/>
        </w:numPr>
        <w:tabs>
          <w:tab w:pos="2443" w:val="left" w:leader="none"/>
        </w:tabs>
        <w:spacing w:line="237" w:lineRule="auto" w:before="125" w:after="0"/>
        <w:ind w:left="3633" w:right="2440" w:hanging="1411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3"/>
        </w:rPr>
        <w:t> </w:t>
      </w:r>
      <w:r>
        <w:rPr>
          <w:color w:val="26282D"/>
        </w:rPr>
        <w:t>введении</w:t>
      </w:r>
      <w:r>
        <w:rPr>
          <w:color w:val="26282D"/>
          <w:spacing w:val="-3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3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2"/>
        </w:rPr>
        <w:t> </w:t>
      </w:r>
      <w:r>
        <w:rPr>
          <w:color w:val="26282D"/>
        </w:rPr>
        <w:t>или</w:t>
      </w:r>
      <w:r>
        <w:rPr>
          <w:color w:val="26282D"/>
          <w:spacing w:val="-2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6104pt;width:495pt;height:42.25pt;mso-position-horizontal-relative:page;mso-position-vertical-relative:paragraph;z-index:-15724544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7433,781,7433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2.1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3"/>
        </w:numPr>
        <w:tabs>
          <w:tab w:pos="1319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издания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52"/>
          <w:sz w:val="22"/>
        </w:rPr>
        <w:t> </w:t>
      </w:r>
      <w:r>
        <w:rPr>
          <w:sz w:val="22"/>
        </w:rPr>
        <w:t>ограничении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17"/>
          <w:sz w:val="22"/>
        </w:rPr>
        <w:t> </w:t>
      </w:r>
      <w:r>
        <w:rPr>
          <w:sz w:val="22"/>
        </w:rPr>
        <w:t>прекращении</w:t>
      </w:r>
      <w:r>
        <w:rPr>
          <w:spacing w:val="16"/>
          <w:sz w:val="22"/>
        </w:rPr>
        <w:t> </w:t>
      </w:r>
      <w:r>
        <w:rPr>
          <w:sz w:val="22"/>
        </w:rPr>
        <w:t>движения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случаях,</w:t>
      </w:r>
      <w:r>
        <w:rPr>
          <w:spacing w:val="16"/>
          <w:sz w:val="22"/>
        </w:rPr>
        <w:t> </w:t>
      </w:r>
      <w:r>
        <w:rPr>
          <w:sz w:val="22"/>
        </w:rPr>
        <w:t>установленных</w:t>
      </w:r>
      <w:r>
        <w:rPr>
          <w:spacing w:val="16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6.1</w:t>
        </w:r>
      </w:hyperlink>
      <w:r>
        <w:rPr>
          <w:sz w:val="22"/>
        </w:rPr>
        <w:t>,</w:t>
      </w:r>
      <w:r>
        <w:rPr>
          <w:spacing w:val="17"/>
          <w:sz w:val="22"/>
        </w:rPr>
        <w:t> </w:t>
      </w:r>
      <w:r>
        <w:rPr>
          <w:sz w:val="22"/>
        </w:rPr>
        <w:t>а</w:t>
      </w:r>
      <w:r>
        <w:rPr>
          <w:spacing w:val="16"/>
          <w:sz w:val="22"/>
        </w:rPr>
        <w:t> </w:t>
      </w:r>
      <w:r>
        <w:rPr>
          <w:sz w:val="22"/>
        </w:rPr>
        <w:t>также</w:t>
      </w:r>
      <w:r>
        <w:rPr>
          <w:spacing w:val="16"/>
          <w:sz w:val="22"/>
        </w:rPr>
        <w:t> </w:t>
      </w:r>
      <w:hyperlink w:history="true" w:anchor="_bookmark35">
        <w:r>
          <w:rPr>
            <w:rFonts w:ascii="Microsoft Sans Serif" w:hAnsi="Microsoft Sans Serif"/>
            <w:color w:val="0F6BBF"/>
            <w:sz w:val="22"/>
          </w:rPr>
          <w:t>частями</w:t>
        </w:r>
        <w:r>
          <w:rPr>
            <w:rFonts w:ascii="Microsoft Sans Serif" w:hAnsi="Microsoft Sans Serif"/>
            <w:color w:val="0F6BBF"/>
            <w:spacing w:val="1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35"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</w:t>
        </w:r>
        <w:r>
          <w:rPr>
            <w:rFonts w:ascii="Microsoft Sans Serif" w:hAnsi="Microsoft Sans Serif"/>
            <w:color w:val="0F6BBF"/>
            <w:spacing w:val="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8.1 </w:t>
        </w:r>
      </w:hyperlink>
      <w:r>
        <w:rPr>
          <w:sz w:val="22"/>
        </w:rPr>
        <w:t>настоящего</w:t>
      </w:r>
      <w:r>
        <w:rPr>
          <w:spacing w:val="3"/>
          <w:sz w:val="22"/>
        </w:rPr>
        <w:t> </w:t>
      </w:r>
      <w:r>
        <w:rPr>
          <w:sz w:val="22"/>
        </w:rPr>
        <w:t>Порядка)</w:t>
      </w:r>
      <w:r>
        <w:rPr>
          <w:spacing w:val="3"/>
          <w:sz w:val="22"/>
        </w:rPr>
        <w:t> </w:t>
      </w:r>
      <w:r>
        <w:rPr>
          <w:sz w:val="22"/>
        </w:rPr>
        <w:t>Комитет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дорожному</w:t>
      </w:r>
      <w:r>
        <w:rPr>
          <w:spacing w:val="3"/>
          <w:sz w:val="22"/>
        </w:rPr>
        <w:t> </w:t>
      </w:r>
      <w:r>
        <w:rPr>
          <w:sz w:val="22"/>
        </w:rPr>
        <w:t>хозяйству</w:t>
      </w:r>
      <w:r>
        <w:rPr>
          <w:spacing w:val="2"/>
          <w:sz w:val="22"/>
        </w:rPr>
        <w:t> </w:t>
      </w:r>
      <w:r>
        <w:rPr>
          <w:sz w:val="22"/>
        </w:rPr>
        <w:t>Ленинградской</w:t>
      </w:r>
      <w:r>
        <w:rPr>
          <w:spacing w:val="3"/>
          <w:sz w:val="22"/>
        </w:rPr>
        <w:t> </w:t>
      </w:r>
      <w:r>
        <w:rPr>
          <w:sz w:val="22"/>
        </w:rPr>
        <w:t>области</w:t>
      </w:r>
      <w:r>
        <w:rPr>
          <w:spacing w:val="3"/>
          <w:sz w:val="22"/>
        </w:rPr>
        <w:t> </w:t>
      </w:r>
      <w:r>
        <w:rPr>
          <w:sz w:val="22"/>
        </w:rPr>
        <w:t>(далее</w:t>
      </w:r>
    </w:p>
    <w:p>
      <w:pPr>
        <w:pStyle w:val="BodyText"/>
        <w:spacing w:line="237" w:lineRule="auto"/>
        <w:ind w:right="321" w:firstLine="0"/>
      </w:pPr>
      <w:r>
        <w:rPr/>
        <w:t>- Комитет), органы местного самоуправления принимают меры по организации дорожного движения, в</w:t>
      </w:r>
      <w:r>
        <w:rPr>
          <w:spacing w:val="1"/>
        </w:rPr>
        <w:t> </w:t>
      </w:r>
      <w:r>
        <w:rPr/>
        <w:t>том числе путем устройства объездов в случаях, предусмотренных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 3</w:t>
        </w:r>
      </w:hyperlink>
      <w:r>
        <w:rPr/>
        <w:t>, </w:t>
      </w:r>
      <w:hyperlink w:history="true" w:anchor="_bookmark23">
        <w:r>
          <w:rPr>
            <w:rFonts w:ascii="Microsoft Sans Serif" w:hAnsi="Microsoft Sans Serif"/>
            <w:color w:val="0F6BBF"/>
          </w:rPr>
          <w:t>5 - 8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77.916847pt;width:495pt;height:42.25pt;mso-position-horizontal-relative:page;mso-position-vertical-relative:paragraph;z-index:-15724032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5824,2153,5824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9"/>
                    <w:bookmarkEnd w:id="9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48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случае принятия решения о введении временных ограничений или прекращения 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0">
        <w:r>
          <w:rPr>
            <w:rFonts w:ascii="Microsoft Sans Serif" w:hAnsi="Microsoft Sans Serif"/>
            <w:color w:val="0F6BBF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443-ФЗ</w:t>
      </w:r>
      <w:r>
        <w:rPr>
          <w:spacing w:val="1"/>
        </w:rPr>
        <w:t> </w:t>
      </w:r>
      <w:r>
        <w:rPr/>
        <w:t>Комитет,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осуществляют</w:t>
      </w:r>
      <w:r>
        <w:rPr>
          <w:spacing w:val="-52"/>
        </w:rPr>
        <w:t> </w:t>
      </w:r>
      <w:r>
        <w:rPr/>
        <w:t>компенсационные мероприятия, направленные на повышение качества транспортного обслуживания</w:t>
      </w:r>
      <w:r>
        <w:rPr>
          <w:spacing w:val="1"/>
        </w:rPr>
        <w:t> </w:t>
      </w:r>
      <w:r>
        <w:rPr/>
        <w:t>населения.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Комитет при издании акта о введении ограничения (за исключением случаев, установленных</w:t>
      </w:r>
      <w:r>
        <w:rPr>
          <w:spacing w:val="-52"/>
          <w:sz w:val="22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пунктом 6.1</w:t>
        </w:r>
      </w:hyperlink>
      <w:r>
        <w:rPr>
          <w:sz w:val="22"/>
        </w:rPr>
        <w:t>, </w:t>
      </w:r>
      <w:hyperlink w:history="true" w:anchor="_bookmark37">
        <w:r>
          <w:rPr>
            <w:rFonts w:ascii="Microsoft Sans Serif" w:hAnsi="Microsoft Sans Serif"/>
            <w:color w:val="0F6BBF"/>
            <w:sz w:val="22"/>
          </w:rPr>
          <w:t>частями 2</w:t>
        </w:r>
      </w:hyperlink>
      <w:r>
        <w:rPr>
          <w:sz w:val="22"/>
        </w:rPr>
        <w:t>, </w:t>
      </w:r>
      <w:hyperlink w:history="true" w:anchor="_bookmark40">
        <w:r>
          <w:rPr>
            <w:rFonts w:ascii="Microsoft Sans Serif" w:hAnsi="Microsoft Sans Serif"/>
            <w:color w:val="0F6BBF"/>
            <w:sz w:val="22"/>
          </w:rPr>
          <w:t>5 - 7 пункта 8.1 </w:t>
        </w:r>
      </w:hyperlink>
      <w:r>
        <w:rPr>
          <w:sz w:val="22"/>
        </w:rPr>
        <w:t>настоящего Порядка, когда о временных ограничении 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 сети "Интернет", а также через средства массовой информации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/>
        <w:ind w:right="316"/>
      </w:pPr>
      <w:r>
        <w:rPr/>
        <w:t>предусмотренных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 3</w:t>
        </w:r>
      </w:hyperlink>
      <w:r>
        <w:rPr/>
        <w:t>, </w:t>
      </w:r>
      <w:hyperlink w:history="true" w:anchor="_bookmark23">
        <w:r>
          <w:rPr>
            <w:rFonts w:ascii="Microsoft Sans Serif" w:hAnsi="Microsoft Sans Serif"/>
            <w:color w:val="0F6BBF"/>
          </w:rPr>
          <w:t>5</w:t>
        </w:r>
      </w:hyperlink>
      <w:r>
        <w:rPr/>
        <w:t>, </w:t>
      </w:r>
      <w:hyperlink w:history="true" w:anchor="_bookmark42">
        <w:r>
          <w:rPr>
            <w:rFonts w:ascii="Microsoft Sans Serif" w:hAnsi="Microsoft Sans Serif"/>
            <w:color w:val="0F6BBF"/>
          </w:rPr>
          <w:t>частями 9 </w:t>
        </w:r>
      </w:hyperlink>
      <w:r>
        <w:rPr/>
        <w:t>и </w:t>
      </w:r>
      <w:hyperlink w:history="true" w:anchor="_bookmark43">
        <w:r>
          <w:rPr>
            <w:rFonts w:ascii="Microsoft Sans Serif" w:hAnsi="Microsoft Sans Serif"/>
            <w:color w:val="0F6BBF"/>
          </w:rPr>
          <w:t>10 пункта 8.1 </w:t>
        </w:r>
      </w:hyperlink>
      <w:r>
        <w:rPr/>
        <w:t>настоящего Порядка - за пять</w:t>
      </w:r>
      <w:r>
        <w:rPr>
          <w:spacing w:val="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временных</w:t>
      </w:r>
      <w:r>
        <w:rPr>
          <w:spacing w:val="-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</w:pPr>
      <w:r>
        <w:rPr/>
        <w:t>предусмотренных</w:t>
      </w:r>
      <w:r>
        <w:rPr>
          <w:spacing w:val="15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/>
        <w:t>,</w:t>
      </w:r>
      <w:r>
        <w:rPr>
          <w:spacing w:val="16"/>
        </w:rPr>
        <w:t> </w:t>
      </w:r>
      <w:hyperlink w:history="true" w:anchor="_bookmark30">
        <w:r>
          <w:rPr>
            <w:rFonts w:ascii="Microsoft Sans Serif" w:hAnsi="Microsoft Sans Serif"/>
            <w:color w:val="0F6BBF"/>
          </w:rPr>
          <w:t>7</w:t>
        </w:r>
      </w:hyperlink>
      <w:r>
        <w:rPr/>
        <w:t>,</w:t>
      </w:r>
      <w:r>
        <w:rPr>
          <w:spacing w:val="17"/>
        </w:rPr>
        <w:t> </w:t>
      </w:r>
      <w:hyperlink w:history="true" w:anchor="_bookmark36">
        <w:r>
          <w:rPr>
            <w:rFonts w:ascii="Microsoft Sans Serif" w:hAnsi="Microsoft Sans Serif"/>
            <w:color w:val="0F6BBF"/>
          </w:rPr>
          <w:t>частями</w:t>
        </w:r>
        <w:r>
          <w:rPr>
            <w:rFonts w:ascii="Microsoft Sans Serif" w:hAnsi="Microsoft Sans Serif"/>
            <w:color w:val="0F6BBF"/>
            <w:spacing w:val="18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,</w:t>
      </w:r>
      <w:r>
        <w:rPr>
          <w:spacing w:val="16"/>
        </w:rPr>
        <w:t> </w:t>
      </w:r>
      <w:hyperlink w:history="true" w:anchor="_bookmark38">
        <w:r>
          <w:rPr>
            <w:rFonts w:ascii="Microsoft Sans Serif" w:hAnsi="Microsoft Sans Serif"/>
            <w:color w:val="0F6BBF"/>
          </w:rPr>
          <w:t>3</w:t>
        </w:r>
      </w:hyperlink>
      <w:r>
        <w:rPr/>
        <w:t>,</w:t>
      </w:r>
      <w:r>
        <w:rPr>
          <w:spacing w:val="16"/>
        </w:rPr>
        <w:t> </w:t>
      </w:r>
      <w:hyperlink w:history="true" w:anchor="_bookmark39">
        <w:r>
          <w:rPr>
            <w:rFonts w:ascii="Microsoft Sans Serif" w:hAnsi="Microsoft Sans Serif"/>
            <w:color w:val="0F6BBF"/>
          </w:rPr>
          <w:t>4</w:t>
        </w:r>
      </w:hyperlink>
      <w:r>
        <w:rPr/>
        <w:t>,</w:t>
      </w:r>
      <w:r>
        <w:rPr>
          <w:spacing w:val="17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8"/>
          </w:rPr>
          <w:t> </w:t>
        </w:r>
        <w:r>
          <w:rPr>
            <w:rFonts w:ascii="Microsoft Sans Serif" w:hAnsi="Microsoft Sans Serif"/>
            <w:color w:val="0F6BBF"/>
          </w:rPr>
          <w:t>8.1</w:t>
        </w:r>
        <w:r>
          <w:rPr>
            <w:rFonts w:ascii="Microsoft Sans Serif" w:hAnsi="Microsoft Sans Serif"/>
            <w:color w:val="0F6BBF"/>
            <w:spacing w:val="14"/>
          </w:rPr>
          <w:t> </w:t>
        </w:r>
      </w:hyperlink>
      <w:r>
        <w:rPr/>
        <w:t>настоящего</w:t>
      </w:r>
      <w:r>
        <w:rPr>
          <w:spacing w:val="16"/>
        </w:rPr>
        <w:t> </w:t>
      </w:r>
      <w:r>
        <w:rPr/>
        <w:t>Порядка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за</w:t>
      </w:r>
      <w:r>
        <w:rPr>
          <w:spacing w:val="16"/>
        </w:rPr>
        <w:t> </w:t>
      </w:r>
      <w:r>
        <w:rPr/>
        <w:t>10</w:t>
      </w:r>
    </w:p>
    <w:p>
      <w:pPr>
        <w:pStyle w:val="BodyText"/>
        <w:spacing w:line="250" w:lineRule="exact"/>
        <w:ind w:firstLine="0"/>
      </w:pPr>
      <w:r>
        <w:rPr/>
        <w:t>дней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введения</w:t>
      </w:r>
      <w:r>
        <w:rPr>
          <w:spacing w:val="-5"/>
        </w:rPr>
        <w:t> </w:t>
      </w:r>
      <w:r>
        <w:rPr/>
        <w:t>временных</w:t>
      </w:r>
      <w:r>
        <w:rPr>
          <w:spacing w:val="-6"/>
        </w:rPr>
        <w:t> </w:t>
      </w: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6"/>
      </w:pPr>
      <w:r>
        <w:rPr/>
        <w:t>Копия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(решения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 движения в случаях, установленных </w:t>
      </w:r>
      <w:hyperlink w:history="true" w:anchor="_bookmark27">
        <w:r>
          <w:rPr>
            <w:rFonts w:ascii="Microsoft Sans Serif" w:hAnsi="Microsoft Sans Serif"/>
            <w:color w:val="0F6BBF"/>
          </w:rPr>
          <w:t>пунктом 6.1</w:t>
        </w:r>
      </w:hyperlink>
      <w:r>
        <w:rPr/>
        <w:t>, а также </w:t>
      </w:r>
      <w:hyperlink w:history="true" w:anchor="_bookmark35">
        <w:r>
          <w:rPr>
            <w:rFonts w:ascii="Microsoft Sans Serif" w:hAnsi="Microsoft Sans Serif"/>
            <w:color w:val="0F6BBF"/>
          </w:rPr>
          <w:t>частями 2</w:t>
        </w:r>
      </w:hyperlink>
      <w:r>
        <w:rPr/>
        <w:t>, </w:t>
      </w:r>
      <w:hyperlink w:history="true" w:anchor="_bookmark35">
        <w:r>
          <w:rPr>
            <w:rFonts w:ascii="Microsoft Sans Serif" w:hAnsi="Microsoft Sans Serif"/>
            <w:color w:val="0F6BBF"/>
          </w:rPr>
          <w:t>5 - 7 пункта 8.1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 Порядка), принятого Комитетом, направляется в ГКУ "Управление автомобильных дорог</w:t>
      </w:r>
      <w:r>
        <w:rPr>
          <w:spacing w:val="1"/>
        </w:rPr>
        <w:t> </w:t>
      </w:r>
      <w:r>
        <w:rPr/>
        <w:t>Ленинградской</w:t>
      </w:r>
      <w:r>
        <w:rPr>
          <w:spacing w:val="-2"/>
        </w:rPr>
        <w:t> </w:t>
      </w:r>
      <w:r>
        <w:rPr/>
        <w:t>области"</w:t>
      </w:r>
      <w:r>
        <w:rPr>
          <w:spacing w:val="-2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ГКУ</w:t>
      </w:r>
      <w:r>
        <w:rPr>
          <w:spacing w:val="-1"/>
        </w:rPr>
        <w:t> </w:t>
      </w:r>
      <w:r>
        <w:rPr/>
        <w:t>"Ленавтодор")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принятия.</w:t>
      </w:r>
    </w:p>
    <w:p>
      <w:pPr>
        <w:pStyle w:val="BodyText"/>
        <w:spacing w:line="237" w:lineRule="auto"/>
        <w:ind w:right="314"/>
      </w:pPr>
      <w:r>
        <w:rPr/>
        <w:t>ГКУ</w:t>
      </w:r>
      <w:r>
        <w:rPr>
          <w:spacing w:val="1"/>
        </w:rPr>
        <w:t> </w:t>
      </w:r>
      <w:r>
        <w:rPr/>
        <w:t>"Ленавтодор"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(решения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 ограничении или прекращении движения в случаях, установленных </w:t>
      </w:r>
      <w:hyperlink w:history="true" w:anchor="_bookmark27">
        <w:r>
          <w:rPr>
            <w:rFonts w:ascii="Microsoft Sans Serif" w:hAnsi="Microsoft Sans Serif"/>
            <w:color w:val="0F6BBF"/>
          </w:rPr>
          <w:t>пунктом 6.1</w:t>
        </w:r>
      </w:hyperlink>
      <w:r>
        <w:rPr/>
        <w:t>, а также</w:t>
      </w:r>
      <w:r>
        <w:rPr>
          <w:spacing w:val="1"/>
        </w:rPr>
        <w:t> </w:t>
      </w:r>
      <w:hyperlink w:history="true" w:anchor="_bookmark35">
        <w:r>
          <w:rPr>
            <w:rFonts w:ascii="Microsoft Sans Serif" w:hAnsi="Microsoft Sans Serif"/>
            <w:color w:val="0F6BBF"/>
          </w:rPr>
          <w:t>частями 2</w:t>
        </w:r>
      </w:hyperlink>
      <w:r>
        <w:rPr/>
        <w:t>, </w:t>
      </w:r>
      <w:hyperlink w:history="true" w:anchor="_bookmark35">
        <w:r>
          <w:rPr>
            <w:rFonts w:ascii="Microsoft Sans Serif" w:hAnsi="Microsoft Sans Serif"/>
            <w:color w:val="0F6BBF"/>
          </w:rPr>
          <w:t>5 - 7 пункта 8.1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Порядка) сообщает пользователям автомобильных дорог о</w:t>
      </w:r>
      <w:r>
        <w:rPr>
          <w:spacing w:val="1"/>
        </w:rPr>
        <w:t> </w:t>
      </w:r>
      <w:r>
        <w:rPr/>
        <w:t>сроках ограничения или прекращения движения и о возможности воспользоваться объездом (в случаях,</w:t>
      </w:r>
      <w:r>
        <w:rPr>
          <w:spacing w:val="1"/>
        </w:rPr>
        <w:t> </w:t>
      </w:r>
      <w:r>
        <w:rPr/>
        <w:t>предусмотренных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 3</w:t>
        </w:r>
      </w:hyperlink>
      <w:r>
        <w:rPr/>
        <w:t>, </w:t>
      </w:r>
      <w:hyperlink w:history="true" w:anchor="_bookmark23">
        <w:r>
          <w:rPr>
            <w:rFonts w:ascii="Microsoft Sans Serif" w:hAnsi="Microsoft Sans Serif"/>
            <w:color w:val="0F6BBF"/>
          </w:rPr>
          <w:t>5 - 8 </w:t>
        </w:r>
      </w:hyperlink>
      <w:r>
        <w:rPr/>
        <w:t>настоящего Порядка) путем размещения указанной информации</w:t>
      </w:r>
      <w:r>
        <w:rPr>
          <w:spacing w:val="1"/>
        </w:rPr>
        <w:t> </w:t>
      </w:r>
      <w:r>
        <w:rPr/>
        <w:t>на официальном сайте ГКУ "Ленавтодор" в информационно-телекоммуникационной сети "Интернет",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средствах</w:t>
      </w:r>
      <w:r>
        <w:rPr>
          <w:spacing w:val="-1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37" w:lineRule="auto"/>
        <w:ind w:right="313"/>
      </w:pPr>
      <w:r>
        <w:rPr/>
        <w:t>Органы местного самоуправления при издании акта о введении ограничения (за 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hyperlink w:history="true" w:anchor="_bookmark27">
        <w:r>
          <w:rPr>
            <w:rFonts w:ascii="Microsoft Sans Serif" w:hAnsi="Microsoft Sans Serif"/>
            <w:color w:val="0F6BBF"/>
          </w:rPr>
          <w:t>пунктом 6.1</w:t>
        </w:r>
      </w:hyperlink>
      <w:r>
        <w:rPr/>
        <w:t>,</w:t>
      </w:r>
      <w:r>
        <w:rPr>
          <w:spacing w:val="1"/>
        </w:rPr>
        <w:t> </w:t>
      </w:r>
      <w:hyperlink w:history="true" w:anchor="_bookmark37">
        <w:r>
          <w:rPr>
            <w:rFonts w:ascii="Microsoft Sans Serif" w:hAnsi="Microsoft Sans Serif"/>
            <w:color w:val="0F6BBF"/>
          </w:rPr>
          <w:t>частями 2</w:t>
        </w:r>
      </w:hyperlink>
      <w:r>
        <w:rPr/>
        <w:t>,</w:t>
      </w:r>
      <w:r>
        <w:rPr>
          <w:spacing w:val="1"/>
        </w:rPr>
        <w:t> </w:t>
      </w:r>
      <w:hyperlink w:history="true" w:anchor="_bookmark40">
        <w:r>
          <w:rPr>
            <w:rFonts w:ascii="Microsoft Sans Serif" w:hAnsi="Microsoft Sans Serif"/>
            <w:color w:val="0F6BBF"/>
          </w:rPr>
          <w:t>5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 8.1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информируются незамедлительно) информируют пользователей автомобильными дорогами о причинах</w:t>
      </w:r>
      <w:r>
        <w:rPr>
          <w:spacing w:val="1"/>
        </w:rPr>
        <w:t> </w:t>
      </w:r>
      <w:r>
        <w:rPr/>
        <w:t>установления указанных ограничений путем размещения информации на официальных сайтах органов</w:t>
      </w:r>
      <w:r>
        <w:rPr>
          <w:spacing w:val="1"/>
        </w:rPr>
        <w:t> </w:t>
      </w:r>
      <w:r>
        <w:rPr/>
        <w:t>местного самоуправления в информационно-телекоммуникационной сети "Интернет", а также через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случаях:</w:t>
      </w:r>
    </w:p>
    <w:p>
      <w:pPr>
        <w:pStyle w:val="BodyText"/>
        <w:spacing w:line="248" w:lineRule="exact"/>
        <w:ind w:left="820" w:firstLine="0"/>
      </w:pPr>
      <w:r>
        <w:rPr/>
        <w:t>предусмотренных</w:t>
      </w:r>
      <w:r>
        <w:rPr>
          <w:spacing w:val="18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/>
        <w:t>,</w:t>
      </w:r>
      <w:r>
        <w:rPr>
          <w:spacing w:val="19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</w:rPr>
          <w:t>5</w:t>
        </w:r>
      </w:hyperlink>
      <w:r>
        <w:rPr/>
        <w:t>,</w:t>
      </w:r>
      <w:r>
        <w:rPr>
          <w:spacing w:val="20"/>
        </w:rPr>
        <w:t> </w:t>
      </w:r>
      <w:hyperlink w:history="true" w:anchor="_bookmark42">
        <w:r>
          <w:rPr>
            <w:rFonts w:ascii="Microsoft Sans Serif" w:hAnsi="Microsoft Sans Serif"/>
            <w:color w:val="0F6BBF"/>
          </w:rPr>
          <w:t>частями</w:t>
        </w:r>
        <w:r>
          <w:rPr>
            <w:rFonts w:ascii="Microsoft Sans Serif" w:hAnsi="Microsoft Sans Serif"/>
            <w:color w:val="0F6BBF"/>
            <w:spacing w:val="21"/>
          </w:rPr>
          <w:t> </w:t>
        </w:r>
        <w:r>
          <w:rPr>
            <w:rFonts w:ascii="Microsoft Sans Serif" w:hAnsi="Microsoft Sans Serif"/>
            <w:color w:val="0F6BBF"/>
          </w:rPr>
          <w:t>9</w:t>
        </w:r>
        <w:r>
          <w:rPr>
            <w:rFonts w:ascii="Microsoft Sans Serif" w:hAnsi="Microsoft Sans Serif"/>
            <w:color w:val="0F6BBF"/>
            <w:spacing w:val="17"/>
          </w:rPr>
          <w:t> </w:t>
        </w:r>
      </w:hyperlink>
      <w:r>
        <w:rPr/>
        <w:t>и</w:t>
      </w:r>
      <w:r>
        <w:rPr>
          <w:spacing w:val="19"/>
        </w:rPr>
        <w:t> </w:t>
      </w:r>
      <w:hyperlink w:history="true" w:anchor="_bookmark43">
        <w:r>
          <w:rPr>
            <w:rFonts w:ascii="Microsoft Sans Serif" w:hAnsi="Microsoft Sans Serif"/>
            <w:color w:val="0F6BBF"/>
          </w:rPr>
          <w:t>10</w:t>
        </w:r>
        <w:r>
          <w:rPr>
            <w:rFonts w:ascii="Microsoft Sans Serif" w:hAnsi="Microsoft Sans Serif"/>
            <w:color w:val="0F6BBF"/>
            <w:spacing w:val="2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22"/>
          </w:rPr>
          <w:t> </w:t>
        </w:r>
        <w:r>
          <w:rPr>
            <w:rFonts w:ascii="Microsoft Sans Serif" w:hAnsi="Microsoft Sans Serif"/>
            <w:color w:val="0F6BBF"/>
          </w:rPr>
          <w:t>8.1</w:t>
        </w:r>
        <w:r>
          <w:rPr>
            <w:rFonts w:ascii="Microsoft Sans Serif" w:hAnsi="Microsoft Sans Serif"/>
            <w:color w:val="0F6BBF"/>
            <w:spacing w:val="16"/>
          </w:rPr>
          <w:t> </w:t>
        </w:r>
      </w:hyperlink>
      <w:r>
        <w:rPr/>
        <w:t>настоящего</w:t>
      </w:r>
      <w:r>
        <w:rPr>
          <w:spacing w:val="19"/>
        </w:rPr>
        <w:t> </w:t>
      </w:r>
      <w:r>
        <w:rPr/>
        <w:t>Порядка</w:t>
      </w:r>
      <w:r>
        <w:rPr>
          <w:spacing w:val="19"/>
        </w:rPr>
        <w:t> </w:t>
      </w:r>
      <w:r>
        <w:rPr/>
        <w:t>-</w:t>
      </w:r>
      <w:r>
        <w:rPr>
          <w:spacing w:val="20"/>
        </w:rPr>
        <w:t> </w:t>
      </w:r>
      <w:r>
        <w:rPr/>
        <w:t>за</w:t>
      </w:r>
      <w:r>
        <w:rPr>
          <w:spacing w:val="19"/>
        </w:rPr>
        <w:t> </w:t>
      </w:r>
      <w:r>
        <w:rPr/>
        <w:t>пять</w:t>
      </w:r>
    </w:p>
    <w:p>
      <w:pPr>
        <w:spacing w:after="0" w:line="248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дней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введения</w:t>
      </w:r>
      <w:r>
        <w:rPr>
          <w:spacing w:val="-5"/>
        </w:rPr>
        <w:t> </w:t>
      </w:r>
      <w:r>
        <w:rPr/>
        <w:t>временных</w:t>
      </w:r>
      <w:r>
        <w:rPr>
          <w:spacing w:val="-6"/>
        </w:rPr>
        <w:t> </w:t>
      </w: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предусмотренных</w:t>
      </w:r>
      <w:r>
        <w:rPr>
          <w:spacing w:val="15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/>
        <w:t>,</w:t>
      </w:r>
      <w:r>
        <w:rPr>
          <w:spacing w:val="16"/>
        </w:rPr>
        <w:t> </w:t>
      </w:r>
      <w:hyperlink w:history="true" w:anchor="_bookmark30">
        <w:r>
          <w:rPr>
            <w:rFonts w:ascii="Microsoft Sans Serif" w:hAnsi="Microsoft Sans Serif"/>
            <w:color w:val="0F6BBF"/>
          </w:rPr>
          <w:t>7</w:t>
        </w:r>
      </w:hyperlink>
      <w:r>
        <w:rPr/>
        <w:t>,</w:t>
      </w:r>
      <w:r>
        <w:rPr>
          <w:spacing w:val="17"/>
        </w:rPr>
        <w:t> </w:t>
      </w:r>
      <w:hyperlink w:history="true" w:anchor="_bookmark36">
        <w:r>
          <w:rPr>
            <w:rFonts w:ascii="Microsoft Sans Serif" w:hAnsi="Microsoft Sans Serif"/>
            <w:color w:val="0F6BBF"/>
          </w:rPr>
          <w:t>частями</w:t>
        </w:r>
        <w:r>
          <w:rPr>
            <w:rFonts w:ascii="Microsoft Sans Serif" w:hAnsi="Microsoft Sans Serif"/>
            <w:color w:val="0F6BBF"/>
            <w:spacing w:val="18"/>
          </w:rPr>
          <w:t> </w:t>
        </w:r>
        <w:r>
          <w:rPr>
            <w:rFonts w:ascii="Microsoft Sans Serif" w:hAnsi="Microsoft Sans Serif"/>
            <w:color w:val="0F6BBF"/>
          </w:rPr>
          <w:t>1</w:t>
        </w:r>
      </w:hyperlink>
      <w:r>
        <w:rPr/>
        <w:t>,</w:t>
      </w:r>
      <w:r>
        <w:rPr>
          <w:spacing w:val="16"/>
        </w:rPr>
        <w:t> </w:t>
      </w:r>
      <w:hyperlink w:history="true" w:anchor="_bookmark38">
        <w:r>
          <w:rPr>
            <w:rFonts w:ascii="Microsoft Sans Serif" w:hAnsi="Microsoft Sans Serif"/>
            <w:color w:val="0F6BBF"/>
          </w:rPr>
          <w:t>3</w:t>
        </w:r>
      </w:hyperlink>
      <w:r>
        <w:rPr/>
        <w:t>,</w:t>
      </w:r>
      <w:r>
        <w:rPr>
          <w:spacing w:val="16"/>
        </w:rPr>
        <w:t> </w:t>
      </w:r>
      <w:hyperlink w:history="true" w:anchor="_bookmark39">
        <w:r>
          <w:rPr>
            <w:rFonts w:ascii="Microsoft Sans Serif" w:hAnsi="Microsoft Sans Serif"/>
            <w:color w:val="0F6BBF"/>
          </w:rPr>
          <w:t>4</w:t>
        </w:r>
      </w:hyperlink>
      <w:r>
        <w:rPr/>
        <w:t>,</w:t>
      </w:r>
      <w:r>
        <w:rPr>
          <w:spacing w:val="17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8</w:t>
        </w:r>
        <w:r>
          <w:rPr>
            <w:rFonts w:ascii="Microsoft Sans Serif" w:hAnsi="Microsoft Sans Serif"/>
            <w:color w:val="0F6BBF"/>
            <w:spacing w:val="19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8"/>
          </w:rPr>
          <w:t> </w:t>
        </w:r>
        <w:r>
          <w:rPr>
            <w:rFonts w:ascii="Microsoft Sans Serif" w:hAnsi="Microsoft Sans Serif"/>
            <w:color w:val="0F6BBF"/>
          </w:rPr>
          <w:t>8.1</w:t>
        </w:r>
        <w:r>
          <w:rPr>
            <w:rFonts w:ascii="Microsoft Sans Serif" w:hAnsi="Microsoft Sans Serif"/>
            <w:color w:val="0F6BBF"/>
            <w:spacing w:val="14"/>
          </w:rPr>
          <w:t> </w:t>
        </w:r>
      </w:hyperlink>
      <w:r>
        <w:rPr/>
        <w:t>настоящего</w:t>
      </w:r>
      <w:r>
        <w:rPr>
          <w:spacing w:val="16"/>
        </w:rPr>
        <w:t> </w:t>
      </w:r>
      <w:r>
        <w:rPr/>
        <w:t>Порядка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за</w:t>
      </w:r>
      <w:r>
        <w:rPr>
          <w:spacing w:val="16"/>
        </w:rPr>
        <w:t> </w:t>
      </w:r>
      <w:r>
        <w:rPr/>
        <w:t>10</w:t>
      </w:r>
    </w:p>
    <w:p>
      <w:pPr>
        <w:pStyle w:val="BodyText"/>
        <w:spacing w:line="251" w:lineRule="exact"/>
        <w:ind w:firstLine="0"/>
        <w:jc w:val="left"/>
      </w:pPr>
      <w:r>
        <w:rPr/>
        <w:pict>
          <v:group style="position:absolute;margin-left:50pt;margin-top:15.445068pt;width:495pt;height:42.25pt;mso-position-horizontal-relative:page;mso-position-vertical-relative:paragraph;z-index:-1572352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5824,904,5824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0"/>
                    <w:bookmarkEnd w:id="10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48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2.3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дней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введения</w:t>
      </w:r>
      <w:r>
        <w:rPr>
          <w:spacing w:val="-5"/>
        </w:rPr>
        <w:t> </w:t>
      </w:r>
      <w:r>
        <w:rPr/>
        <w:t>временных</w:t>
      </w:r>
      <w:r>
        <w:rPr>
          <w:spacing w:val="-6"/>
        </w:rPr>
        <w:t> </w:t>
      </w: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Комитет,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государственные контрольные и надзорные органы, ФКУ "Управление федеральных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"Северо-Запад"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Н.В.</w:t>
      </w:r>
      <w:r>
        <w:rPr>
          <w:spacing w:val="1"/>
          <w:sz w:val="22"/>
        </w:rPr>
        <w:t> </w:t>
      </w:r>
      <w:r>
        <w:rPr>
          <w:sz w:val="22"/>
        </w:rPr>
        <w:t>Смирнова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агентства,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Ленинградской области по транспорту, Комитет по транспорту Санкт-Петербурга (в случае 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районах,</w:t>
      </w:r>
      <w:r>
        <w:rPr>
          <w:spacing w:val="-2"/>
          <w:sz w:val="22"/>
        </w:rPr>
        <w:t> </w:t>
      </w:r>
      <w:r>
        <w:rPr>
          <w:sz w:val="22"/>
        </w:rPr>
        <w:t>граничащих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городом</w:t>
      </w:r>
      <w:r>
        <w:rPr>
          <w:spacing w:val="-3"/>
          <w:sz w:val="22"/>
        </w:rPr>
        <w:t> </w:t>
      </w:r>
      <w:r>
        <w:rPr>
          <w:sz w:val="22"/>
        </w:rPr>
        <w:t>Санкт-Петербургом).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37" w:lineRule="auto" w:before="0" w:after="0"/>
        <w:ind w:left="3426" w:right="332" w:hanging="3312"/>
        <w:jc w:val="left"/>
      </w:pPr>
      <w:bookmarkStart w:name="_bookmark10" w:id="11"/>
      <w:bookmarkEnd w:id="11"/>
      <w:r>
        <w:rPr>
          <w:b w:val="0"/>
        </w:rPr>
      </w:r>
      <w:bookmarkStart w:name="_bookmark10" w:id="12"/>
      <w:bookmarkEnd w:id="12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2949pt;width:495pt;height:42.25pt;mso-position-horizontal-relative:page;mso-position-vertical-relative:paragraph;z-index:-15723008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7433,780,7433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3"/>
                    <w:bookmarkEnd w:id="13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3.1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2"/>
          <w:sz w:val="22"/>
        </w:rPr>
        <w:t> </w:t>
      </w:r>
      <w:r>
        <w:rPr>
          <w:sz w:val="22"/>
        </w:rPr>
        <w:t>ограничения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52"/>
          <w:sz w:val="22"/>
        </w:rPr>
        <w:t> </w:t>
      </w:r>
      <w:r>
        <w:rPr>
          <w:sz w:val="22"/>
        </w:rPr>
        <w:t>реконструкции,</w:t>
      </w:r>
      <w:r>
        <w:rPr>
          <w:spacing w:val="52"/>
          <w:sz w:val="22"/>
        </w:rPr>
        <w:t> </w:t>
      </w:r>
      <w:r>
        <w:rPr>
          <w:sz w:val="22"/>
        </w:rPr>
        <w:t>капитальном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-53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right="315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законодательством),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-52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7"/>
      </w:pPr>
      <w:r>
        <w:rPr/>
        <w:t>проекта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сутки,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движения</w:t>
      </w:r>
      <w:r>
        <w:rPr>
          <w:spacing w:val="-52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пешеходов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дорогах.</w:t>
      </w:r>
    </w:p>
    <w:p>
      <w:pPr>
        <w:pStyle w:val="BodyText"/>
        <w:spacing w:line="237" w:lineRule="auto"/>
        <w:ind w:right="316"/>
      </w:pPr>
      <w:r>
        <w:rPr/>
        <w:t>Копия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капитальном</w:t>
      </w:r>
      <w:r>
        <w:rPr>
          <w:spacing w:val="1"/>
        </w:rPr>
        <w:t> </w:t>
      </w:r>
      <w:r>
        <w:rPr/>
        <w:t>ремонте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ремонте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 w:firstLine="0"/>
        <w:jc w:val="left"/>
      </w:pPr>
      <w:r>
        <w:rPr/>
        <w:t>прекращения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определенных</w:t>
      </w:r>
      <w:r>
        <w:rPr>
          <w:spacing w:val="13"/>
        </w:rPr>
        <w:t> </w:t>
      </w:r>
      <w:r>
        <w:rPr/>
        <w:t>периодов</w:t>
      </w:r>
      <w:r>
        <w:rPr>
          <w:spacing w:val="12"/>
        </w:rPr>
        <w:t> </w:t>
      </w:r>
      <w:r>
        <w:rPr/>
        <w:t>времени,</w:t>
      </w:r>
      <w:r>
        <w:rPr>
          <w:spacing w:val="13"/>
        </w:rPr>
        <w:t> </w:t>
      </w:r>
      <w:r>
        <w:rPr/>
        <w:t>но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восьми</w:t>
      </w:r>
      <w:r>
        <w:rPr>
          <w:spacing w:val="13"/>
        </w:rPr>
        <w:t> </w:t>
      </w:r>
      <w:r>
        <w:rPr/>
        <w:t>часов</w:t>
      </w:r>
      <w:r>
        <w:rPr>
          <w:spacing w:val="12"/>
        </w:rPr>
        <w:t> </w:t>
      </w:r>
      <w:r>
        <w:rPr/>
        <w:t>в</w:t>
      </w:r>
    </w:p>
    <w:p>
      <w:pPr>
        <w:pStyle w:val="BodyText"/>
        <w:spacing w:line="246" w:lineRule="exact"/>
        <w:ind w:firstLine="0"/>
        <w:jc w:val="left"/>
      </w:pPr>
      <w:r>
        <w:rPr/>
        <w:t>сутки;</w:t>
      </w:r>
    </w:p>
    <w:p>
      <w:pPr>
        <w:pStyle w:val="BodyText"/>
        <w:spacing w:line="251" w:lineRule="exact"/>
        <w:ind w:left="820" w:firstLine="0"/>
        <w:jc w:val="left"/>
      </w:pPr>
      <w:r>
        <w:rPr/>
        <w:t>ограничения</w:t>
      </w:r>
      <w:r>
        <w:rPr>
          <w:spacing w:val="15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транспортных</w:t>
      </w:r>
      <w:r>
        <w:rPr>
          <w:spacing w:val="16"/>
        </w:rPr>
        <w:t> </w:t>
      </w:r>
      <w:r>
        <w:rPr/>
        <w:t>средств,</w:t>
      </w:r>
      <w:r>
        <w:rPr>
          <w:spacing w:val="15"/>
        </w:rPr>
        <w:t> </w:t>
      </w:r>
      <w:r>
        <w:rPr/>
        <w:t>общая</w:t>
      </w:r>
      <w:r>
        <w:rPr>
          <w:spacing w:val="16"/>
        </w:rPr>
        <w:t> </w:t>
      </w:r>
      <w:r>
        <w:rPr/>
        <w:t>масса</w:t>
      </w:r>
      <w:r>
        <w:rPr>
          <w:spacing w:val="15"/>
        </w:rPr>
        <w:t> </w:t>
      </w:r>
      <w:r>
        <w:rPr/>
        <w:t>и(или)</w:t>
      </w:r>
      <w:r>
        <w:rPr>
          <w:spacing w:val="16"/>
        </w:rPr>
        <w:t> </w:t>
      </w:r>
      <w:r>
        <w:rPr/>
        <w:t>нагрузка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ось,</w:t>
      </w:r>
      <w:r>
        <w:rPr>
          <w:spacing w:val="15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</w:p>
    <w:p>
      <w:pPr>
        <w:pStyle w:val="BodyText"/>
        <w:spacing w:line="237" w:lineRule="auto"/>
        <w:ind w:right="314" w:firstLine="0"/>
      </w:pPr>
      <w:r>
        <w:rPr/>
        <w:t>габаритные параметры которых превышают временно установленные значения весовых и 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реконструкции,</w:t>
      </w:r>
      <w:r>
        <w:rPr>
          <w:spacing w:val="-2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ремонта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устанавливаются в соответствии с проектной документацией. Изменение срока действия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 или прекращения движения допускается в случаях неблагоприятных погодных 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 и аварийных ситуаций, обстоятельств непреодолимой силы. В случае изменения срока</w:t>
      </w:r>
      <w:r>
        <w:rPr>
          <w:spacing w:val="1"/>
          <w:sz w:val="22"/>
        </w:rPr>
        <w:t> </w:t>
      </w:r>
      <w:r>
        <w:rPr>
          <w:sz w:val="22"/>
        </w:rPr>
        <w:t>действия временных ограничения или прекращения движения соответствующие изменения вносятся в</w:t>
      </w:r>
      <w:r>
        <w:rPr>
          <w:spacing w:val="1"/>
          <w:sz w:val="22"/>
        </w:rPr>
        <w:t> </w:t>
      </w:r>
      <w:r>
        <w:rPr>
          <w:sz w:val="22"/>
        </w:rPr>
        <w:t>акт о введении ограничения и незамедлительно доводятся до сведения пользователей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применяемой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реконструкции, капитального ремонта и ремонта на участке временных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Раздел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3.6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23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hyperlink r:id="rId2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19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595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37" w:lineRule="auto" w:before="26" w:after="0"/>
        <w:ind w:left="100" w:right="314" w:firstLine="720"/>
        <w:jc w:val="both"/>
        <w:rPr>
          <w:sz w:val="22"/>
        </w:rPr>
      </w:pPr>
      <w:r>
        <w:rPr>
          <w:sz w:val="22"/>
        </w:rPr>
        <w:t>При выполнении работ по реконструкции, капитальному ремонту или ремонту 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автомобильной дороги проезжая часть на данных участках автомобильной дороги может быть закрыта</w:t>
      </w:r>
      <w:r>
        <w:rPr>
          <w:spacing w:val="1"/>
          <w:sz w:val="22"/>
        </w:rPr>
        <w:t> </w:t>
      </w:r>
      <w:r>
        <w:rPr>
          <w:sz w:val="22"/>
        </w:rPr>
        <w:t>для проезда не более чем на 50 процентов. В случае необходимости закрытия проезда на участках</w:t>
      </w:r>
      <w:r>
        <w:rPr>
          <w:spacing w:val="1"/>
          <w:sz w:val="22"/>
        </w:rPr>
        <w:t> </w:t>
      </w:r>
      <w:r>
        <w:rPr>
          <w:sz w:val="22"/>
        </w:rPr>
        <w:t>автомобильной дороги более чем на 50 процентов должен быть обеспечен объезд данных 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дороги.</w:t>
      </w:r>
      <w:r>
        <w:rPr>
          <w:spacing w:val="1"/>
          <w:sz w:val="22"/>
        </w:rPr>
        <w:t> </w:t>
      </w:r>
      <w:r>
        <w:rPr>
          <w:sz w:val="22"/>
        </w:rPr>
        <w:t>Устройство</w:t>
      </w:r>
      <w:r>
        <w:rPr>
          <w:spacing w:val="1"/>
          <w:sz w:val="22"/>
        </w:rPr>
        <w:t> </w:t>
      </w:r>
      <w:r>
        <w:rPr>
          <w:sz w:val="22"/>
        </w:rPr>
        <w:t>ограждений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-52"/>
          <w:sz w:val="22"/>
        </w:rPr>
        <w:t> </w:t>
      </w:r>
      <w:r>
        <w:rPr>
          <w:sz w:val="22"/>
        </w:rPr>
        <w:t>капитальному ремонту или ремонту участка автомобильной дороги допускается не раньше чем за три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работ.</w:t>
      </w:r>
      <w:r>
        <w:rPr>
          <w:spacing w:val="1"/>
          <w:sz w:val="22"/>
        </w:rPr>
        <w:t> </w:t>
      </w:r>
      <w:r>
        <w:rPr>
          <w:sz w:val="22"/>
        </w:rPr>
        <w:t>Установка</w:t>
      </w:r>
      <w:r>
        <w:rPr>
          <w:spacing w:val="1"/>
          <w:sz w:val="22"/>
        </w:rPr>
        <w:t> </w:t>
      </w:r>
      <w:r>
        <w:rPr>
          <w:sz w:val="22"/>
        </w:rPr>
        <w:t>ограждений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 капитальному ремонту или ремонту участка автомобильной дороги, сроки выполнения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определены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договорах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выполнение</w:t>
      </w:r>
      <w:r>
        <w:rPr>
          <w:spacing w:val="-2"/>
          <w:sz w:val="22"/>
        </w:rPr>
        <w:t> </w:t>
      </w:r>
      <w:r>
        <w:rPr>
          <w:sz w:val="22"/>
        </w:rPr>
        <w:t>указанных</w:t>
      </w:r>
      <w:r>
        <w:rPr>
          <w:spacing w:val="-1"/>
          <w:sz w:val="22"/>
        </w:rPr>
        <w:t> </w:t>
      </w:r>
      <w:r>
        <w:rPr>
          <w:sz w:val="22"/>
        </w:rPr>
        <w:t>работ,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  <w:r>
        <w:rPr/>
        <w:pict>
          <v:shape style="position:absolute;margin-left:50pt;margin-top:15.248072pt;width:495pt;height:42.25pt;mso-position-horizontal-relative:page;mso-position-vertical-relative:paragraph;z-index:-15721984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37" w:lineRule="auto" w:before="15"/>
                    <w:ind w:left="170" w:right="0" w:hanging="17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12" w:id="14"/>
                  <w:bookmarkEnd w:id="14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2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7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7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 2013 г. N 440 наименование раздела 4 настоящего приложения изложено в новой редакции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hyperlink w:history="true" w:anchor="_bookmark12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 наименования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37" w:lineRule="auto" w:before="139" w:after="0"/>
        <w:ind w:left="352" w:right="462" w:hanging="109"/>
        <w:jc w:val="left"/>
      </w:pPr>
      <w:r>
        <w:rPr>
          <w:color w:val="26282D"/>
        </w:rPr>
        <w:t>Временное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период</w:t>
      </w:r>
      <w:r>
        <w:rPr>
          <w:color w:val="26282D"/>
          <w:spacing w:val="-7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6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7"/>
        </w:rPr>
        <w:t> </w:t>
      </w:r>
      <w:r>
        <w:rPr>
          <w:color w:val="26282D"/>
        </w:rPr>
        <w:t>климатических</w:t>
      </w:r>
      <w:r>
        <w:rPr>
          <w:color w:val="26282D"/>
          <w:spacing w:val="-52"/>
        </w:rPr>
        <w:t> </w:t>
      </w:r>
      <w:r>
        <w:rPr>
          <w:color w:val="26282D"/>
        </w:rPr>
        <w:t>условий,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случае</w:t>
      </w:r>
      <w:r>
        <w:rPr>
          <w:color w:val="26282D"/>
          <w:spacing w:val="-5"/>
        </w:rPr>
        <w:t> </w:t>
      </w:r>
      <w:r>
        <w:rPr>
          <w:color w:val="26282D"/>
        </w:rPr>
        <w:t>снижения</w:t>
      </w:r>
      <w:r>
        <w:rPr>
          <w:color w:val="26282D"/>
          <w:spacing w:val="-5"/>
        </w:rPr>
        <w:t> </w:t>
      </w:r>
      <w:r>
        <w:rPr>
          <w:color w:val="26282D"/>
        </w:rPr>
        <w:t>несущей</w:t>
      </w:r>
      <w:r>
        <w:rPr>
          <w:color w:val="26282D"/>
          <w:spacing w:val="-6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5"/>
        </w:rPr>
        <w:t> </w:t>
      </w:r>
      <w:r>
        <w:rPr>
          <w:color w:val="26282D"/>
        </w:rPr>
        <w:t>конструктивных</w:t>
      </w:r>
      <w:r>
        <w:rPr>
          <w:color w:val="26282D"/>
          <w:spacing w:val="-6"/>
        </w:rPr>
        <w:t> </w:t>
      </w:r>
      <w:r>
        <w:rPr>
          <w:color w:val="26282D"/>
        </w:rPr>
        <w:t>элементов</w:t>
      </w:r>
      <w:r>
        <w:rPr>
          <w:color w:val="26282D"/>
          <w:spacing w:val="-5"/>
        </w:rPr>
        <w:t> </w:t>
      </w:r>
      <w:r>
        <w:rPr>
          <w:color w:val="26282D"/>
        </w:rPr>
        <w:t>автомобильной</w:t>
      </w:r>
    </w:p>
    <w:p>
      <w:pPr>
        <w:spacing w:line="250" w:lineRule="exact" w:before="0"/>
        <w:ind w:left="4077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42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13" w:id="15"/>
      <w:bookmarkEnd w:id="15"/>
      <w:r>
        <w:rPr/>
      </w:r>
      <w:bookmarkStart w:name="_bookmark13" w:id="16"/>
      <w:bookmarkEnd w:id="16"/>
      <w:r>
        <w:rPr>
          <w:sz w:val="22"/>
        </w:rPr>
        <w:t>Временно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вводится: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 образованиях Ленинградской области) - в целях предотвращения снижения 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переувлажнением,</w:t>
      </w:r>
    </w:p>
    <w:p>
      <w:pPr>
        <w:pStyle w:val="BodyText"/>
        <w:spacing w:line="237" w:lineRule="auto"/>
        <w:ind w:right="317"/>
      </w:pPr>
      <w:r>
        <w:rPr/>
        <w:pict>
          <v:group style="position:absolute;margin-left:50pt;margin-top:52.916847pt;width:495pt;height:42.25pt;mso-position-horizontal-relative:page;mso-position-vertical-relative:paragraph;z-index:-1572147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8558,1653,8558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7"/>
                    <w:bookmarkEnd w:id="17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755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 изменениях:</w:t>
                    </w:r>
                    <w:r>
                      <w:rPr>
                        <w:i/>
                        <w:spacing w:val="59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  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   области   от  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летний период с 1 июня по 31 августа (при значениях дневной температуры воздуха свыше</w:t>
      </w:r>
      <w:r>
        <w:rPr>
          <w:spacing w:val="1"/>
        </w:rPr>
        <w:t> </w:t>
      </w:r>
      <w:r>
        <w:rPr/>
        <w:t>32°С по данным Гидрометцентра России) - в целях предотвращения снижения несущей 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асфальтобетонным</w:t>
      </w:r>
      <w:r>
        <w:rPr>
          <w:spacing w:val="1"/>
        </w:rPr>
        <w:t> </w:t>
      </w:r>
      <w:r>
        <w:rPr/>
        <w:t>покрытием,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2"/>
        </w:rPr>
        <w:t> </w:t>
      </w:r>
      <w:r>
        <w:rPr/>
        <w:t>температур</w:t>
      </w:r>
      <w:r>
        <w:rPr>
          <w:spacing w:val="-1"/>
        </w:rPr>
        <w:t> </w:t>
      </w:r>
      <w:r>
        <w:rPr/>
        <w:t>воздуха.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Информация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принятом</w:t>
      </w:r>
      <w:r>
        <w:rPr>
          <w:spacing w:val="-5"/>
          <w:sz w:val="22"/>
        </w:rPr>
        <w:t> </w:t>
      </w:r>
      <w:r>
        <w:rPr>
          <w:sz w:val="22"/>
        </w:rPr>
        <w:t>акте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направляется:</w:t>
      </w:r>
    </w:p>
    <w:p>
      <w:pPr>
        <w:pStyle w:val="BodyText"/>
        <w:spacing w:line="237" w:lineRule="auto" w:before="1"/>
        <w:ind w:right="316"/>
      </w:pP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Санкт-Петербургу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52.916847pt;width:495pt;height:42.25pt;mso-position-horizontal-relative:page;mso-position-vertical-relative:paragraph;z-index:-1572096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33,1653,743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8"/>
                    <w:bookmarkEnd w:id="18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4.3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орган Государственной инспекции безопасности дорожного движения Главного управления</w:t>
      </w:r>
      <w:r>
        <w:rPr>
          <w:spacing w:val="1"/>
        </w:rPr>
        <w:t> </w:t>
      </w:r>
      <w:r>
        <w:rPr/>
        <w:t>Министерства внутренних дел Российской Федерации по соответствующему муниципальному району</w:t>
      </w:r>
      <w:r>
        <w:rPr>
          <w:spacing w:val="1"/>
        </w:rPr>
        <w:t> </w:t>
      </w:r>
      <w:r>
        <w:rPr/>
        <w:t>(городскому</w:t>
      </w:r>
      <w:r>
        <w:rPr>
          <w:spacing w:val="1"/>
        </w:rPr>
        <w:t> </w:t>
      </w:r>
      <w:r>
        <w:rPr/>
        <w:t>округу)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дорогах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6"/>
      </w:pPr>
      <w:r>
        <w:rPr/>
        <w:t>в</w:t>
      </w:r>
      <w:r>
        <w:rPr>
          <w:spacing w:val="-6"/>
        </w:rPr>
        <w:t> </w:t>
      </w:r>
      <w:r>
        <w:rPr/>
        <w:t>весенний</w:t>
      </w:r>
      <w:r>
        <w:rPr>
          <w:spacing w:val="-6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путем</w:t>
      </w:r>
      <w:r>
        <w:rPr>
          <w:spacing w:val="-6"/>
        </w:rPr>
        <w:t> </w:t>
      </w:r>
      <w:r>
        <w:rPr/>
        <w:t>установки</w:t>
      </w:r>
      <w:r>
        <w:rPr>
          <w:spacing w:val="-5"/>
        </w:rPr>
        <w:t> </w:t>
      </w:r>
      <w:r>
        <w:rPr/>
        <w:t>дорожного</w:t>
      </w:r>
      <w:r>
        <w:rPr>
          <w:spacing w:val="-7"/>
        </w:rPr>
        <w:t> </w:t>
      </w:r>
      <w:hyperlink r:id="rId27">
        <w:r>
          <w:rPr>
            <w:rFonts w:ascii="Microsoft Sans Serif" w:hAnsi="Microsoft Sans Serif"/>
            <w:color w:val="0F6BBF"/>
          </w:rPr>
          <w:t>знака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3.12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"Ограничение</w:t>
      </w:r>
      <w:r>
        <w:rPr>
          <w:spacing w:val="-6"/>
        </w:rPr>
        <w:t> </w:t>
      </w:r>
      <w:r>
        <w:rPr/>
        <w:t>массы,</w:t>
      </w:r>
      <w:r>
        <w:rPr>
          <w:spacing w:val="-6"/>
        </w:rPr>
        <w:t> </w:t>
      </w:r>
      <w:r>
        <w:rPr/>
        <w:t>приходящейся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средства",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7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"при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22 до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часов".</w:t>
      </w:r>
    </w:p>
    <w:p>
      <w:pPr>
        <w:pStyle w:val="BodyText"/>
        <w:spacing w:line="237" w:lineRule="auto"/>
        <w:ind w:right="316"/>
      </w:pPr>
      <w:r>
        <w:rPr/>
        <w:t>Предельно допустимая для проезда в весенний период по автомобильным дорогам нагрузка на</w:t>
      </w:r>
      <w:r>
        <w:rPr>
          <w:spacing w:val="1"/>
        </w:rPr>
        <w:t> </w:t>
      </w:r>
      <w:r>
        <w:rPr/>
        <w:t>ось транспортного средства устанавливается в зависимости от технической категории 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результатов оценки</w:t>
      </w:r>
      <w:r>
        <w:rPr>
          <w:spacing w:val="-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33,595,643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19"/>
                    <w:bookmarkEnd w:id="19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4.4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65.966835pt;width:495pt;height:42.25pt;mso-position-horizontal-relative:page;mso-position-vertical-relative:paragraph;z-index:-15719936;mso-wrap-distance-left:0;mso-wrap-distance-right:0" coordorigin="1000,1319" coordsize="9900,845">
            <v:shape style="position:absolute;left:1000;top:1319;width:9900;height:845" coordorigin="1000,1319" coordsize="9900,845" path="m10900,1319l1000,1319,1000,1569,1000,1664,1000,1819,1000,1914,1000,2164,4011,2164,4011,1914,5603,1914,5603,1664,10900,1664,10900,1319xe" filled="true" fillcolor="#efefef" stroked="false">
              <v:path arrowok="t"/>
              <v:fill type="solid"/>
            </v:shape>
            <v:shape style="position:absolute;left:1000;top:1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0"/>
                    <w:bookmarkEnd w:id="20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64;width:460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297</w:t>
                    </w:r>
                  </w:p>
                </w:txbxContent>
              </v:textbox>
              <v:fill type="solid"/>
              <w10:wrap type="none"/>
            </v:shape>
            <v:shape style="position:absolute;left:1000;top:13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4.5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 значения, установленные актом о введении ограничения, осуществляется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федеральным законодательством, регулирующим правоотношения в сфере движения по автомобильным</w:t>
      </w:r>
      <w:r>
        <w:rPr>
          <w:spacing w:val="-5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тяжеловесного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крупногабаритного</w:t>
      </w:r>
      <w:r>
        <w:rPr>
          <w:spacing w:val="-1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37" w:lineRule="auto" w:before="17" w:after="0"/>
        <w:ind w:left="820" w:right="2023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международные</w:t>
      </w:r>
      <w:r>
        <w:rPr>
          <w:spacing w:val="-1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BodyText"/>
        <w:spacing w:line="249" w:lineRule="exact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9"/>
      </w:pPr>
      <w:r>
        <w:rPr/>
        <w:t>на перевозки пищевых продуктов, животных, кормов для животных, лекарственных препаратов,</w:t>
      </w:r>
      <w:r>
        <w:rPr>
          <w:spacing w:val="1"/>
        </w:rPr>
        <w:t> </w:t>
      </w:r>
      <w:r>
        <w:rPr/>
        <w:t>топлива (бензин, дизельное топливо, судовое топливо, топливо для реактивных двигателей, топочный</w:t>
      </w:r>
      <w:r>
        <w:rPr>
          <w:spacing w:val="1"/>
        </w:rPr>
        <w:t> </w:t>
      </w:r>
      <w:r>
        <w:rPr/>
        <w:t>мазут, газообразное топливо, дрова, уголь, щепа, опилки, торф, сжиженный газ), семенного фонда,</w:t>
      </w:r>
      <w:r>
        <w:rPr>
          <w:spacing w:val="1"/>
        </w:rPr>
        <w:t> </w:t>
      </w:r>
      <w:r>
        <w:rPr/>
        <w:t>мальков</w:t>
      </w:r>
      <w:r>
        <w:rPr>
          <w:spacing w:val="-2"/>
        </w:rPr>
        <w:t> </w:t>
      </w:r>
      <w:r>
        <w:rPr/>
        <w:t>рыб, спермы</w:t>
      </w:r>
      <w:r>
        <w:rPr>
          <w:spacing w:val="-2"/>
        </w:rPr>
        <w:t> </w:t>
      </w:r>
      <w:r>
        <w:rPr/>
        <w:t>бычков,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4"/>
      </w:pP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7"/>
      </w:pP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транспортировку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дорожно-строительной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аварийно-восстановительных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ремонтных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транспортировании</w:t>
      </w:r>
      <w:r>
        <w:rPr>
          <w:spacing w:val="1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отходов;</w:t>
      </w:r>
    </w:p>
    <w:p>
      <w:pPr>
        <w:pStyle w:val="BodyText"/>
        <w:spacing w:line="237" w:lineRule="auto"/>
        <w:ind w:right="313"/>
      </w:pPr>
      <w:r>
        <w:rPr/>
        <w:t>на движение транспортных средств при эксплуатации магистральных нефте- и газопроводов,</w:t>
      </w:r>
      <w:r>
        <w:rPr>
          <w:spacing w:val="1"/>
        </w:rPr>
        <w:t> </w:t>
      </w:r>
      <w:r>
        <w:rPr/>
        <w:t>линейных газопроводов, линий электропередачи, а также транспорта, необходимого для обслуживания</w:t>
      </w:r>
      <w:r>
        <w:rPr>
          <w:spacing w:val="1"/>
        </w:rPr>
        <w:t> </w:t>
      </w:r>
      <w:r>
        <w:rPr/>
        <w:t>сетей</w:t>
      </w:r>
      <w:r>
        <w:rPr>
          <w:spacing w:val="-2"/>
        </w:rPr>
        <w:t> </w:t>
      </w:r>
      <w:r>
        <w:rPr/>
        <w:t>водо-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теплоснабжения</w:t>
      </w:r>
      <w:r>
        <w:rPr>
          <w:spacing w:val="-1"/>
        </w:rPr>
        <w:t> </w:t>
      </w:r>
      <w:r>
        <w:rPr/>
        <w:t>населенных</w:t>
      </w:r>
      <w:r>
        <w:rPr>
          <w:spacing w:val="-2"/>
        </w:rPr>
        <w:t> </w:t>
      </w:r>
      <w:r>
        <w:rPr/>
        <w:t>пунктов</w:t>
      </w:r>
      <w:r>
        <w:rPr>
          <w:spacing w:val="-1"/>
        </w:rPr>
        <w:t> </w:t>
      </w:r>
      <w:r>
        <w:rPr/>
        <w:t>Ленинградской</w:t>
      </w:r>
      <w:r>
        <w:rPr>
          <w:spacing w:val="-2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8"/>
      </w:pPr>
      <w:r>
        <w:rPr/>
        <w:pict>
          <v:group style="position:absolute;margin-left:50pt;margin-top:27.916836pt;width:495pt;height:42.25pt;mso-position-horizontal-relative:page;mso-position-vertical-relative:paragraph;z-index:-15719424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990,1153,5990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1"/>
                    <w:bookmarkEnd w:id="21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99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113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51" w:lineRule="exact" w:before="15" w:after="0"/>
        <w:ind w:left="1219" w:right="0" w:hanging="40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10"/>
          <w:sz w:val="22"/>
        </w:rPr>
        <w:t> </w:t>
      </w:r>
      <w:r>
        <w:rPr>
          <w:sz w:val="22"/>
        </w:rPr>
        <w:t>ограничение</w:t>
      </w:r>
      <w:r>
        <w:rPr>
          <w:spacing w:val="10"/>
          <w:sz w:val="22"/>
        </w:rPr>
        <w:t> </w:t>
      </w:r>
      <w:r>
        <w:rPr>
          <w:sz w:val="22"/>
        </w:rPr>
        <w:t>движения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весенний</w:t>
      </w:r>
      <w:r>
        <w:rPr>
          <w:spacing w:val="10"/>
          <w:sz w:val="22"/>
        </w:rPr>
        <w:t> </w:t>
      </w:r>
      <w:r>
        <w:rPr>
          <w:sz w:val="22"/>
        </w:rPr>
        <w:t>период</w:t>
      </w:r>
      <w:r>
        <w:rPr>
          <w:spacing w:val="11"/>
          <w:sz w:val="22"/>
        </w:rPr>
        <w:t> </w:t>
      </w:r>
      <w:r>
        <w:rPr>
          <w:sz w:val="22"/>
        </w:rPr>
        <w:t>может</w:t>
      </w:r>
      <w:r>
        <w:rPr>
          <w:spacing w:val="10"/>
          <w:sz w:val="22"/>
        </w:rPr>
        <w:t> </w:t>
      </w:r>
      <w:r>
        <w:rPr>
          <w:sz w:val="22"/>
        </w:rPr>
        <w:t>быть</w:t>
      </w:r>
      <w:r>
        <w:rPr>
          <w:spacing w:val="10"/>
          <w:sz w:val="22"/>
        </w:rPr>
        <w:t> </w:t>
      </w:r>
      <w:r>
        <w:rPr>
          <w:sz w:val="22"/>
        </w:rPr>
        <w:t>введено</w:t>
      </w:r>
      <w:r>
        <w:rPr>
          <w:spacing w:val="10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срок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более</w:t>
      </w:r>
    </w:p>
    <w:p>
      <w:pPr>
        <w:pStyle w:val="BodyText"/>
        <w:spacing w:line="251" w:lineRule="exact"/>
        <w:ind w:firstLine="0"/>
        <w:jc w:val="left"/>
      </w:pPr>
      <w:r>
        <w:rPr/>
        <w:pict>
          <v:group style="position:absolute;margin-left:50pt;margin-top:15.445068pt;width:495pt;height:42.25pt;mso-position-horizontal-relative:page;mso-position-vertical-relative:paragraph;z-index:-15718912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7433,904,7433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2"/>
                    <w:bookmarkEnd w:id="22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4.7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30</w:t>
      </w:r>
      <w:r>
        <w:rPr>
          <w:spacing w:val="-2"/>
        </w:rPr>
        <w:t> </w:t>
      </w:r>
      <w:r>
        <w:rPr/>
        <w:t>дней.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37" w:lineRule="auto" w:before="17" w:after="58"/>
        <w:ind w:left="100" w:right="31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 до</w:t>
      </w:r>
      <w:r>
        <w:rPr>
          <w:spacing w:val="-1"/>
          <w:sz w:val="22"/>
        </w:rPr>
        <w:t> </w:t>
      </w:r>
      <w:r>
        <w:rPr>
          <w:sz w:val="22"/>
        </w:rPr>
        <w:t>10 часов.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603,595,460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3"/>
                    <w:bookmarkEnd w:id="23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60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297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4.8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37" w:lineRule="auto" w:before="11" w:after="0"/>
        <w:ind w:left="820" w:right="2234" w:firstLine="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jc w:val="left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jc w:val="left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jc w:val="left"/>
      </w:pPr>
      <w:r>
        <w:rPr/>
        <w:t>на</w:t>
      </w:r>
      <w:r>
        <w:rPr>
          <w:spacing w:val="40"/>
        </w:rPr>
        <w:t> </w:t>
      </w:r>
      <w:r>
        <w:rPr/>
        <w:t>транспортные</w:t>
      </w:r>
      <w:r>
        <w:rPr>
          <w:spacing w:val="40"/>
        </w:rPr>
        <w:t> </w:t>
      </w:r>
      <w:r>
        <w:rPr/>
        <w:t>средства,</w:t>
      </w:r>
      <w:r>
        <w:rPr>
          <w:spacing w:val="40"/>
        </w:rPr>
        <w:t> </w:t>
      </w:r>
      <w:r>
        <w:rPr/>
        <w:t>используемые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транспортировании</w:t>
      </w:r>
      <w:r>
        <w:rPr>
          <w:spacing w:val="40"/>
        </w:rPr>
        <w:t> </w:t>
      </w:r>
      <w:r>
        <w:rPr/>
        <w:t>твердых</w:t>
      </w:r>
      <w:r>
        <w:rPr>
          <w:spacing w:val="40"/>
        </w:rPr>
        <w:t> </w:t>
      </w:r>
      <w:r>
        <w:rPr/>
        <w:t>коммунальных</w:t>
      </w:r>
      <w:r>
        <w:rPr>
          <w:spacing w:val="-52"/>
        </w:rPr>
        <w:t> </w:t>
      </w:r>
      <w:r>
        <w:rPr/>
        <w:t>отходов.</w:t>
      </w:r>
    </w:p>
    <w:p>
      <w:pPr>
        <w:spacing w:before="69"/>
        <w:ind w:left="100" w:right="0" w:firstLine="0"/>
        <w:jc w:val="left"/>
        <w:rPr>
          <w:i/>
          <w:sz w:val="22"/>
        </w:rPr>
      </w:pPr>
      <w:bookmarkStart w:name="_bookmark21" w:id="24"/>
      <w:bookmarkEnd w:id="24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2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2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17"/>
          <w:sz w:val="22"/>
          <w:shd w:fill="EFEFEF" w:color="auto" w:val="clear"/>
        </w:rPr>
        <w:t> </w:t>
      </w:r>
      <w:hyperlink r:id="rId3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  </w:t>
      </w:r>
      <w:r>
        <w:rPr>
          <w:rFonts w:ascii="Arial" w:hAnsi="Arial"/>
          <w:i/>
          <w:color w:val="0F6BBF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Ленинградской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  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</w:t>
      </w:r>
    </w:p>
    <w:p>
      <w:pPr>
        <w:spacing w:after="0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before="8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2013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440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настоящее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4.9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37" w:lineRule="auto" w:before="124" w:after="0"/>
        <w:ind w:left="100" w:right="320" w:firstLine="720"/>
        <w:jc w:val="both"/>
        <w:rPr>
          <w:sz w:val="22"/>
        </w:rPr>
      </w:pPr>
      <w:r>
        <w:rPr/>
        <w:pict>
          <v:shape style="position:absolute;margin-left:50pt;margin-top:46.616837pt;width:495pt;height:29.75pt;mso-position-horizontal-relative:page;mso-position-vertical-relative:paragraph;z-index:-15717888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-15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7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3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>  </w:t>
                  </w:r>
                  <w:r>
                    <w:rPr>
                      <w:rFonts w:ascii="Arial" w:hAnsi="Arial"/>
                      <w:i/>
                      <w:color w:val="0F6BBF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440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настоящее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4.10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Временное ограничение вводится в случае снижения несущей способности 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процессе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-2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работ по</w:t>
      </w:r>
      <w:r>
        <w:rPr>
          <w:spacing w:val="-2"/>
          <w:sz w:val="22"/>
        </w:rPr>
        <w:t> </w:t>
      </w:r>
      <w:r>
        <w:rPr>
          <w:sz w:val="22"/>
        </w:rPr>
        <w:t>усилению</w:t>
      </w:r>
      <w:r>
        <w:rPr>
          <w:spacing w:val="-1"/>
          <w:sz w:val="22"/>
        </w:rPr>
        <w:t> </w:t>
      </w:r>
      <w:r>
        <w:rPr>
          <w:sz w:val="22"/>
        </w:rPr>
        <w:t>дорожной</w:t>
      </w:r>
      <w:r>
        <w:rPr>
          <w:spacing w:val="-1"/>
          <w:sz w:val="22"/>
        </w:rPr>
        <w:t> </w:t>
      </w:r>
      <w:r>
        <w:rPr>
          <w:sz w:val="22"/>
        </w:rPr>
        <w:t>конструкции.</w:t>
      </w:r>
    </w:p>
    <w:p>
      <w:pPr>
        <w:pStyle w:val="ListParagraph"/>
        <w:numPr>
          <w:ilvl w:val="1"/>
          <w:numId w:val="1"/>
        </w:numPr>
        <w:tabs>
          <w:tab w:pos="1348" w:val="left" w:leader="none"/>
        </w:tabs>
        <w:spacing w:line="237" w:lineRule="auto" w:before="31" w:after="0"/>
        <w:ind w:left="100" w:right="317" w:firstLine="720"/>
        <w:jc w:val="both"/>
        <w:rPr>
          <w:sz w:val="22"/>
        </w:rPr>
      </w:pPr>
      <w:r>
        <w:rPr>
          <w:sz w:val="22"/>
        </w:rPr>
        <w:t>Введение временного ограничения, предусмотренного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пунктом 4.9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 вне зависимости от введения ограничения, предусмотренного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пунктом 4.1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-1"/>
          <w:sz w:val="22"/>
        </w:rPr>
        <w:t> </w:t>
      </w:r>
      <w:r>
        <w:rPr>
          <w:sz w:val="22"/>
        </w:rPr>
        <w:t>путем</w:t>
      </w:r>
      <w:r>
        <w:rPr>
          <w:spacing w:val="-1"/>
          <w:sz w:val="22"/>
        </w:rPr>
        <w:t> </w:t>
      </w:r>
      <w:r>
        <w:rPr>
          <w:sz w:val="22"/>
        </w:rPr>
        <w:t>установки</w:t>
      </w:r>
      <w:r>
        <w:rPr>
          <w:spacing w:val="-1"/>
          <w:sz w:val="22"/>
        </w:rPr>
        <w:t> </w:t>
      </w:r>
      <w:r>
        <w:rPr>
          <w:sz w:val="22"/>
        </w:rPr>
        <w:t>соответствующих</w:t>
      </w:r>
      <w:r>
        <w:rPr>
          <w:spacing w:val="-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знаков.</w:t>
      </w:r>
    </w:p>
    <w:p>
      <w:pPr>
        <w:spacing w:line="252" w:lineRule="exact" w:before="71"/>
        <w:ind w:left="100" w:right="0" w:firstLine="0"/>
        <w:jc w:val="both"/>
        <w:rPr>
          <w:rFonts w:ascii="Arial" w:hAnsi="Arial"/>
          <w:i/>
          <w:sz w:val="22"/>
        </w:rPr>
      </w:pPr>
      <w:bookmarkStart w:name="_bookmark22" w:id="25"/>
      <w:bookmarkEnd w:id="25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3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36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4.11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3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hyperlink r:id="rId3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Ленинградской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35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"/>
        </w:numPr>
        <w:tabs>
          <w:tab w:pos="1363" w:val="left" w:leader="none"/>
        </w:tabs>
        <w:spacing w:line="237" w:lineRule="auto" w:before="125" w:after="0"/>
        <w:ind w:left="100" w:right="318" w:firstLine="720"/>
        <w:jc w:val="both"/>
        <w:rPr>
          <w:sz w:val="22"/>
        </w:rPr>
      </w:pPr>
      <w:r>
        <w:rPr>
          <w:sz w:val="22"/>
        </w:rPr>
        <w:t>Акт о введении ограничения в случае снижения несущей способности 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процессе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8"/>
      </w:pPr>
      <w:r>
        <w:rPr/>
        <w:pict>
          <v:shape style="position:absolute;margin-left:50pt;margin-top:65.416840pt;width:495pt;height:29.75pt;mso-position-horizontal-relative:page;mso-position-vertical-relative:paragraph;z-index:-15717376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2" w:lineRule="exact" w:before="13"/>
                    <w:ind w:left="0" w:right="-15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7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hyperlink r:id="rId3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>  </w:t>
                  </w:r>
                  <w:r>
                    <w:rPr>
                      <w:rFonts w:ascii="Arial" w:hAnsi="Arial"/>
                      <w:i/>
                      <w:color w:val="0F6BBF"/>
                      <w:spacing w:val="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Правительства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  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440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настоящее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пунктом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4.12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Копия акта о введении ограничения в случае снижения несущей способности конструктивных</w:t>
      </w:r>
      <w:r>
        <w:rPr>
          <w:spacing w:val="1"/>
        </w:rPr>
        <w:t> </w:t>
      </w:r>
      <w:r>
        <w:rPr/>
        <w:t>элементов автомобильной дороги, ее участков в процессе эксплуатации автомобильной дороги, а также</w:t>
      </w:r>
      <w:r>
        <w:rPr>
          <w:spacing w:val="1"/>
        </w:rPr>
        <w:t> </w:t>
      </w:r>
      <w:r>
        <w:rPr/>
        <w:t>проект организации дорожного движения направляются в соответствующие органы управления 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1368" w:val="left" w:leader="none"/>
        </w:tabs>
        <w:spacing w:line="237" w:lineRule="auto" w:before="31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снижения 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 конструктивных элементов автомобильной дороги, ее участков в процессе эксплуатации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усилению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-2"/>
          <w:sz w:val="22"/>
        </w:rPr>
        <w:t> </w:t>
      </w:r>
      <w:r>
        <w:rPr>
          <w:sz w:val="22"/>
        </w:rPr>
        <w:t>конструкции</w:t>
      </w:r>
      <w:r>
        <w:rPr>
          <w:spacing w:val="-1"/>
          <w:sz w:val="22"/>
        </w:rPr>
        <w:t> </w:t>
      </w:r>
      <w:r>
        <w:rPr>
          <w:sz w:val="22"/>
        </w:rPr>
        <w:t>автомобильной</w:t>
      </w:r>
      <w:r>
        <w:rPr>
          <w:spacing w:val="-1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82" w:val="left" w:leader="none"/>
        </w:tabs>
        <w:spacing w:line="237" w:lineRule="auto" w:before="0" w:after="0"/>
        <w:ind w:left="119" w:right="337" w:firstLine="241"/>
        <w:jc w:val="left"/>
      </w:pPr>
      <w:bookmarkStart w:name="_bookmark23" w:id="26"/>
      <w:bookmarkEnd w:id="26"/>
      <w:r>
        <w:rPr>
          <w:b w:val="0"/>
        </w:rPr>
      </w:r>
      <w:bookmarkStart w:name="_bookmark23" w:id="27"/>
      <w:bookmarkEnd w:id="27"/>
      <w:r>
        <w:rPr>
          <w:color w:val="26282D"/>
        </w:rPr>
        <w:t>Временны</w:t>
      </w:r>
      <w:r>
        <w:rPr>
          <w:color w:val="26282D"/>
        </w:rPr>
        <w:t>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7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7"/>
        </w:rPr>
        <w:t> </w:t>
      </w:r>
      <w:r>
        <w:rPr>
          <w:color w:val="26282D"/>
        </w:rPr>
        <w:t>и</w:t>
      </w:r>
      <w:r>
        <w:rPr>
          <w:color w:val="26282D"/>
          <w:spacing w:val="-8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spacing w:line="252" w:lineRule="exact" w:before="93"/>
        <w:ind w:left="100" w:right="0" w:firstLine="0"/>
        <w:jc w:val="both"/>
        <w:rPr>
          <w:rFonts w:ascii="Arial" w:hAnsi="Arial"/>
          <w:i/>
          <w:sz w:val="22"/>
        </w:rPr>
      </w:pPr>
      <w:bookmarkStart w:name="_bookmark24" w:id="28"/>
      <w:bookmarkEnd w:id="28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3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3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5.1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3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36"/>
          <w:sz w:val="22"/>
          <w:shd w:fill="EFEFEF" w:color="auto" w:val="clear"/>
        </w:rPr>
        <w:t> </w:t>
      </w:r>
      <w:hyperlink r:id="rId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Ленинградской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2019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595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37" w:lineRule="auto" w:before="125" w:after="0"/>
        <w:ind w:left="100" w:right="314" w:firstLine="720"/>
        <w:jc w:val="both"/>
        <w:rPr>
          <w:sz w:val="22"/>
        </w:rPr>
      </w:pPr>
      <w:r>
        <w:rPr>
          <w:sz w:val="22"/>
        </w:rPr>
        <w:t>Акт о введении ограничения в период повышенной интенсивности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накануне нерабочих праздничных и выходных дней, в нерабочие праздничные и выходные 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spacing w:line="252" w:lineRule="exact" w:before="70"/>
        <w:ind w:left="100" w:right="0" w:firstLine="0"/>
        <w:jc w:val="both"/>
        <w:rPr>
          <w:i/>
          <w:sz w:val="22"/>
        </w:rPr>
      </w:pPr>
      <w:bookmarkStart w:name="_bookmark25" w:id="29"/>
      <w:bookmarkEnd w:id="29"/>
      <w:r>
        <w:rPr/>
      </w:r>
      <w:r>
        <w:rPr>
          <w:i/>
          <w:sz w:val="22"/>
          <w:shd w:fill="EFEFEF" w:color="auto" w:val="clear"/>
        </w:rPr>
        <w:t>Информация   об   изменениях:</w:t>
      </w:r>
      <w:r>
        <w:rPr>
          <w:i/>
          <w:spacing w:val="58"/>
          <w:sz w:val="22"/>
          <w:shd w:fill="EFEFEF" w:color="auto" w:val="clear"/>
        </w:rPr>
        <w:t> </w:t>
      </w:r>
      <w:hyperlink r:id="rId3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0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   Ленинградской   области   от   29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2013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5.2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51" w:lineRule="exact" w:before="123" w:after="0"/>
        <w:ind w:left="1205" w:right="0" w:hanging="385"/>
        <w:jc w:val="both"/>
        <w:rPr>
          <w:sz w:val="22"/>
        </w:rPr>
      </w:pPr>
      <w:r>
        <w:rPr>
          <w:sz w:val="22"/>
        </w:rPr>
        <w:t>Информация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принятом</w:t>
      </w:r>
      <w:r>
        <w:rPr>
          <w:spacing w:val="-5"/>
          <w:sz w:val="22"/>
        </w:rPr>
        <w:t> </w:t>
      </w:r>
      <w:r>
        <w:rPr>
          <w:sz w:val="22"/>
        </w:rPr>
        <w:t>акте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направляется: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Санкт-Петербургу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Ленинградской области - в случае введения временных ограничения или прекращения движения 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регионального 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4"/>
      </w:pPr>
      <w:r>
        <w:rPr/>
        <w:t>в орган Государственной инспекции безопасности дорожного движения Главного управления</w:t>
      </w:r>
      <w:r>
        <w:rPr>
          <w:spacing w:val="1"/>
        </w:rPr>
        <w:t> </w:t>
      </w:r>
      <w:r>
        <w:rPr/>
        <w:t>Министерства внутренних дел Российской Федерации по соответствующему муниципальному району</w:t>
      </w:r>
      <w:r>
        <w:rPr>
          <w:spacing w:val="1"/>
        </w:rPr>
        <w:t> </w:t>
      </w:r>
      <w:r>
        <w:rPr/>
        <w:t>(городскому</w:t>
      </w:r>
      <w:r>
        <w:rPr>
          <w:spacing w:val="1"/>
        </w:rPr>
        <w:t> </w:t>
      </w:r>
      <w:r>
        <w:rPr/>
        <w:t>округу)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51" w:lineRule="exact"/>
        <w:ind w:left="820" w:firstLine="0"/>
      </w:pPr>
      <w:r>
        <w:rPr/>
        <w:t>прекращения</w:t>
      </w:r>
      <w:r>
        <w:rPr>
          <w:spacing w:val="-1"/>
        </w:rPr>
        <w:t> </w:t>
      </w:r>
      <w:r>
        <w:rPr/>
        <w:t>движения в</w:t>
      </w:r>
      <w:r>
        <w:rPr>
          <w:spacing w:val="-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определенных периодов времени,</w:t>
      </w:r>
      <w:r>
        <w:rPr>
          <w:spacing w:val="1"/>
        </w:rPr>
        <w:t> </w:t>
      </w:r>
      <w:r>
        <w:rPr/>
        <w:t>указанных в акте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</w:p>
    <w:p>
      <w:pPr>
        <w:spacing w:after="0" w:line="251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ограничения;</w:t>
      </w:r>
    </w:p>
    <w:p>
      <w:pPr>
        <w:pStyle w:val="BodyText"/>
        <w:spacing w:line="237" w:lineRule="auto" w:before="1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50"/>
        </w:rPr>
        <w:t> </w:t>
      </w:r>
      <w:r>
        <w:rPr/>
        <w:t>движения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участке</w:t>
      </w:r>
      <w:r>
        <w:rPr>
          <w:spacing w:val="52"/>
        </w:rPr>
        <w:t> </w:t>
      </w:r>
      <w:r>
        <w:rPr/>
        <w:t>автомобильной</w:t>
      </w:r>
      <w:r>
        <w:rPr>
          <w:spacing w:val="51"/>
        </w:rPr>
        <w:t> </w:t>
      </w:r>
      <w:r>
        <w:rPr/>
        <w:t>дороги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информирования</w:t>
      </w:r>
      <w:r>
        <w:rPr>
          <w:spacing w:val="51"/>
        </w:rPr>
        <w:t> </w:t>
      </w:r>
      <w:r>
        <w:rPr/>
        <w:t>пользователей</w:t>
      </w:r>
    </w:p>
    <w:p>
      <w:pPr>
        <w:pStyle w:val="BodyText"/>
        <w:spacing w:line="249" w:lineRule="exact"/>
        <w:ind w:firstLine="0"/>
        <w:jc w:val="left"/>
      </w:pPr>
      <w:r>
        <w:rPr/>
        <w:t>автомобильных</w:t>
      </w:r>
      <w:r>
        <w:rPr>
          <w:spacing w:val="-7"/>
        </w:rPr>
        <w:t> </w:t>
      </w:r>
      <w:r>
        <w:rPr/>
        <w:t>дорог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возможных</w:t>
      </w:r>
      <w:r>
        <w:rPr>
          <w:spacing w:val="-6"/>
        </w:rPr>
        <w:t> </w:t>
      </w:r>
      <w:r>
        <w:rPr/>
        <w:t>маршрутах</w:t>
      </w:r>
      <w:r>
        <w:rPr>
          <w:spacing w:val="-6"/>
        </w:rPr>
        <w:t> </w:t>
      </w:r>
      <w:r>
        <w:rPr/>
        <w:t>объезда.</w:t>
      </w: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1686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710,1653,7710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" w:id="30"/>
                    <w:bookmarkEnd w:id="30"/>
                    <w:r>
                      <w:rPr/>
                    </w:r>
                    <w:hyperlink w:history="true" w:anchor="_bookmark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7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5.5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BodyText"/>
        <w:spacing w:line="237" w:lineRule="auto" w:before="1"/>
        <w:ind w:right="316"/>
      </w:pPr>
      <w:r>
        <w:rPr/>
        <w:t>на пассажирские перевозки автобусами, в том числе международные; на перевозки 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55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-4"/>
        </w:rPr>
        <w:t> </w:t>
      </w:r>
      <w:r>
        <w:rPr/>
        <w:t>топливо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реактивных</w:t>
      </w:r>
      <w:r>
        <w:rPr>
          <w:spacing w:val="-4"/>
        </w:rPr>
        <w:t> </w:t>
      </w:r>
      <w:r>
        <w:rPr/>
        <w:t>двигателей,</w:t>
      </w:r>
      <w:r>
        <w:rPr>
          <w:spacing w:val="-4"/>
        </w:rPr>
        <w:t> </w:t>
      </w:r>
      <w:r>
        <w:rPr/>
        <w:t>топочный</w:t>
      </w:r>
      <w:r>
        <w:rPr>
          <w:spacing w:val="-3"/>
        </w:rPr>
        <w:t> </w:t>
      </w:r>
      <w:r>
        <w:rPr/>
        <w:t>мазут,</w:t>
      </w:r>
      <w:r>
        <w:rPr>
          <w:spacing w:val="-4"/>
        </w:rPr>
        <w:t> </w:t>
      </w:r>
      <w:r>
        <w:rPr/>
        <w:t>газообразное</w:t>
      </w:r>
      <w:r>
        <w:rPr>
          <w:spacing w:val="-5"/>
        </w:rPr>
        <w:t> </w:t>
      </w:r>
      <w:r>
        <w:rPr/>
        <w:t>топливо),</w:t>
      </w:r>
      <w:r>
        <w:rPr>
          <w:spacing w:val="-4"/>
        </w:rPr>
        <w:t> </w:t>
      </w:r>
      <w:r>
        <w:rPr/>
        <w:t>семенного</w:t>
      </w:r>
      <w:r>
        <w:rPr>
          <w:spacing w:val="-4"/>
        </w:rPr>
        <w:t> </w:t>
      </w:r>
      <w:r>
        <w:rPr/>
        <w:t>фонда,</w:t>
      </w:r>
      <w:r>
        <w:rPr>
          <w:spacing w:val="-53"/>
        </w:rPr>
        <w:t> </w:t>
      </w:r>
      <w:r>
        <w:rPr/>
        <w:t>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5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принадлежащие</w:t>
      </w:r>
      <w:r>
        <w:rPr>
          <w:spacing w:val="1"/>
        </w:rPr>
        <w:t> </w:t>
      </w:r>
      <w:r>
        <w:rPr/>
        <w:t>сельскохозяйственным</w:t>
      </w:r>
      <w:r>
        <w:rPr>
          <w:spacing w:val="1"/>
        </w:rPr>
        <w:t> </w:t>
      </w:r>
      <w:r>
        <w:rPr/>
        <w:t>предприятиям,</w:t>
      </w:r>
      <w:r>
        <w:rPr>
          <w:spacing w:val="1"/>
        </w:rPr>
        <w:t> </w:t>
      </w:r>
      <w:r>
        <w:rPr/>
        <w:t>использующим данный транспорт в целях обеспечения непрерывности производственного процесса для</w:t>
      </w:r>
      <w:r>
        <w:rPr>
          <w:spacing w:val="1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кормов,</w:t>
      </w:r>
      <w:r>
        <w:rPr>
          <w:spacing w:val="-2"/>
        </w:rPr>
        <w:t> </w:t>
      </w:r>
      <w:r>
        <w:rPr/>
        <w:t>комбикормов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вывоза</w:t>
      </w:r>
      <w:r>
        <w:rPr>
          <w:spacing w:val="-2"/>
        </w:rPr>
        <w:t> </w:t>
      </w:r>
      <w:r>
        <w:rPr/>
        <w:t>отходов</w:t>
      </w:r>
      <w:r>
        <w:rPr>
          <w:spacing w:val="-2"/>
        </w:rPr>
        <w:t> </w:t>
      </w:r>
      <w:r>
        <w:rPr/>
        <w:t>сельскохозяйственного</w:t>
      </w:r>
      <w:r>
        <w:rPr>
          <w:spacing w:val="-2"/>
        </w:rPr>
        <w:t> </w:t>
      </w:r>
      <w:r>
        <w:rPr/>
        <w:t>производства;</w:t>
      </w:r>
    </w:p>
    <w:p>
      <w:pPr>
        <w:pStyle w:val="BodyText"/>
        <w:spacing w:line="248" w:lineRule="exact"/>
        <w:ind w:left="820" w:firstLine="0"/>
      </w:pPr>
      <w:r>
        <w:rPr/>
        <w:t>на</w:t>
      </w:r>
      <w:r>
        <w:rPr>
          <w:spacing w:val="-8"/>
        </w:rPr>
        <w:t> </w:t>
      </w:r>
      <w:r>
        <w:rPr/>
        <w:t>транспортные</w:t>
      </w:r>
      <w:r>
        <w:rPr>
          <w:spacing w:val="-6"/>
        </w:rPr>
        <w:t> </w:t>
      </w:r>
      <w:r>
        <w:rPr/>
        <w:t>средства,</w:t>
      </w:r>
      <w:r>
        <w:rPr>
          <w:spacing w:val="-6"/>
        </w:rPr>
        <w:t> </w:t>
      </w:r>
      <w:r>
        <w:rPr/>
        <w:t>перевозящие</w:t>
      </w:r>
      <w:r>
        <w:rPr>
          <w:spacing w:val="-7"/>
        </w:rPr>
        <w:t> </w:t>
      </w:r>
      <w:r>
        <w:rPr/>
        <w:t>асфальтобетонную</w:t>
      </w:r>
      <w:r>
        <w:rPr>
          <w:spacing w:val="-7"/>
        </w:rPr>
        <w:t> </w:t>
      </w:r>
      <w:r>
        <w:rPr/>
        <w:t>смесь;</w:t>
      </w:r>
    </w:p>
    <w:p>
      <w:pPr>
        <w:pStyle w:val="BodyText"/>
        <w:spacing w:line="237" w:lineRule="auto"/>
        <w:ind w:right="319"/>
      </w:pPr>
      <w:r>
        <w:rPr/>
        <w:t>на транспортировку дорожно-строительной и дорожно-эксплуатационной техники, применяемой</w:t>
      </w:r>
      <w:r>
        <w:rPr>
          <w:spacing w:val="-5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аварийно-восстановительных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ремонтных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дорогах;</w:t>
      </w:r>
    </w:p>
    <w:p>
      <w:pPr>
        <w:pStyle w:val="BodyText"/>
        <w:spacing w:line="237" w:lineRule="auto"/>
        <w:ind w:right="316"/>
      </w:pPr>
      <w:r>
        <w:rPr/>
        <w:t>на специализированный транспорт, осуществляющий перевозку (транспортирование) твердых</w:t>
      </w:r>
      <w:r>
        <w:rPr>
          <w:spacing w:val="1"/>
        </w:rPr>
        <w:t> </w:t>
      </w:r>
      <w:r>
        <w:rPr/>
        <w:t>коммунальных</w:t>
      </w:r>
      <w:r>
        <w:rPr>
          <w:spacing w:val="-2"/>
        </w:rPr>
        <w:t> </w:t>
      </w:r>
      <w:r>
        <w:rPr/>
        <w:t>отходов.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37" w:lineRule="auto" w:before="0" w:after="0"/>
        <w:ind w:left="2673" w:right="729" w:hanging="2164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bookmarkStart w:name="_bookmark27" w:id="31"/>
      <w:bookmarkEnd w:id="31"/>
      <w:r>
        <w:rPr/>
      </w:r>
      <w:bookmarkStart w:name="_bookmark27" w:id="32"/>
      <w:bookmarkEnd w:id="32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15"/>
        </w:rPr>
        <w:t> </w:t>
      </w:r>
      <w:r>
        <w:rPr/>
        <w:t>предупреждении</w:t>
      </w:r>
      <w:r>
        <w:rPr>
          <w:spacing w:val="15"/>
        </w:rPr>
        <w:t> </w:t>
      </w:r>
      <w:r>
        <w:rPr/>
        <w:t>и(или)</w:t>
      </w:r>
      <w:r>
        <w:rPr>
          <w:spacing w:val="15"/>
        </w:rPr>
        <w:t> </w:t>
      </w:r>
      <w:r>
        <w:rPr/>
        <w:t>ликвидации</w:t>
      </w:r>
      <w:r>
        <w:rPr>
          <w:spacing w:val="15"/>
        </w:rPr>
        <w:t> </w:t>
      </w:r>
      <w:r>
        <w:rPr/>
        <w:t>чрезвычайных</w:t>
      </w:r>
      <w:r>
        <w:rPr>
          <w:spacing w:val="15"/>
        </w:rPr>
        <w:t> </w:t>
      </w:r>
      <w:r>
        <w:rPr/>
        <w:t>ситуаций;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/>
        <w:t>аварийных</w:t>
      </w:r>
      <w:r>
        <w:rPr>
          <w:spacing w:val="15"/>
        </w:rPr>
        <w:t> </w:t>
      </w:r>
      <w:r>
        <w:rPr/>
        <w:t>ситуациях</w:t>
      </w:r>
      <w:r>
        <w:rPr>
          <w:spacing w:val="15"/>
        </w:rPr>
        <w:t> </w:t>
      </w:r>
      <w:r>
        <w:rPr/>
        <w:t>на</w:t>
      </w:r>
      <w:r>
        <w:rPr>
          <w:spacing w:val="-52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дорогах</w:t>
      </w:r>
      <w:r>
        <w:rPr>
          <w:spacing w:val="-3"/>
        </w:rPr>
        <w:t> </w:t>
      </w:r>
      <w:r>
        <w:rPr/>
        <w:t>(дорожно-транспортные</w:t>
      </w:r>
      <w:r>
        <w:rPr>
          <w:spacing w:val="-2"/>
        </w:rPr>
        <w:t> </w:t>
      </w:r>
      <w:r>
        <w:rPr/>
        <w:t>происшествия,</w:t>
      </w:r>
      <w:r>
        <w:rPr>
          <w:spacing w:val="-2"/>
        </w:rPr>
        <w:t> </w:t>
      </w:r>
      <w:r>
        <w:rPr/>
        <w:t>технологические</w:t>
      </w:r>
      <w:r>
        <w:rPr>
          <w:spacing w:val="-2"/>
        </w:rPr>
        <w:t> </w:t>
      </w:r>
      <w:r>
        <w:rPr/>
        <w:t>аварии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37" w:lineRule="auto"/>
        <w:ind w:right="198"/>
        <w:jc w:val="left"/>
      </w:pPr>
      <w:r>
        <w:rPr/>
        <w:t>при</w:t>
      </w:r>
      <w:r>
        <w:rPr>
          <w:spacing w:val="3"/>
        </w:rPr>
        <w:t> </w:t>
      </w:r>
      <w:r>
        <w:rPr/>
        <w:t>выполнении</w:t>
      </w:r>
      <w:r>
        <w:rPr>
          <w:spacing w:val="3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содержанию</w:t>
      </w:r>
      <w:r>
        <w:rPr>
          <w:spacing w:val="3"/>
        </w:rPr>
        <w:t> </w:t>
      </w:r>
      <w:r>
        <w:rPr/>
        <w:t>автомобильных</w:t>
      </w:r>
      <w:r>
        <w:rPr>
          <w:spacing w:val="3"/>
        </w:rPr>
        <w:t> </w:t>
      </w:r>
      <w:r>
        <w:rPr/>
        <w:t>дорог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случае</w:t>
      </w:r>
      <w:r>
        <w:rPr>
          <w:spacing w:val="3"/>
        </w:rPr>
        <w:t> </w:t>
      </w:r>
      <w:r>
        <w:rPr/>
        <w:t>невозможности</w:t>
      </w:r>
      <w:r>
        <w:rPr>
          <w:spacing w:val="-5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мерами;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9"/>
        </w:rPr>
        <w:t> </w:t>
      </w:r>
      <w:r>
        <w:rPr/>
        <w:t>выявления</w:t>
      </w:r>
      <w:r>
        <w:rPr>
          <w:spacing w:val="9"/>
        </w:rPr>
        <w:t> </w:t>
      </w:r>
      <w:r>
        <w:rPr/>
        <w:t>дефектов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повреждений</w:t>
      </w:r>
      <w:r>
        <w:rPr>
          <w:spacing w:val="9"/>
        </w:rPr>
        <w:t> </w:t>
      </w:r>
      <w:r>
        <w:rPr/>
        <w:t>автомобильных</w:t>
      </w:r>
      <w:r>
        <w:rPr>
          <w:spacing w:val="9"/>
        </w:rPr>
        <w:t> </w:t>
      </w:r>
      <w:r>
        <w:rPr/>
        <w:t>дорог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искусственных</w:t>
      </w:r>
      <w:r>
        <w:rPr>
          <w:spacing w:val="9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допустимых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pict>
          <v:group style="position:absolute;margin-left:50pt;margin-top:15.371975pt;width:495pt;height:42.25pt;mso-position-horizontal-relative:page;mso-position-vertical-relative:paragraph;z-index:-15716352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5700,1152,5700,902,7748,902,7748,652,10900,652,10900,307xe" filled="true" fillcolor="#efefef" stroked="false">
              <v:path arrowok="t"/>
              <v:fill type="solid"/>
            </v:shape>
            <v:shape style="position:absolute;left:1000;top:902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" w:id="33"/>
                    <w:bookmarkEnd w:id="33"/>
                    <w:r>
                      <w:rPr/>
                    </w:r>
                    <w:hyperlink w:history="true" w:anchor="_bookmark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7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6.2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</w:t>
      </w:r>
      <w:r>
        <w:rPr>
          <w:spacing w:val="-7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публичных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массовых</w:t>
      </w:r>
      <w:r>
        <w:rPr>
          <w:spacing w:val="-7"/>
        </w:rPr>
        <w:t> </w:t>
      </w:r>
      <w:r>
        <w:rPr/>
        <w:t>мероприятий.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 движения вводятся незамедлительно без принятия акта о введении ограничения 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 внутренних дел Российской Федерации, уполномоченными сотрудниками 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 содержание соответствующих участков автомобильных дорог, уполномоченными 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-1"/>
          <w:sz w:val="22"/>
        </w:rPr>
        <w:t> </w:t>
      </w:r>
      <w:r>
        <w:rPr>
          <w:sz w:val="22"/>
        </w:rPr>
        <w:t>пожарной</w:t>
      </w:r>
      <w:r>
        <w:rPr>
          <w:spacing w:val="-1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 осуществляющие содержание соответствующих участков автомобильных дорог, 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дел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пользователи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33,595,643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" w:id="34"/>
                    <w:bookmarkEnd w:id="34"/>
                    <w:r>
                      <w:rPr/>
                    </w:r>
                    <w:hyperlink w:history="true" w:anchor="_bookmark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29" w:val="left" w:leader="none"/>
                        <w:tab w:pos="7585" w:val="left" w:leader="none"/>
                        <w:tab w:pos="7943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6.3</w:t>
                      <w:tab/>
                      <w:t>изменен</w:t>
                      <w:tab/>
                      <w:t>с</w:t>
                      <w:tab/>
                      <w:t>25</w:t>
                      <w:tab/>
                      <w:t>января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незамедлительно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2"/>
      </w:pPr>
      <w:r>
        <w:rPr/>
        <w:t>Движение по автомобильным дорогам транспортных средств, общая масса и (или) нагрузка на</w:t>
      </w:r>
      <w:r>
        <w:rPr>
          <w:spacing w:val="1"/>
        </w:rPr>
        <w:t> </w:t>
      </w:r>
      <w:r>
        <w:rPr/>
        <w:t>ось, а также габаритные параметры которых превышают значения, установленные актом о введении</w:t>
      </w:r>
      <w:r>
        <w:rPr>
          <w:spacing w:val="1"/>
        </w:rPr>
        <w:t> </w:t>
      </w:r>
      <w:r>
        <w:rPr/>
        <w:t>ограничения, осуществляется по специальным разрешениям, выдаваемым в порядке, 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871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6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1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2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4"/>
      </w:pPr>
      <w:r>
        <w:rPr/>
        <w:t>ограничения движения для транспортных средств, общая масса и(или) нагрузка на ось, а также</w:t>
      </w:r>
      <w:r>
        <w:rPr>
          <w:spacing w:val="1"/>
        </w:rPr>
        <w:t> </w:t>
      </w:r>
      <w:r>
        <w:rPr/>
        <w:t>габаритные параметры которых превышают временно установленные значения весовых и габаритных</w:t>
      </w:r>
      <w:r>
        <w:rPr>
          <w:spacing w:val="1"/>
        </w:rPr>
        <w:t> </w:t>
      </w:r>
      <w:r>
        <w:rPr/>
        <w:t>параметров;</w:t>
      </w:r>
    </w:p>
    <w:p>
      <w:pPr>
        <w:pStyle w:val="BodyText"/>
        <w:spacing w:line="237" w:lineRule="auto"/>
        <w:ind w:right="316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распорядительно-регулировочных</w:t>
      </w:r>
      <w:r>
        <w:rPr>
          <w:spacing w:val="-1"/>
        </w:rPr>
        <w:t> </w:t>
      </w:r>
      <w:r>
        <w:rPr/>
        <w:t>действий.</w:t>
      </w:r>
    </w:p>
    <w:p>
      <w:pPr>
        <w:pStyle w:val="ListParagraph"/>
        <w:numPr>
          <w:ilvl w:val="1"/>
          <w:numId w:val="1"/>
        </w:numPr>
        <w:tabs>
          <w:tab w:pos="127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указанную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определяется периодом, необходимым для устранения указанных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52"/>
          <w:sz w:val="22"/>
        </w:rPr>
        <w:t> </w:t>
      </w:r>
      <w:r>
        <w:rPr>
          <w:sz w:val="22"/>
        </w:rPr>
        <w:t>применяемых при проведении аварийно-восстановительных и ремонтных работ на участке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 w:firstLine="0"/>
        <w:jc w:val="left"/>
      </w:pPr>
      <w:r>
        <w:rPr/>
        <w:pict>
          <v:group style="position:absolute;margin-left:50pt;margin-top:14.878242pt;width:495pt;height:42.25pt;mso-position-horizontal-relative:page;mso-position-vertical-relative:paragraph;z-index:-15715328;mso-wrap-distance-left:0;mso-wrap-distance-right:0" coordorigin="1000,298" coordsize="9900,845">
            <v:shape style="position:absolute;left:1000;top:297;width:9900;height:845" coordorigin="1000,298" coordsize="9900,845" path="m10900,298l1000,298,1000,548,1000,643,1000,798,1000,893,1000,1143,4011,1143,4011,893,7377,893,7377,643,10900,643,10900,298xe" filled="true" fillcolor="#efefef" stroked="false">
              <v:path arrowok="t"/>
              <v:fill type="solid"/>
            </v:shape>
            <v:shape style="position:absolute;left:1000;top:89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0" w:id="35"/>
                    <w:bookmarkEnd w:id="35"/>
                    <w:r>
                      <w:rPr/>
                    </w:r>
                    <w:hyperlink w:history="true" w:anchor="_bookmark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2;width:63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29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изменено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37" w:lineRule="auto" w:before="125" w:after="0"/>
        <w:ind w:left="159" w:right="355" w:hanging="23"/>
        <w:jc w:val="both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53"/>
        </w:rPr>
        <w:t> </w:t>
      </w:r>
      <w:r>
        <w:rPr>
          <w:color w:val="26282D"/>
        </w:rPr>
        <w:t>дорогам регионального или межмуниципального, местного значения в случае угрозы нарушения</w:t>
      </w:r>
      <w:r>
        <w:rPr>
          <w:color w:val="26282D"/>
          <w:spacing w:val="1"/>
        </w:rPr>
        <w:t> </w:t>
      </w:r>
      <w:r>
        <w:rPr>
          <w:color w:val="26282D"/>
        </w:rPr>
        <w:t>целостности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сохранности</w:t>
      </w:r>
      <w:r>
        <w:rPr>
          <w:color w:val="26282D"/>
          <w:spacing w:val="-6"/>
        </w:rPr>
        <w:t> </w:t>
      </w:r>
      <w:r>
        <w:rPr>
          <w:color w:val="26282D"/>
        </w:rPr>
        <w:t>объектов</w:t>
      </w:r>
      <w:r>
        <w:rPr>
          <w:color w:val="26282D"/>
          <w:spacing w:val="-4"/>
        </w:rPr>
        <w:t> </w:t>
      </w:r>
      <w:r>
        <w:rPr>
          <w:color w:val="26282D"/>
        </w:rPr>
        <w:t>культурного</w:t>
      </w:r>
      <w:r>
        <w:rPr>
          <w:color w:val="26282D"/>
          <w:spacing w:val="-5"/>
        </w:rPr>
        <w:t> </w:t>
      </w:r>
      <w:r>
        <w:rPr>
          <w:color w:val="26282D"/>
        </w:rPr>
        <w:t>наследия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5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5"/>
        </w:rPr>
        <w:t> </w:t>
      </w:r>
      <w:r>
        <w:rPr>
          <w:color w:val="26282D"/>
        </w:rPr>
        <w:t>данного</w:t>
      </w:r>
      <w:r>
        <w:rPr>
          <w:color w:val="26282D"/>
          <w:spacing w:val="-6"/>
        </w:rPr>
        <w:t> </w:t>
      </w:r>
      <w:r>
        <w:rPr>
          <w:color w:val="26282D"/>
        </w:rPr>
        <w:t>объекта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</w:p>
    <w:p>
      <w:pPr>
        <w:spacing w:line="250" w:lineRule="exact" w:before="0"/>
        <w:ind w:left="4193" w:right="0" w:firstLine="0"/>
        <w:jc w:val="both"/>
        <w:rPr>
          <w:b/>
          <w:sz w:val="22"/>
        </w:rPr>
      </w:pPr>
      <w:r>
        <w:rPr>
          <w:b/>
          <w:color w:val="26282D"/>
          <w:sz w:val="22"/>
        </w:rPr>
        <w:t>его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зонах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охраны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4746pt;width:495pt;height:42.25pt;mso-position-horizontal-relative:page;mso-position-vertical-relative:paragraph;z-index:-1571481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824,781,5824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1" w:id="36"/>
                    <w:bookmarkEnd w:id="36"/>
                    <w:r>
                      <w:rPr/>
                    </w:r>
                    <w:hyperlink w:history="true" w:anchor="_bookmark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8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7.1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Акт о введении временных ограничения или прекращения движения транспортных средств</w:t>
      </w:r>
      <w:r>
        <w:rPr>
          <w:spacing w:val="1"/>
          <w:sz w:val="22"/>
        </w:rPr>
        <w:t> </w:t>
      </w:r>
      <w:r>
        <w:rPr>
          <w:sz w:val="22"/>
        </w:rPr>
        <w:t>по автомобильным дорогам регионального или межмуниципального, местного значения в случае угрозы</w:t>
      </w:r>
      <w:r>
        <w:rPr>
          <w:spacing w:val="-52"/>
          <w:sz w:val="22"/>
        </w:rPr>
        <w:t> </w:t>
      </w:r>
      <w:r>
        <w:rPr>
          <w:sz w:val="22"/>
        </w:rPr>
        <w:t>нарушения целостности и сохранности объектов культурного наследия на территории данного объекта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его</w:t>
      </w:r>
      <w:r>
        <w:rPr>
          <w:spacing w:val="51"/>
          <w:sz w:val="22"/>
        </w:rPr>
        <w:t> </w:t>
      </w:r>
      <w:r>
        <w:rPr>
          <w:sz w:val="22"/>
        </w:rPr>
        <w:t>зонах</w:t>
      </w:r>
      <w:r>
        <w:rPr>
          <w:spacing w:val="51"/>
          <w:sz w:val="22"/>
        </w:rPr>
        <w:t> </w:t>
      </w:r>
      <w:r>
        <w:rPr>
          <w:sz w:val="22"/>
        </w:rPr>
        <w:t>охраны</w:t>
      </w:r>
      <w:r>
        <w:rPr>
          <w:spacing w:val="52"/>
          <w:sz w:val="22"/>
        </w:rPr>
        <w:t> </w:t>
      </w:r>
      <w:r>
        <w:rPr>
          <w:sz w:val="22"/>
        </w:rPr>
        <w:t>(далее</w:t>
      </w:r>
      <w:r>
        <w:rPr>
          <w:spacing w:val="50"/>
          <w:sz w:val="22"/>
        </w:rPr>
        <w:t> </w:t>
      </w:r>
      <w:r>
        <w:rPr>
          <w:sz w:val="22"/>
        </w:rPr>
        <w:t>-</w:t>
      </w:r>
      <w:r>
        <w:rPr>
          <w:spacing w:val="52"/>
          <w:sz w:val="22"/>
        </w:rPr>
        <w:t> </w:t>
      </w:r>
      <w:r>
        <w:rPr>
          <w:sz w:val="22"/>
        </w:rPr>
        <w:t>временное</w:t>
      </w:r>
      <w:r>
        <w:rPr>
          <w:spacing w:val="50"/>
          <w:sz w:val="22"/>
        </w:rPr>
        <w:t> </w:t>
      </w:r>
      <w:r>
        <w:rPr>
          <w:sz w:val="22"/>
        </w:rPr>
        <w:t>ограничение,</w:t>
      </w:r>
      <w:r>
        <w:rPr>
          <w:spacing w:val="52"/>
          <w:sz w:val="22"/>
        </w:rPr>
        <w:t> </w:t>
      </w:r>
      <w:r>
        <w:rPr>
          <w:sz w:val="22"/>
        </w:rPr>
        <w:t>акт</w:t>
      </w:r>
      <w:r>
        <w:rPr>
          <w:spacing w:val="50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0"/>
          <w:sz w:val="22"/>
        </w:rPr>
        <w:t> </w:t>
      </w:r>
      <w:r>
        <w:rPr>
          <w:sz w:val="22"/>
        </w:rPr>
        <w:t>временного</w:t>
      </w:r>
      <w:r>
        <w:rPr>
          <w:spacing w:val="50"/>
          <w:sz w:val="22"/>
        </w:rPr>
        <w:t> </w:t>
      </w:r>
      <w:r>
        <w:rPr>
          <w:sz w:val="22"/>
        </w:rPr>
        <w:t>ограничения)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6" w:firstLine="0"/>
      </w:pPr>
      <w:r>
        <w:rPr/>
        <w:t>принимается Комитетом (органом местного самоуправления) на основании обращения органа охраны</w:t>
      </w:r>
      <w:r>
        <w:rPr>
          <w:spacing w:val="1"/>
        </w:rPr>
        <w:t> </w:t>
      </w:r>
      <w:r>
        <w:rPr/>
        <w:t>объекта культурного наследия и проекта организации дорожного движения, согласованного владельцем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дороги.</w:t>
      </w:r>
    </w:p>
    <w:p>
      <w:pPr>
        <w:pStyle w:val="BodyText"/>
        <w:spacing w:line="237" w:lineRule="auto"/>
        <w:ind w:right="31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комитетом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сохранению</w:t>
      </w:r>
      <w:r>
        <w:rPr>
          <w:spacing w:val="-3"/>
        </w:rPr>
        <w:t> </w:t>
      </w:r>
      <w:r>
        <w:rPr/>
        <w:t>культурного</w:t>
      </w:r>
      <w:r>
        <w:rPr>
          <w:spacing w:val="-3"/>
        </w:rPr>
        <w:t> </w:t>
      </w:r>
      <w:r>
        <w:rPr/>
        <w:t>наследия</w:t>
      </w:r>
      <w:r>
        <w:rPr>
          <w:spacing w:val="-3"/>
        </w:rPr>
        <w:t> </w:t>
      </w:r>
      <w:r>
        <w:rPr/>
        <w:t>Ленинградской</w:t>
      </w:r>
      <w:r>
        <w:rPr>
          <w:spacing w:val="-3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направляется: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Санкт-Петербургу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Ленинградской области - в случае введения временных ограничения или прекращения движения 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регионального 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52.916836pt;width:495pt;height:42.25pt;mso-position-horizontal-relative:page;mso-position-vertical-relative:paragraph;z-index:-1571430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824,1653,5824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" w:id="37"/>
                    <w:bookmarkEnd w:id="37"/>
                    <w:r>
                      <w:rPr/>
                    </w:r>
                    <w:hyperlink w:history="true" w:anchor="_bookmark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7.3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орган Государственной инспекции безопасности дорожного движения Главного управления</w:t>
      </w:r>
      <w:r>
        <w:rPr>
          <w:spacing w:val="1"/>
        </w:rPr>
        <w:t> </w:t>
      </w:r>
      <w:r>
        <w:rPr/>
        <w:t>Министерства внутренних дел Российской Федерации по соответствующему муниципальному району</w:t>
      </w:r>
      <w:r>
        <w:rPr>
          <w:spacing w:val="1"/>
        </w:rPr>
        <w:t> </w:t>
      </w:r>
      <w:r>
        <w:rPr/>
        <w:t>(городскому</w:t>
      </w:r>
      <w:r>
        <w:rPr>
          <w:spacing w:val="1"/>
        </w:rPr>
        <w:t> </w:t>
      </w:r>
      <w:r>
        <w:rPr/>
        <w:t>округу)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 регионального или межмуниципального, местного значения в случае угрозы</w:t>
      </w:r>
      <w:r>
        <w:rPr>
          <w:spacing w:val="1"/>
          <w:sz w:val="22"/>
        </w:rPr>
        <w:t> </w:t>
      </w:r>
      <w:r>
        <w:rPr>
          <w:sz w:val="22"/>
        </w:rPr>
        <w:t>нарушения целостности и сохранности объектов культурного наследия на территории данного объекта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зонах охраны осуществляются путем:</w:t>
      </w:r>
    </w:p>
    <w:p>
      <w:pPr>
        <w:pStyle w:val="BodyText"/>
        <w:spacing w:line="237" w:lineRule="auto"/>
        <w:ind w:right="317"/>
      </w:pPr>
      <w:r>
        <w:rPr/>
        <w:t>ограничения или прекращения движения для конкретных механических транспортных средств и</w:t>
      </w:r>
      <w:r>
        <w:rPr>
          <w:spacing w:val="1"/>
        </w:rPr>
        <w:t> </w:t>
      </w:r>
      <w:r>
        <w:rPr/>
        <w:t>информирования</w:t>
      </w:r>
      <w:r>
        <w:rPr>
          <w:spacing w:val="-3"/>
        </w:rPr>
        <w:t> </w:t>
      </w:r>
      <w:r>
        <w:rPr/>
        <w:t>пользователей</w:t>
      </w:r>
      <w:r>
        <w:rPr>
          <w:spacing w:val="-3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маршрутах</w:t>
      </w:r>
      <w:r>
        <w:rPr>
          <w:spacing w:val="-2"/>
        </w:rPr>
        <w:t> </w:t>
      </w:r>
      <w:r>
        <w:rPr/>
        <w:t>объезда;</w:t>
      </w:r>
    </w:p>
    <w:p>
      <w:pPr>
        <w:pStyle w:val="BodyText"/>
        <w:spacing w:line="237" w:lineRule="auto"/>
        <w:ind w:right="317"/>
      </w:pPr>
      <w:r>
        <w:rPr/>
        <w:pict>
          <v:group style="position:absolute;margin-left:50pt;margin-top:27.916836pt;width:495pt;height:42.25pt;mso-position-horizontal-relative:page;mso-position-vertical-relative:paragraph;z-index:-1571379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824,1153,5824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3" w:id="38"/>
                    <w:bookmarkEnd w:id="38"/>
                    <w:r>
                      <w:rPr/>
                    </w:r>
                    <w:hyperlink w:history="true" w:anchor="_bookmark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82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7.4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владельцами.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регионального или межмуниципального, местного значения в случае угрозы</w:t>
      </w:r>
      <w:r>
        <w:rPr>
          <w:spacing w:val="1"/>
          <w:sz w:val="22"/>
        </w:rPr>
        <w:t> </w:t>
      </w:r>
      <w:r>
        <w:rPr>
          <w:sz w:val="22"/>
        </w:rPr>
        <w:t>нарушения целостности и сохранности объектов культурного наследия на территории данного объекта</w:t>
      </w:r>
      <w:r>
        <w:rPr>
          <w:spacing w:val="1"/>
          <w:sz w:val="22"/>
        </w:rPr>
        <w:t> </w:t>
      </w:r>
      <w:r>
        <w:rPr>
          <w:sz w:val="22"/>
        </w:rPr>
        <w:t>или в его зонах охраны обеспечиваются организациями, указанными в акте о введении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55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37" w:lineRule="auto" w:before="0" w:after="0"/>
        <w:ind w:left="820" w:right="2025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56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-2"/>
        </w:rPr>
        <w:t> </w:t>
      </w:r>
      <w:r>
        <w:rPr/>
        <w:t>топливо),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</w:t>
      </w:r>
      <w:r>
        <w:rPr>
          <w:spacing w:val="-1"/>
        </w:rPr>
        <w:t> </w:t>
      </w:r>
      <w:r>
        <w:rPr/>
        <w:t>удобрений, почты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49" w:lineRule="exact"/>
        <w:ind w:left="820" w:firstLine="0"/>
      </w:pPr>
      <w:r>
        <w:rPr/>
        <w:t>на</w:t>
      </w:r>
      <w:r>
        <w:rPr>
          <w:spacing w:val="-8"/>
        </w:rPr>
        <w:t> </w:t>
      </w:r>
      <w:r>
        <w:rPr/>
        <w:t>транспортные</w:t>
      </w:r>
      <w:r>
        <w:rPr>
          <w:spacing w:val="-6"/>
        </w:rPr>
        <w:t> </w:t>
      </w:r>
      <w:r>
        <w:rPr/>
        <w:t>средства,</w:t>
      </w:r>
      <w:r>
        <w:rPr>
          <w:spacing w:val="-6"/>
        </w:rPr>
        <w:t> </w:t>
      </w:r>
      <w:r>
        <w:rPr/>
        <w:t>перевозящие</w:t>
      </w:r>
      <w:r>
        <w:rPr>
          <w:spacing w:val="-7"/>
        </w:rPr>
        <w:t> </w:t>
      </w:r>
      <w:r>
        <w:rPr/>
        <w:t>асфальто-бетонную</w:t>
      </w:r>
      <w:r>
        <w:rPr>
          <w:spacing w:val="-7"/>
        </w:rPr>
        <w:t> </w:t>
      </w:r>
      <w:r>
        <w:rPr/>
        <w:t>смесь;</w:t>
      </w:r>
    </w:p>
    <w:p>
      <w:pPr>
        <w:pStyle w:val="BodyText"/>
        <w:spacing w:line="237" w:lineRule="auto"/>
        <w:ind w:right="319"/>
      </w:pPr>
      <w:r>
        <w:rPr/>
        <w:t>на транспортировку дорожно-строительной и дорожно-эксплуатационной техники, применяемой</w:t>
      </w:r>
      <w:r>
        <w:rPr>
          <w:spacing w:val="-5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аварийно-восстановительных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ремонтных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дорогах.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  <w:r>
        <w:rPr/>
        <w:pict>
          <v:shape style="position:absolute;margin-left:50pt;margin-top:15.119248pt;width:495pt;height:42.25pt;mso-position-horizontal-relative:page;mso-position-vertical-relative:paragraph;z-index:-15713280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left"/>
                    <w:rPr>
                      <w:i/>
                      <w:sz w:val="22"/>
                    </w:rPr>
                  </w:pPr>
                  <w:bookmarkStart w:name="_bookmark34" w:id="39"/>
                  <w:bookmarkEnd w:id="39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4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7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2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25</w:t>
                  </w:r>
                  <w:r>
                    <w:rPr>
                      <w:i/>
                      <w:color w:val="353842"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мая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170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наименование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3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наименования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37" w:lineRule="auto" w:before="139" w:after="0"/>
        <w:ind w:left="631" w:right="477" w:hanging="372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вводимые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случаях,</w:t>
      </w:r>
      <w:r>
        <w:rPr>
          <w:color w:val="26282D"/>
          <w:spacing w:val="-5"/>
        </w:rPr>
        <w:t> </w:t>
      </w:r>
      <w:r>
        <w:rPr>
          <w:color w:val="26282D"/>
        </w:rPr>
        <w:t>предусмотренных</w:t>
      </w:r>
      <w:r>
        <w:rPr>
          <w:color w:val="26282D"/>
          <w:spacing w:val="-52"/>
        </w:rPr>
        <w:t> </w:t>
      </w:r>
      <w:r>
        <w:rPr>
          <w:color w:val="26282D"/>
        </w:rPr>
        <w:t>областным</w:t>
      </w:r>
      <w:r>
        <w:rPr>
          <w:color w:val="26282D"/>
          <w:spacing w:val="-2"/>
        </w:rPr>
        <w:t> </w:t>
      </w:r>
      <w:r>
        <w:rPr>
          <w:color w:val="26282D"/>
        </w:rPr>
        <w:t>законом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29</w:t>
      </w:r>
      <w:r>
        <w:rPr>
          <w:color w:val="26282D"/>
          <w:spacing w:val="-1"/>
        </w:rPr>
        <w:t> </w:t>
      </w:r>
      <w:r>
        <w:rPr>
          <w:color w:val="26282D"/>
        </w:rPr>
        <w:t>ноября</w:t>
      </w:r>
      <w:r>
        <w:rPr>
          <w:color w:val="26282D"/>
          <w:spacing w:val="-2"/>
        </w:rPr>
        <w:t> </w:t>
      </w:r>
      <w:r>
        <w:rPr>
          <w:color w:val="26282D"/>
        </w:rPr>
        <w:t>2013</w:t>
      </w:r>
      <w:r>
        <w:rPr>
          <w:color w:val="26282D"/>
          <w:spacing w:val="-1"/>
        </w:rPr>
        <w:t> </w:t>
      </w:r>
      <w:r>
        <w:rPr>
          <w:color w:val="26282D"/>
        </w:rPr>
        <w:t>года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85-оз</w:t>
      </w:r>
      <w:r>
        <w:rPr>
          <w:color w:val="26282D"/>
          <w:spacing w:val="-1"/>
        </w:rPr>
        <w:t> </w:t>
      </w:r>
      <w:r>
        <w:rPr>
          <w:color w:val="26282D"/>
        </w:rPr>
        <w:t>"О</w:t>
      </w:r>
      <w:r>
        <w:rPr>
          <w:color w:val="26282D"/>
          <w:spacing w:val="-2"/>
        </w:rPr>
        <w:t> </w:t>
      </w:r>
      <w:r>
        <w:rPr>
          <w:color w:val="26282D"/>
        </w:rPr>
        <w:t>случаях</w:t>
      </w:r>
      <w:r>
        <w:rPr>
          <w:color w:val="26282D"/>
          <w:spacing w:val="-2"/>
        </w:rPr>
        <w:t> </w:t>
      </w:r>
      <w:r>
        <w:rPr>
          <w:color w:val="26282D"/>
        </w:rPr>
        <w:t>установления</w:t>
      </w:r>
      <w:r>
        <w:rPr>
          <w:color w:val="26282D"/>
          <w:spacing w:val="-2"/>
        </w:rPr>
        <w:t> </w:t>
      </w:r>
      <w:r>
        <w:rPr>
          <w:color w:val="26282D"/>
        </w:rPr>
        <w:t>временных</w:t>
      </w:r>
    </w:p>
    <w:p>
      <w:pPr>
        <w:spacing w:line="250" w:lineRule="exact" w:before="0"/>
        <w:ind w:left="38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spacing w:after="0" w:line="250" w:lineRule="exact"/>
        <w:jc w:val="left"/>
        <w:rPr>
          <w:sz w:val="22"/>
        </w:rPr>
        <w:sectPr>
          <w:headerReference w:type="default" r:id="rId41"/>
          <w:footerReference w:type="default" r:id="rId42"/>
          <w:pgSz w:w="11900" w:h="16840"/>
          <w:pgMar w:header="289" w:footer="1054" w:top="700" w:bottom="1240" w:left="900" w:right="680"/>
        </w:sectPr>
      </w:pPr>
    </w:p>
    <w:p>
      <w:pPr>
        <w:pStyle w:val="Heading1"/>
        <w:spacing w:line="237" w:lineRule="auto" w:before="82"/>
        <w:ind w:left="3795" w:hanging="3412"/>
      </w:pPr>
      <w:r>
        <w:rPr>
          <w:color w:val="26282D"/>
        </w:rPr>
        <w:t>регионального</w:t>
      </w:r>
      <w:r>
        <w:rPr>
          <w:color w:val="26282D"/>
          <w:spacing w:val="-9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7"/>
        </w:rPr>
        <w:t> </w:t>
      </w:r>
      <w:r>
        <w:rPr>
          <w:color w:val="26282D"/>
        </w:rPr>
        <w:t>местного</w:t>
      </w:r>
      <w:r>
        <w:rPr>
          <w:color w:val="26282D"/>
          <w:spacing w:val="-9"/>
        </w:rPr>
        <w:t> </w:t>
      </w:r>
      <w:r>
        <w:rPr>
          <w:color w:val="26282D"/>
        </w:rPr>
        <w:t>значения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границах</w:t>
      </w:r>
      <w:r>
        <w:rPr>
          <w:color w:val="26282D"/>
          <w:spacing w:val="-8"/>
        </w:rPr>
        <w:t> </w:t>
      </w:r>
      <w:r>
        <w:rPr>
          <w:color w:val="26282D"/>
        </w:rPr>
        <w:t>населенных</w:t>
      </w:r>
      <w:r>
        <w:rPr>
          <w:color w:val="26282D"/>
          <w:spacing w:val="-9"/>
        </w:rPr>
        <w:t> </w:t>
      </w:r>
      <w:r>
        <w:rPr>
          <w:color w:val="26282D"/>
        </w:rPr>
        <w:t>пунктов</w:t>
      </w:r>
      <w:r>
        <w:rPr>
          <w:color w:val="26282D"/>
          <w:spacing w:val="1"/>
        </w:rPr>
        <w:t> </w:t>
      </w:r>
      <w:r>
        <w:rPr>
          <w:color w:val="26282D"/>
        </w:rPr>
        <w:t>Ленинградской</w:t>
      </w:r>
      <w:r>
        <w:rPr>
          <w:color w:val="26282D"/>
          <w:spacing w:val="-2"/>
        </w:rPr>
        <w:t> </w:t>
      </w:r>
      <w:r>
        <w:rPr>
          <w:color w:val="26282D"/>
        </w:rPr>
        <w:t>области"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8350pt;width:495pt;height:42.25pt;mso-position-horizontal-relative:page;mso-position-vertical-relative:paragraph;z-index:-15712768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781,7748,781,7748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5" w:id="40"/>
                    <w:bookmarkEnd w:id="40"/>
                    <w:r>
                      <w:rPr/>
                    </w:r>
                    <w:hyperlink w:history="true" w:anchor="_bookmark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74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280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областным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ноября</w:t>
      </w:r>
      <w:r>
        <w:rPr>
          <w:spacing w:val="1"/>
          <w:sz w:val="22"/>
        </w:rPr>
        <w:t> </w:t>
      </w:r>
      <w:r>
        <w:rPr>
          <w:sz w:val="22"/>
        </w:rPr>
        <w:t>2013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85-оз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области"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в границах населенных пунктов Ленинградской области (далее - автомобильные дороги), в том</w:t>
      </w:r>
      <w:r>
        <w:rPr>
          <w:spacing w:val="-52"/>
          <w:sz w:val="22"/>
        </w:rPr>
        <w:t> </w:t>
      </w:r>
      <w:r>
        <w:rPr>
          <w:sz w:val="22"/>
        </w:rPr>
        <w:t>числе в целях повышения их пропускной способности, кроме случаев, установленных 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-1"/>
          <w:sz w:val="22"/>
        </w:rPr>
        <w:t> </w:t>
      </w:r>
      <w:r>
        <w:rPr>
          <w:sz w:val="22"/>
        </w:rPr>
        <w:t>могут</w:t>
      </w:r>
      <w:r>
        <w:rPr>
          <w:spacing w:val="-1"/>
          <w:sz w:val="22"/>
        </w:rPr>
        <w:t> </w:t>
      </w:r>
      <w:r>
        <w:rPr>
          <w:sz w:val="22"/>
        </w:rPr>
        <w:t>устанавливаться в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pos="111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36" w:id="41"/>
      <w:bookmarkEnd w:id="41"/>
      <w:r>
        <w:rPr/>
      </w:r>
      <w:bookmarkStart w:name="_bookmark36" w:id="42"/>
      <w:bookmarkEnd w:id="42"/>
      <w:r>
        <w:rPr>
          <w:sz w:val="22"/>
        </w:rPr>
        <w:t>пр</w:t>
      </w:r>
      <w:r>
        <w:rPr>
          <w:sz w:val="22"/>
        </w:rPr>
        <w:t>и проведении работ по строительству, реконструкции, капитальному ремонту 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 сервиса, размещаемых (размещенных) в границах полос отвода или придорожных 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bookmarkStart w:name="_bookmark37" w:id="43"/>
      <w:bookmarkEnd w:id="43"/>
      <w:r>
        <w:rPr/>
      </w:r>
      <w:bookmarkStart w:name="_bookmark37" w:id="44"/>
      <w:bookmarkEnd w:id="44"/>
      <w:r>
        <w:rPr>
          <w:sz w:val="22"/>
        </w:rPr>
        <w:t>пр</w:t>
      </w:r>
      <w:r>
        <w:rPr>
          <w:sz w:val="22"/>
        </w:rPr>
        <w:t>и производстве ремонтно-восстановительных работ на инженерных сетях, иных объектах</w:t>
      </w:r>
      <w:r>
        <w:rPr>
          <w:spacing w:val="1"/>
          <w:sz w:val="22"/>
        </w:rPr>
        <w:t> </w:t>
      </w:r>
      <w:r>
        <w:rPr>
          <w:sz w:val="22"/>
        </w:rPr>
        <w:t>при их повреждениях, требующих безотлагательного производства работ для устранения опасности,</w:t>
      </w:r>
      <w:r>
        <w:rPr>
          <w:spacing w:val="1"/>
          <w:sz w:val="22"/>
        </w:rPr>
        <w:t> </w:t>
      </w:r>
      <w:r>
        <w:rPr>
          <w:sz w:val="22"/>
        </w:rPr>
        <w:t>непосредственно угрожающей безопасности людей, их правам, а также охраняемым законом интересам</w:t>
      </w:r>
      <w:r>
        <w:rPr>
          <w:spacing w:val="1"/>
          <w:sz w:val="22"/>
        </w:rPr>
        <w:t> </w:t>
      </w:r>
      <w:r>
        <w:rPr>
          <w:sz w:val="22"/>
        </w:rPr>
        <w:t>(аварийные</w:t>
      </w:r>
      <w:r>
        <w:rPr>
          <w:spacing w:val="-2"/>
          <w:sz w:val="22"/>
        </w:rPr>
        <w:t> </w:t>
      </w:r>
      <w:r>
        <w:rPr>
          <w:sz w:val="22"/>
        </w:rPr>
        <w:t>работы);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38" w:id="45"/>
      <w:bookmarkEnd w:id="45"/>
      <w:r>
        <w:rPr/>
      </w:r>
      <w:bookmarkStart w:name="_bookmark38" w:id="46"/>
      <w:bookmarkEnd w:id="46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ограждений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строительных площадок, зон производства работ, строительных лесов для ремонта фасадов зданий) на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дорогах, а также при производстве земляных работ при прокладке, ремонте инженерных</w:t>
      </w:r>
      <w:r>
        <w:rPr>
          <w:spacing w:val="-52"/>
          <w:sz w:val="22"/>
        </w:rPr>
        <w:t> </w:t>
      </w:r>
      <w:r>
        <w:rPr>
          <w:sz w:val="22"/>
        </w:rPr>
        <w:t>сетей</w:t>
      </w:r>
      <w:r>
        <w:rPr>
          <w:spacing w:val="-2"/>
          <w:sz w:val="22"/>
        </w:rPr>
        <w:t> </w:t>
      </w:r>
      <w:r>
        <w:rPr>
          <w:sz w:val="22"/>
        </w:rPr>
        <w:t>(коммуникаций) и</w:t>
      </w:r>
      <w:r>
        <w:rPr>
          <w:spacing w:val="-1"/>
          <w:sz w:val="22"/>
        </w:rPr>
        <w:t> </w:t>
      </w:r>
      <w:r>
        <w:rPr>
          <w:sz w:val="22"/>
        </w:rPr>
        <w:t>сооружений;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39" w:id="47"/>
      <w:bookmarkEnd w:id="47"/>
      <w:r>
        <w:rPr/>
      </w:r>
      <w:bookmarkStart w:name="_bookmark39" w:id="48"/>
      <w:bookmarkEnd w:id="48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примыканий</w:t>
      </w:r>
      <w:r>
        <w:rPr>
          <w:spacing w:val="-52"/>
          <w:sz w:val="22"/>
        </w:rPr>
        <w:t> </w:t>
      </w:r>
      <w:r>
        <w:rPr>
          <w:sz w:val="22"/>
        </w:rPr>
        <w:t>объектов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сервиса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bookmarkStart w:name="_bookmark40" w:id="49"/>
      <w:bookmarkEnd w:id="49"/>
      <w:r>
        <w:rPr/>
      </w:r>
      <w:bookmarkStart w:name="_bookmark40" w:id="50"/>
      <w:bookmarkEnd w:id="50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предупреждении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(или)</w:t>
      </w:r>
      <w:r>
        <w:rPr>
          <w:spacing w:val="-6"/>
          <w:sz w:val="22"/>
        </w:rPr>
        <w:t> </w:t>
      </w:r>
      <w:r>
        <w:rPr>
          <w:sz w:val="22"/>
        </w:rPr>
        <w:t>ликвидации</w:t>
      </w:r>
      <w:r>
        <w:rPr>
          <w:spacing w:val="-6"/>
          <w:sz w:val="22"/>
        </w:rPr>
        <w:t> </w:t>
      </w:r>
      <w:r>
        <w:rPr>
          <w:sz w:val="22"/>
        </w:rPr>
        <w:t>чрезвычайных</w:t>
      </w:r>
      <w:r>
        <w:rPr>
          <w:spacing w:val="-7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>
          <w:sz w:val="22"/>
        </w:rPr>
        <w:t>при аварийных ситуациях на автомобильных дорогах (дорожно-транспортные 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-1"/>
          <w:sz w:val="22"/>
        </w:rPr>
        <w:t> </w:t>
      </w:r>
      <w:r>
        <w:rPr>
          <w:sz w:val="22"/>
        </w:rPr>
        <w:t>аварии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иными</w:t>
      </w:r>
      <w:r>
        <w:rPr>
          <w:spacing w:val="-2"/>
          <w:sz w:val="22"/>
        </w:rPr>
        <w:t> </w:t>
      </w:r>
      <w:r>
        <w:rPr>
          <w:sz w:val="22"/>
        </w:rPr>
        <w:t>мерами;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41" w:id="51"/>
      <w:bookmarkEnd w:id="51"/>
      <w:r>
        <w:rPr/>
      </w:r>
      <w:bookmarkStart w:name="_bookmark41" w:id="52"/>
      <w:bookmarkEnd w:id="52"/>
      <w:r>
        <w:rPr>
          <w:sz w:val="22"/>
        </w:rPr>
        <w:t>пр</w:t>
      </w:r>
      <w:r>
        <w:rPr>
          <w:sz w:val="22"/>
        </w:rPr>
        <w:t>и реализации мероприятий по организации дорожного движения, в том числе в отношении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</w:t>
      </w:r>
      <w:r>
        <w:rPr>
          <w:spacing w:val="-1"/>
          <w:sz w:val="22"/>
        </w:rPr>
        <w:t> </w:t>
      </w:r>
      <w:r>
        <w:rPr>
          <w:sz w:val="22"/>
        </w:rPr>
        <w:t>Ленинградской</w:t>
      </w:r>
      <w:r>
        <w:rPr>
          <w:spacing w:val="-2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8" w:lineRule="exact" w:before="0" w:after="0"/>
        <w:ind w:left="1058" w:right="0" w:hanging="239"/>
        <w:jc w:val="both"/>
        <w:rPr>
          <w:sz w:val="22"/>
        </w:rPr>
      </w:pPr>
      <w:bookmarkStart w:name="_bookmark42" w:id="53"/>
      <w:bookmarkEnd w:id="53"/>
      <w:r>
        <w:rPr/>
      </w:r>
      <w:bookmarkStart w:name="_bookmark42" w:id="54"/>
      <w:bookmarkEnd w:id="54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проведении</w:t>
      </w:r>
      <w:r>
        <w:rPr>
          <w:spacing w:val="-9"/>
          <w:sz w:val="22"/>
        </w:rPr>
        <w:t> </w:t>
      </w:r>
      <w:r>
        <w:rPr>
          <w:sz w:val="22"/>
        </w:rPr>
        <w:t>публичных,</w:t>
      </w:r>
      <w:r>
        <w:rPr>
          <w:spacing w:val="-8"/>
          <w:sz w:val="22"/>
        </w:rPr>
        <w:t> </w:t>
      </w:r>
      <w:r>
        <w:rPr>
          <w:sz w:val="22"/>
        </w:rPr>
        <w:t>спортивных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массовых</w:t>
      </w:r>
      <w:r>
        <w:rPr>
          <w:spacing w:val="-8"/>
          <w:sz w:val="22"/>
        </w:rPr>
        <w:t> </w:t>
      </w:r>
      <w:r>
        <w:rPr>
          <w:sz w:val="22"/>
        </w:rPr>
        <w:t>мероприятий;</w:t>
      </w:r>
    </w:p>
    <w:p>
      <w:pPr>
        <w:pStyle w:val="ListParagraph"/>
        <w:numPr>
          <w:ilvl w:val="0"/>
          <w:numId w:val="4"/>
        </w:numPr>
        <w:tabs>
          <w:tab w:pos="1169" w:val="left" w:leader="none"/>
        </w:tabs>
        <w:spacing w:line="250" w:lineRule="exact" w:before="0" w:after="0"/>
        <w:ind w:left="1168" w:right="0" w:hanging="349"/>
        <w:jc w:val="both"/>
        <w:rPr>
          <w:sz w:val="22"/>
        </w:rPr>
      </w:pPr>
      <w:bookmarkStart w:name="_bookmark43" w:id="55"/>
      <w:bookmarkEnd w:id="55"/>
      <w:r>
        <w:rPr/>
      </w:r>
      <w:bookmarkStart w:name="_bookmark43" w:id="56"/>
      <w:bookmarkEnd w:id="56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проведении</w:t>
      </w:r>
      <w:r>
        <w:rPr>
          <w:spacing w:val="-7"/>
          <w:sz w:val="22"/>
        </w:rPr>
        <w:t> </w:t>
      </w:r>
      <w:r>
        <w:rPr>
          <w:sz w:val="22"/>
        </w:rPr>
        <w:t>кино-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видеосъемок.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0.416843pt;width:495pt;height:42.25pt;mso-position-horizontal-relative:page;mso-position-vertical-relative:paragraph;z-index:-1571225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33,1403,743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4" w:id="57"/>
                    <w:bookmarkEnd w:id="57"/>
                    <w:r>
                      <w:rPr/>
                    </w:r>
                    <w:hyperlink w:history="true" w:anchor="_bookmark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8.2.1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строительству,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сервиса,</w:t>
      </w:r>
      <w:r>
        <w:rPr>
          <w:spacing w:val="1"/>
          <w:sz w:val="22"/>
        </w:rPr>
        <w:t> </w:t>
      </w:r>
      <w:r>
        <w:rPr>
          <w:sz w:val="22"/>
        </w:rPr>
        <w:t>размещаемых</w:t>
      </w:r>
      <w:r>
        <w:rPr>
          <w:spacing w:val="1"/>
          <w:sz w:val="22"/>
        </w:rPr>
        <w:t> </w:t>
      </w:r>
      <w:r>
        <w:rPr>
          <w:sz w:val="22"/>
        </w:rPr>
        <w:t>(размещенных)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отвода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придорожных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</w:p>
    <w:p>
      <w:pPr>
        <w:pStyle w:val="ListParagraph"/>
        <w:numPr>
          <w:ilvl w:val="2"/>
          <w:numId w:val="1"/>
        </w:numPr>
        <w:tabs>
          <w:tab w:pos="142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Акт о введении ограничения при проведении работ по строительству, 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 ремонту объектов дорожного сервиса, размещаемых (размещенных) в границах 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установленном порядке проектной документации, содержащей обоснование необходимости 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проекта</w:t>
      </w:r>
      <w:r>
        <w:rPr>
          <w:spacing w:val="-3"/>
          <w:sz w:val="22"/>
        </w:rPr>
        <w:t> </w:t>
      </w: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6"/>
      </w:pPr>
      <w:r>
        <w:rPr/>
        <w:t>Копия акта о введении ограничения при проведении работ по строительству, реконструкции,</w:t>
      </w:r>
      <w:r>
        <w:rPr>
          <w:spacing w:val="1"/>
        </w:rPr>
        <w:t> </w:t>
      </w:r>
      <w:r>
        <w:rPr/>
        <w:t>капитальному ремонту объектов дорожного сервиса, размещаемых (размещенных) в границах полос</w:t>
      </w:r>
      <w:r>
        <w:rPr>
          <w:spacing w:val="1"/>
        </w:rPr>
        <w:t> </w:t>
      </w:r>
      <w:r>
        <w:rPr/>
        <w:t>отвода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придорожных</w:t>
      </w:r>
      <w:r>
        <w:rPr>
          <w:spacing w:val="1"/>
        </w:rPr>
        <w:t> </w:t>
      </w:r>
      <w:r>
        <w:rPr/>
        <w:t>полос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 направляются в соответствующие органы управления или подразделения 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-6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дел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7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50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spacing w:after="0" w:line="250" w:lineRule="exact"/>
        <w:sectPr>
          <w:headerReference w:type="default" r:id="rId46"/>
          <w:footerReference w:type="default" r:id="rId47"/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BodyText"/>
        <w:ind w:firstLine="0"/>
        <w:jc w:val="left"/>
      </w:pPr>
      <w:r>
        <w:rPr>
          <w:spacing w:val="-1"/>
        </w:rPr>
        <w:t>сутки.</w:t>
      </w:r>
    </w:p>
    <w:p>
      <w:pPr>
        <w:pStyle w:val="BodyText"/>
        <w:spacing w:before="80"/>
        <w:ind w:left="97" w:firstLine="0"/>
        <w:jc w:val="left"/>
      </w:pPr>
      <w:r>
        <w:rPr/>
        <w:br w:type="column"/>
      </w:r>
      <w:r>
        <w:rPr/>
        <w:t>прекращения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определенных</w:t>
      </w:r>
      <w:r>
        <w:rPr>
          <w:spacing w:val="12"/>
        </w:rPr>
        <w:t> </w:t>
      </w:r>
      <w:r>
        <w:rPr/>
        <w:t>периодов</w:t>
      </w:r>
      <w:r>
        <w:rPr>
          <w:spacing w:val="13"/>
        </w:rPr>
        <w:t> </w:t>
      </w:r>
      <w:r>
        <w:rPr/>
        <w:t>времени,</w:t>
      </w:r>
      <w:r>
        <w:rPr>
          <w:spacing w:val="12"/>
        </w:rPr>
        <w:t> </w:t>
      </w:r>
      <w:r>
        <w:rPr/>
        <w:t>но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восьми</w:t>
      </w:r>
      <w:r>
        <w:rPr>
          <w:spacing w:val="12"/>
        </w:rPr>
        <w:t> </w:t>
      </w:r>
      <w:r>
        <w:rPr/>
        <w:t>часов</w:t>
      </w:r>
      <w:r>
        <w:rPr>
          <w:spacing w:val="13"/>
        </w:rPr>
        <w:t> </w:t>
      </w:r>
      <w:r>
        <w:rPr/>
        <w:t>в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73" w:val="left" w:leader="none"/>
        </w:tabs>
        <w:spacing w:line="240" w:lineRule="auto" w:before="0" w:after="0"/>
        <w:ind w:left="772" w:right="0" w:hanging="676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65"/>
          <w:sz w:val="22"/>
        </w:rPr>
        <w:t> </w:t>
      </w:r>
      <w:r>
        <w:rPr>
          <w:sz w:val="22"/>
        </w:rPr>
        <w:t>начала  </w:t>
      </w:r>
      <w:r>
        <w:rPr>
          <w:spacing w:val="10"/>
          <w:sz w:val="22"/>
        </w:rPr>
        <w:t> </w:t>
      </w:r>
      <w:r>
        <w:rPr>
          <w:sz w:val="22"/>
        </w:rPr>
        <w:t>и  </w:t>
      </w:r>
      <w:r>
        <w:rPr>
          <w:spacing w:val="11"/>
          <w:sz w:val="22"/>
        </w:rPr>
        <w:t> </w:t>
      </w:r>
      <w:r>
        <w:rPr>
          <w:sz w:val="22"/>
        </w:rPr>
        <w:t>окончания  </w:t>
      </w:r>
      <w:r>
        <w:rPr>
          <w:spacing w:val="10"/>
          <w:sz w:val="22"/>
        </w:rPr>
        <w:t> </w:t>
      </w:r>
      <w:r>
        <w:rPr>
          <w:sz w:val="22"/>
        </w:rPr>
        <w:t>временных  </w:t>
      </w:r>
      <w:r>
        <w:rPr>
          <w:spacing w:val="11"/>
          <w:sz w:val="22"/>
        </w:rPr>
        <w:t> </w:t>
      </w:r>
      <w:r>
        <w:rPr>
          <w:sz w:val="22"/>
        </w:rPr>
        <w:t>ограничения  </w:t>
      </w:r>
      <w:r>
        <w:rPr>
          <w:spacing w:val="10"/>
          <w:sz w:val="22"/>
        </w:rPr>
        <w:t> </w:t>
      </w:r>
      <w:r>
        <w:rPr>
          <w:sz w:val="22"/>
        </w:rPr>
        <w:t>или  </w:t>
      </w:r>
      <w:r>
        <w:rPr>
          <w:spacing w:val="11"/>
          <w:sz w:val="22"/>
        </w:rPr>
        <w:t> </w:t>
      </w:r>
      <w:r>
        <w:rPr>
          <w:sz w:val="22"/>
        </w:rPr>
        <w:t>прекращения  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  <w:cols w:num="2" w:equalWidth="0">
            <w:col w:w="683" w:space="40"/>
            <w:col w:w="9597"/>
          </w:cols>
        </w:sectPr>
      </w:pPr>
    </w:p>
    <w:p>
      <w:pPr>
        <w:pStyle w:val="BodyText"/>
        <w:spacing w:line="237" w:lineRule="auto"/>
        <w:ind w:right="316" w:firstLine="0"/>
      </w:pPr>
      <w:r>
        <w:rPr/>
        <w:t>устанавливаются в соответствии с проектной документацией. Изменение срока действия временных</w:t>
      </w:r>
      <w:r>
        <w:rPr>
          <w:spacing w:val="1"/>
        </w:rPr>
        <w:t> </w:t>
      </w:r>
      <w:r>
        <w:rPr/>
        <w:t>ограничения или прекращения движения допускается в случаях неблагоприятных погодных условий,</w:t>
      </w:r>
      <w:r>
        <w:rPr>
          <w:spacing w:val="1"/>
        </w:rPr>
        <w:t> </w:t>
      </w:r>
      <w:r>
        <w:rPr/>
        <w:t>чрезвычайных и аварийных ситуаций, обстоятельств непреодолимой силы. В случае изменения срока</w:t>
      </w:r>
      <w:r>
        <w:rPr>
          <w:spacing w:val="1"/>
        </w:rPr>
        <w:t> </w:t>
      </w:r>
      <w:r>
        <w:rPr/>
        <w:t>действия временных ограничения или прекращения движения соответствующие изменения вносятся в</w:t>
      </w:r>
      <w:r>
        <w:rPr>
          <w:spacing w:val="1"/>
        </w:rPr>
        <w:t> </w:t>
      </w:r>
      <w:r>
        <w:rPr/>
        <w:t>акт о введении ограничения и незамедлительно доводятся до сведения пользователей автомобильных</w:t>
      </w:r>
      <w:r>
        <w:rPr>
          <w:spacing w:val="1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53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применяемой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реконструкции, капитального ремонта и ремонта на участке временных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производстве</w:t>
      </w:r>
      <w:r>
        <w:rPr>
          <w:spacing w:val="1"/>
          <w:sz w:val="22"/>
        </w:rPr>
        <w:t> </w:t>
      </w:r>
      <w:r>
        <w:rPr>
          <w:sz w:val="22"/>
        </w:rPr>
        <w:t>ремонтно-восстановительных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сетях,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объектах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повреждениях,</w:t>
      </w:r>
      <w:r>
        <w:rPr>
          <w:spacing w:val="1"/>
          <w:sz w:val="22"/>
        </w:rPr>
        <w:t> </w:t>
      </w:r>
      <w:r>
        <w:rPr>
          <w:sz w:val="22"/>
        </w:rPr>
        <w:t>требующих</w:t>
      </w:r>
      <w:r>
        <w:rPr>
          <w:spacing w:val="1"/>
          <w:sz w:val="22"/>
        </w:rPr>
        <w:t> </w:t>
      </w:r>
      <w:r>
        <w:rPr>
          <w:sz w:val="22"/>
        </w:rPr>
        <w:t>безотлагательного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опасности,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угрожающей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людей,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правам,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охраняемым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интересам</w:t>
      </w:r>
      <w:r>
        <w:rPr>
          <w:spacing w:val="1"/>
          <w:sz w:val="22"/>
        </w:rPr>
        <w:t> </w:t>
      </w:r>
      <w:r>
        <w:rPr>
          <w:sz w:val="22"/>
        </w:rPr>
        <w:t>(аварийные</w:t>
      </w:r>
      <w:r>
        <w:rPr>
          <w:spacing w:val="1"/>
          <w:sz w:val="22"/>
        </w:rPr>
        <w:t> </w:t>
      </w:r>
      <w:r>
        <w:rPr>
          <w:sz w:val="22"/>
        </w:rPr>
        <w:t>работы)</w:t>
      </w:r>
    </w:p>
    <w:p>
      <w:pPr>
        <w:pStyle w:val="ListParagraph"/>
        <w:numPr>
          <w:ilvl w:val="2"/>
          <w:numId w:val="1"/>
        </w:numPr>
        <w:tabs>
          <w:tab w:pos="164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производстве</w:t>
      </w:r>
      <w:r>
        <w:rPr>
          <w:spacing w:val="1"/>
          <w:sz w:val="22"/>
        </w:rPr>
        <w:t> </w:t>
      </w:r>
      <w:r>
        <w:rPr>
          <w:sz w:val="22"/>
        </w:rPr>
        <w:t>ремонтно-восстановительных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сетях,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объектах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повреждениях,</w:t>
      </w:r>
      <w:r>
        <w:rPr>
          <w:spacing w:val="1"/>
          <w:sz w:val="22"/>
        </w:rPr>
        <w:t> </w:t>
      </w:r>
      <w:r>
        <w:rPr>
          <w:sz w:val="22"/>
        </w:rPr>
        <w:t>требующих</w:t>
      </w:r>
      <w:r>
        <w:rPr>
          <w:spacing w:val="1"/>
          <w:sz w:val="22"/>
        </w:rPr>
        <w:t> </w:t>
      </w:r>
      <w:r>
        <w:rPr>
          <w:sz w:val="22"/>
        </w:rPr>
        <w:t>безотлагательного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опасности,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угрожающей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людей,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правам,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охраняемым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интересам</w:t>
      </w:r>
      <w:r>
        <w:rPr>
          <w:spacing w:val="1"/>
          <w:sz w:val="22"/>
        </w:rPr>
        <w:t> </w:t>
      </w:r>
      <w:r>
        <w:rPr>
          <w:sz w:val="22"/>
        </w:rPr>
        <w:t>(аварийные</w:t>
      </w:r>
      <w:r>
        <w:rPr>
          <w:spacing w:val="1"/>
          <w:sz w:val="22"/>
        </w:rPr>
        <w:t> </w:t>
      </w:r>
      <w:r>
        <w:rPr>
          <w:sz w:val="22"/>
        </w:rPr>
        <w:t>работы), вводятся незамедлительно без принятия акта о введении ограничения комитетом по дорожному</w:t>
      </w:r>
      <w:r>
        <w:rPr>
          <w:spacing w:val="-52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 организаций, осуществляющих содержание соответствующих участков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 путем установки соответствующих дорожных знаков или иных технических средств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5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816" w:firstLine="0"/>
      </w:pPr>
      <w:r>
        <w:rPr/>
        <w:t>прекращения</w:t>
      </w:r>
      <w:r>
        <w:rPr>
          <w:spacing w:val="-8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6"/>
        </w:rPr>
        <w:t> </w:t>
      </w:r>
      <w:r>
        <w:rPr/>
        <w:t>полосам</w:t>
      </w:r>
      <w:r>
        <w:rPr>
          <w:spacing w:val="-7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дороги;</w:t>
      </w:r>
      <w:r>
        <w:rPr>
          <w:spacing w:val="-53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реверсивного или</w:t>
      </w:r>
      <w:r>
        <w:rPr>
          <w:spacing w:val="-2"/>
        </w:rPr>
        <w:t> </w:t>
      </w:r>
      <w:r>
        <w:rPr/>
        <w:t>одностороннего движения;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27.916836pt;width:495pt;height:42.25pt;mso-position-horizontal-relative:page;mso-position-vertical-relative:paragraph;z-index:-15711744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433,1153,7433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5" w:id="58"/>
                    <w:bookmarkEnd w:id="58"/>
                    <w:r>
                      <w:rPr/>
                    </w:r>
                    <w:hyperlink w:history="true" w:anchor="_bookmark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8.3.3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ремонтно-восстановительных</w:t>
      </w:r>
      <w:r>
        <w:rPr>
          <w:spacing w:val="-2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восьми</w:t>
      </w:r>
      <w:r>
        <w:rPr>
          <w:spacing w:val="-2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сутки.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41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Об установлении временных ограничения или прекращения движения незамедлительно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подразделения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2"/>
          <w:numId w:val="1"/>
        </w:numPr>
        <w:tabs>
          <w:tab w:pos="14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ремонтно-восстановительных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55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-2"/>
          <w:sz w:val="22"/>
        </w:rPr>
        <w:t> </w:t>
      </w:r>
      <w:r>
        <w:rPr>
          <w:sz w:val="22"/>
        </w:rPr>
        <w:t>превышать</w:t>
      </w:r>
      <w:r>
        <w:rPr>
          <w:spacing w:val="-1"/>
          <w:sz w:val="22"/>
        </w:rPr>
        <w:t> </w:t>
      </w:r>
      <w:r>
        <w:rPr>
          <w:sz w:val="22"/>
        </w:rPr>
        <w:t>пяти</w:t>
      </w:r>
      <w:r>
        <w:rPr>
          <w:spacing w:val="-1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ограждений и (или) временных объектов (в том числе строительных площадок, зон производства работ,</w:t>
      </w:r>
      <w:r>
        <w:rPr>
          <w:spacing w:val="1"/>
          <w:sz w:val="22"/>
        </w:rPr>
        <w:t> </w:t>
      </w:r>
      <w:r>
        <w:rPr>
          <w:sz w:val="22"/>
        </w:rPr>
        <w:t>строительных лесов для ремонта фасадов зданий) на автомобильных дорогах, а также при производстве</w:t>
      </w:r>
      <w:r>
        <w:rPr>
          <w:spacing w:val="1"/>
          <w:sz w:val="22"/>
        </w:rPr>
        <w:t> </w:t>
      </w:r>
      <w:r>
        <w:rPr>
          <w:sz w:val="22"/>
        </w:rPr>
        <w:t>земляных</w:t>
      </w:r>
      <w:r>
        <w:rPr>
          <w:spacing w:val="-2"/>
          <w:sz w:val="22"/>
        </w:rPr>
        <w:t> </w:t>
      </w:r>
      <w:r>
        <w:rPr>
          <w:sz w:val="22"/>
        </w:rPr>
        <w:t>работ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прокладке,</w:t>
      </w:r>
      <w:r>
        <w:rPr>
          <w:spacing w:val="-1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инженерных</w:t>
      </w:r>
      <w:r>
        <w:rPr>
          <w:spacing w:val="-3"/>
          <w:sz w:val="22"/>
        </w:rPr>
        <w:t> </w:t>
      </w:r>
      <w:r>
        <w:rPr>
          <w:sz w:val="22"/>
        </w:rPr>
        <w:t>сетей</w:t>
      </w:r>
      <w:r>
        <w:rPr>
          <w:spacing w:val="-2"/>
          <w:sz w:val="22"/>
        </w:rPr>
        <w:t> </w:t>
      </w:r>
      <w:r>
        <w:rPr>
          <w:sz w:val="22"/>
        </w:rPr>
        <w:t>(коммуникаций)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сооружений</w:t>
      </w:r>
    </w:p>
    <w:p>
      <w:pPr>
        <w:spacing w:before="65"/>
        <w:ind w:left="100" w:right="0" w:firstLine="0"/>
        <w:jc w:val="both"/>
        <w:rPr>
          <w:rFonts w:ascii="Arial" w:hAnsi="Arial"/>
          <w:i/>
          <w:sz w:val="22"/>
        </w:rPr>
      </w:pPr>
      <w:bookmarkStart w:name="_bookmark46" w:id="59"/>
      <w:bookmarkEnd w:id="5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0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0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8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8.4.1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2022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0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04"/>
          <w:sz w:val="22"/>
          <w:shd w:fill="EFEFEF" w:color="auto" w:val="clear"/>
        </w:rPr>
        <w:t> </w:t>
      </w:r>
      <w:hyperlink r:id="rId5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after="0"/>
        <w:jc w:val="both"/>
        <w:rPr>
          <w:rFonts w:ascii="Arial" w:hAnsi="Arial"/>
          <w:sz w:val="22"/>
        </w:rPr>
        <w:sectPr>
          <w:type w:val="continuous"/>
          <w:pgSz w:w="11900" w:h="16840"/>
          <w:pgMar w:top="700" w:bottom="700" w:left="900" w:right="680"/>
        </w:sectPr>
      </w:pPr>
    </w:p>
    <w:p>
      <w:pPr>
        <w:pStyle w:val="BodyText"/>
        <w:spacing w:before="8"/>
        <w:ind w:left="0" w:firstLine="0"/>
        <w:jc w:val="left"/>
        <w:rPr>
          <w:rFonts w:ascii="Arial"/>
          <w:i/>
          <w:sz w:val="5"/>
        </w:rPr>
      </w:pPr>
    </w:p>
    <w:p>
      <w:pPr>
        <w:pStyle w:val="BodyTex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21.650pt;height:29.75pt;mso-position-horizontal-relative:char;mso-position-vertical-relative:line" coordorigin="0,0" coordsize="6433,595">
            <v:shape style="position:absolute;left:0;top:0;width:6433;height:595" coordorigin="0,0" coordsize="6433,595" path="m6433,0l0,0,0,250,0,345,0,595,3011,595,3011,345,6433,345,6433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4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6433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2"/>
          <w:numId w:val="1"/>
        </w:numPr>
        <w:tabs>
          <w:tab w:pos="1471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ограждений и (или) временных объектов (в том числе строительных площадок, зон производства работ,</w:t>
      </w:r>
      <w:r>
        <w:rPr>
          <w:spacing w:val="1"/>
          <w:sz w:val="22"/>
        </w:rPr>
        <w:t> </w:t>
      </w:r>
      <w:r>
        <w:rPr>
          <w:sz w:val="22"/>
        </w:rPr>
        <w:t>строительных лесов для ремонта фасадов зданий) на автомобильных дорогах, а также при производстве</w:t>
      </w:r>
      <w:r>
        <w:rPr>
          <w:spacing w:val="1"/>
          <w:sz w:val="22"/>
        </w:rPr>
        <w:t> </w:t>
      </w:r>
      <w:r>
        <w:rPr>
          <w:sz w:val="22"/>
        </w:rPr>
        <w:t>земляных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прокладке,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(коммуникаций)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сооружений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 путем принятия акта об ограничении или прекращении движения на основании заявки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установку</w:t>
      </w:r>
      <w:r>
        <w:rPr>
          <w:spacing w:val="1"/>
          <w:sz w:val="22"/>
        </w:rPr>
        <w:t> </w:t>
      </w:r>
      <w:r>
        <w:rPr>
          <w:sz w:val="22"/>
        </w:rPr>
        <w:t>объектов,</w:t>
      </w:r>
      <w:r>
        <w:rPr>
          <w:spacing w:val="1"/>
          <w:sz w:val="22"/>
        </w:rPr>
        <w:t> </w:t>
      </w:r>
      <w:r>
        <w:rPr>
          <w:sz w:val="22"/>
        </w:rPr>
        <w:t>производство</w:t>
      </w:r>
      <w:r>
        <w:rPr>
          <w:spacing w:val="1"/>
          <w:sz w:val="22"/>
        </w:rPr>
        <w:t> </w:t>
      </w:r>
      <w:r>
        <w:rPr>
          <w:sz w:val="22"/>
        </w:rPr>
        <w:t>земляных</w:t>
      </w:r>
      <w:r>
        <w:rPr>
          <w:spacing w:val="1"/>
          <w:sz w:val="22"/>
        </w:rPr>
        <w:t> </w:t>
      </w:r>
      <w:r>
        <w:rPr>
          <w:sz w:val="22"/>
        </w:rPr>
        <w:t>работ;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производстве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требующих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52">
        <w:r>
          <w:rPr>
            <w:rFonts w:ascii="Microsoft Sans Serif" w:hAnsi="Microsoft Sans Serif"/>
            <w:color w:val="0F6BBF"/>
            <w:sz w:val="22"/>
          </w:rPr>
          <w:t>Градостроительным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кодексом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Федерации);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6"/>
      </w:pPr>
      <w:r>
        <w:rPr/>
        <w:t>Копия акта об ограничении или прекращении движения, а также проект организации дорожного</w:t>
      </w:r>
      <w:r>
        <w:rPr>
          <w:spacing w:val="1"/>
        </w:rPr>
        <w:t> </w:t>
      </w:r>
      <w:r>
        <w:rPr/>
        <w:t>движения направляются в соответствующие органы управления или подразделения 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-6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дел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8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прекращения</w:t>
      </w:r>
      <w:r>
        <w:rPr>
          <w:spacing w:val="-8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6"/>
        </w:rPr>
        <w:t> </w:t>
      </w:r>
      <w:r>
        <w:rPr/>
        <w:t>полосам</w:t>
      </w:r>
      <w:r>
        <w:rPr>
          <w:spacing w:val="-7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реверсивного или</w:t>
      </w:r>
      <w:r>
        <w:rPr>
          <w:spacing w:val="-2"/>
        </w:rPr>
        <w:t> </w:t>
      </w:r>
      <w:r>
        <w:rPr/>
        <w:t>одностороннего 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определенных</w:t>
      </w:r>
      <w:r>
        <w:rPr>
          <w:spacing w:val="13"/>
        </w:rPr>
        <w:t> </w:t>
      </w:r>
      <w:r>
        <w:rPr/>
        <w:t>периодов</w:t>
      </w:r>
      <w:r>
        <w:rPr>
          <w:spacing w:val="12"/>
        </w:rPr>
        <w:t> </w:t>
      </w:r>
      <w:r>
        <w:rPr/>
        <w:t>времени,</w:t>
      </w:r>
      <w:r>
        <w:rPr>
          <w:spacing w:val="13"/>
        </w:rPr>
        <w:t> </w:t>
      </w:r>
      <w:r>
        <w:rPr/>
        <w:t>но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восьми</w:t>
      </w:r>
      <w:r>
        <w:rPr>
          <w:spacing w:val="13"/>
        </w:rPr>
        <w:t> </w:t>
      </w:r>
      <w:r>
        <w:rPr/>
        <w:t>часов</w:t>
      </w:r>
      <w:r>
        <w:rPr>
          <w:spacing w:val="12"/>
        </w:rPr>
        <w:t> </w:t>
      </w:r>
      <w:r>
        <w:rPr/>
        <w:t>в</w:t>
      </w:r>
    </w:p>
    <w:p>
      <w:pPr>
        <w:pStyle w:val="BodyText"/>
        <w:spacing w:line="244" w:lineRule="exact"/>
        <w:ind w:firstLine="0"/>
        <w:jc w:val="left"/>
      </w:pPr>
      <w:r>
        <w:rPr/>
        <w:t>сутки.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51" w:lineRule="exact" w:before="0" w:after="0"/>
        <w:ind w:left="1448" w:right="0" w:hanging="628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9"/>
          <w:sz w:val="22"/>
        </w:rPr>
        <w:t> </w:t>
      </w:r>
      <w:r>
        <w:rPr>
          <w:sz w:val="22"/>
        </w:rPr>
        <w:t>ограничение</w:t>
      </w:r>
      <w:r>
        <w:rPr>
          <w:spacing w:val="73"/>
          <w:sz w:val="22"/>
        </w:rPr>
        <w:t> </w:t>
      </w:r>
      <w:r>
        <w:rPr>
          <w:sz w:val="22"/>
        </w:rPr>
        <w:t>или</w:t>
      </w:r>
      <w:r>
        <w:rPr>
          <w:spacing w:val="73"/>
          <w:sz w:val="22"/>
        </w:rPr>
        <w:t> </w:t>
      </w:r>
      <w:r>
        <w:rPr>
          <w:sz w:val="22"/>
        </w:rPr>
        <w:t>прекращение</w:t>
      </w:r>
      <w:r>
        <w:rPr>
          <w:spacing w:val="73"/>
          <w:sz w:val="22"/>
        </w:rPr>
        <w:t> </w:t>
      </w:r>
      <w:r>
        <w:rPr>
          <w:sz w:val="22"/>
        </w:rPr>
        <w:t>движения</w:t>
      </w:r>
      <w:r>
        <w:rPr>
          <w:spacing w:val="73"/>
          <w:sz w:val="22"/>
        </w:rPr>
        <w:t> </w:t>
      </w:r>
      <w:r>
        <w:rPr>
          <w:sz w:val="22"/>
        </w:rPr>
        <w:t>обеспечиваются</w:t>
      </w:r>
      <w:r>
        <w:rPr>
          <w:spacing w:val="74"/>
          <w:sz w:val="22"/>
        </w:rPr>
        <w:t> </w:t>
      </w:r>
      <w:r>
        <w:rPr>
          <w:sz w:val="22"/>
        </w:rPr>
        <w:t>организациями,</w:t>
      </w:r>
    </w:p>
    <w:p>
      <w:pPr>
        <w:pStyle w:val="BodyText"/>
        <w:spacing w:line="237" w:lineRule="auto"/>
        <w:ind w:right="316" w:firstLine="0"/>
      </w:pP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дорожному</w:t>
      </w:r>
      <w:r>
        <w:rPr>
          <w:spacing w:val="1"/>
        </w:rPr>
        <w:t> </w:t>
      </w:r>
      <w:r>
        <w:rPr/>
        <w:t>хозяйству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самоуправления) об ограничении или прекращении движения, посредством установки соответствующих</w:t>
      </w:r>
      <w:r>
        <w:rPr>
          <w:spacing w:val="-52"/>
        </w:rPr>
        <w:t> </w:t>
      </w:r>
      <w:r>
        <w:rPr/>
        <w:t>дорожных знаков или иными техническими средствами организации дорожного движения, знаками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-2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ListParagraph"/>
        <w:numPr>
          <w:ilvl w:val="2"/>
          <w:numId w:val="1"/>
        </w:numPr>
        <w:tabs>
          <w:tab w:pos="149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-52"/>
          <w:sz w:val="22"/>
        </w:rPr>
        <w:t> </w:t>
      </w:r>
      <w:r>
        <w:rPr>
          <w:sz w:val="22"/>
        </w:rPr>
        <w:t>связанных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ограничением движения.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1072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33,1403,743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7" w:id="60"/>
                    <w:bookmarkEnd w:id="60"/>
                    <w:r>
                      <w:rPr/>
                    </w:r>
                    <w:hyperlink w:history="true" w:anchor="_bookmark4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8.5.1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примыканий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сервиса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</w:p>
    <w:p>
      <w:pPr>
        <w:pStyle w:val="ListParagraph"/>
        <w:numPr>
          <w:ilvl w:val="2"/>
          <w:numId w:val="1"/>
        </w:numPr>
        <w:tabs>
          <w:tab w:pos="1432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 и ремонту примыканий объектов дорожного сервиса к автомобильным дорогам принимается на</w:t>
      </w:r>
      <w:r>
        <w:rPr>
          <w:spacing w:val="-52"/>
          <w:sz w:val="22"/>
        </w:rPr>
        <w:t> </w:t>
      </w:r>
      <w:r>
        <w:rPr>
          <w:sz w:val="22"/>
        </w:rPr>
        <w:t>основании утвержденной в установленном порядке проектной документации, содержащей обоснование</w:t>
      </w:r>
      <w:r>
        <w:rPr>
          <w:spacing w:val="1"/>
          <w:sz w:val="22"/>
        </w:rPr>
        <w:t> </w:t>
      </w:r>
      <w:r>
        <w:rPr>
          <w:sz w:val="22"/>
        </w:rPr>
        <w:t>необходимости введения временных ограничения или прекращения движения; проекта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7"/>
      </w:pPr>
      <w:r>
        <w:rPr/>
        <w:t>Копия акта о введении ограничения при проведении работ по реконструкции, капитальному</w:t>
      </w:r>
      <w:r>
        <w:rPr>
          <w:spacing w:val="1"/>
        </w:rPr>
        <w:t> </w:t>
      </w:r>
      <w:r>
        <w:rPr/>
        <w:t>ремонту и ремонту примыканий объектов дорожного сервиса к автомобильным дорогам, а также проект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7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прекращения</w:t>
      </w:r>
      <w:r>
        <w:rPr>
          <w:spacing w:val="-8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отдельным</w:t>
      </w:r>
      <w:r>
        <w:rPr>
          <w:spacing w:val="-6"/>
        </w:rPr>
        <w:t> </w:t>
      </w:r>
      <w:r>
        <w:rPr/>
        <w:t>полосам</w:t>
      </w:r>
      <w:r>
        <w:rPr>
          <w:spacing w:val="-7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реверсивного или</w:t>
      </w:r>
      <w:r>
        <w:rPr>
          <w:spacing w:val="-2"/>
        </w:rPr>
        <w:t> </w:t>
      </w:r>
      <w:r>
        <w:rPr/>
        <w:t>одностороннего 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определенных</w:t>
      </w:r>
      <w:r>
        <w:rPr>
          <w:spacing w:val="13"/>
        </w:rPr>
        <w:t> </w:t>
      </w:r>
      <w:r>
        <w:rPr/>
        <w:t>периодов</w:t>
      </w:r>
      <w:r>
        <w:rPr>
          <w:spacing w:val="12"/>
        </w:rPr>
        <w:t> </w:t>
      </w:r>
      <w:r>
        <w:rPr/>
        <w:t>времени,</w:t>
      </w:r>
      <w:r>
        <w:rPr>
          <w:spacing w:val="13"/>
        </w:rPr>
        <w:t> </w:t>
      </w:r>
      <w:r>
        <w:rPr/>
        <w:t>но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восьми</w:t>
      </w:r>
      <w:r>
        <w:rPr>
          <w:spacing w:val="13"/>
        </w:rPr>
        <w:t> </w:t>
      </w:r>
      <w:r>
        <w:rPr/>
        <w:t>часов</w:t>
      </w:r>
      <w:r>
        <w:rPr>
          <w:spacing w:val="12"/>
        </w:rPr>
        <w:t> </w:t>
      </w:r>
      <w:r>
        <w:rPr/>
        <w:t>в</w:t>
      </w:r>
    </w:p>
    <w:p>
      <w:pPr>
        <w:pStyle w:val="BodyText"/>
        <w:spacing w:line="247" w:lineRule="exact"/>
        <w:ind w:firstLine="0"/>
        <w:jc w:val="left"/>
      </w:pPr>
      <w:r>
        <w:rPr/>
        <w:t>сутки.</w:t>
      </w:r>
    </w:p>
    <w:p>
      <w:pPr>
        <w:pStyle w:val="ListParagraph"/>
        <w:numPr>
          <w:ilvl w:val="2"/>
          <w:numId w:val="1"/>
        </w:numPr>
        <w:tabs>
          <w:tab w:pos="1496" w:val="left" w:leader="none"/>
        </w:tabs>
        <w:spacing w:line="251" w:lineRule="exact" w:before="0" w:after="0"/>
        <w:ind w:left="1495" w:right="0" w:hanging="676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65"/>
          <w:sz w:val="22"/>
        </w:rPr>
        <w:t> </w:t>
      </w:r>
      <w:r>
        <w:rPr>
          <w:sz w:val="22"/>
        </w:rPr>
        <w:t>начала  </w:t>
      </w:r>
      <w:r>
        <w:rPr>
          <w:spacing w:val="10"/>
          <w:sz w:val="22"/>
        </w:rPr>
        <w:t> </w:t>
      </w:r>
      <w:r>
        <w:rPr>
          <w:sz w:val="22"/>
        </w:rPr>
        <w:t>и  </w:t>
      </w:r>
      <w:r>
        <w:rPr>
          <w:spacing w:val="11"/>
          <w:sz w:val="22"/>
        </w:rPr>
        <w:t> </w:t>
      </w:r>
      <w:r>
        <w:rPr>
          <w:sz w:val="22"/>
        </w:rPr>
        <w:t>окончания  </w:t>
      </w:r>
      <w:r>
        <w:rPr>
          <w:spacing w:val="10"/>
          <w:sz w:val="22"/>
        </w:rPr>
        <w:t> </w:t>
      </w:r>
      <w:r>
        <w:rPr>
          <w:sz w:val="22"/>
        </w:rPr>
        <w:t>временных  </w:t>
      </w:r>
      <w:r>
        <w:rPr>
          <w:spacing w:val="11"/>
          <w:sz w:val="22"/>
        </w:rPr>
        <w:t> </w:t>
      </w:r>
      <w:r>
        <w:rPr>
          <w:sz w:val="22"/>
        </w:rPr>
        <w:t>ограничения  </w:t>
      </w:r>
      <w:r>
        <w:rPr>
          <w:spacing w:val="10"/>
          <w:sz w:val="22"/>
        </w:rPr>
        <w:t> </w:t>
      </w:r>
      <w:r>
        <w:rPr>
          <w:sz w:val="22"/>
        </w:rPr>
        <w:t>или  </w:t>
      </w:r>
      <w:r>
        <w:rPr>
          <w:spacing w:val="11"/>
          <w:sz w:val="22"/>
        </w:rPr>
        <w:t> </w:t>
      </w:r>
      <w:r>
        <w:rPr>
          <w:sz w:val="22"/>
        </w:rPr>
        <w:t>прекращения  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</w:p>
    <w:p>
      <w:pPr>
        <w:pStyle w:val="BodyText"/>
        <w:spacing w:line="237" w:lineRule="auto"/>
        <w:ind w:right="316" w:firstLine="0"/>
      </w:pPr>
      <w:r>
        <w:rPr/>
        <w:t>устанавливаются в соответствии с проектной документацией. Изменение срока действия временных</w:t>
      </w:r>
      <w:r>
        <w:rPr>
          <w:spacing w:val="1"/>
        </w:rPr>
        <w:t> </w:t>
      </w:r>
      <w:r>
        <w:rPr/>
        <w:t>ограничения или прекращения движения допускается в случаях неблагоприятных погодных условий,</w:t>
      </w:r>
      <w:r>
        <w:rPr>
          <w:spacing w:val="1"/>
        </w:rPr>
        <w:t> </w:t>
      </w:r>
      <w:r>
        <w:rPr/>
        <w:t>чрезвычайных и аварийных ситуаций, обстоятельств непреодолимой силы. В случае изменения срока</w:t>
      </w:r>
      <w:r>
        <w:rPr>
          <w:spacing w:val="1"/>
        </w:rPr>
        <w:t> </w:t>
      </w:r>
      <w:r>
        <w:rPr/>
        <w:t>действия</w:t>
      </w:r>
      <w:r>
        <w:rPr>
          <w:spacing w:val="19"/>
        </w:rPr>
        <w:t> </w:t>
      </w:r>
      <w:r>
        <w:rPr/>
        <w:t>временных</w:t>
      </w:r>
      <w:r>
        <w:rPr>
          <w:spacing w:val="20"/>
        </w:rPr>
        <w:t> </w:t>
      </w:r>
      <w:r>
        <w:rPr/>
        <w:t>ограничения</w:t>
      </w:r>
      <w:r>
        <w:rPr>
          <w:spacing w:val="1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прекращения</w:t>
      </w:r>
      <w:r>
        <w:rPr>
          <w:spacing w:val="19"/>
        </w:rPr>
        <w:t> </w:t>
      </w:r>
      <w:r>
        <w:rPr/>
        <w:t>движения</w:t>
      </w:r>
      <w:r>
        <w:rPr>
          <w:spacing w:val="20"/>
        </w:rPr>
        <w:t> </w:t>
      </w:r>
      <w:r>
        <w:rPr/>
        <w:t>соответствующие</w:t>
      </w:r>
      <w:r>
        <w:rPr>
          <w:spacing w:val="19"/>
        </w:rPr>
        <w:t> </w:t>
      </w:r>
      <w:r>
        <w:rPr/>
        <w:t>изменения</w:t>
      </w:r>
      <w:r>
        <w:rPr>
          <w:spacing w:val="20"/>
        </w:rPr>
        <w:t> </w:t>
      </w:r>
      <w:r>
        <w:rPr/>
        <w:t>вносятся</w:t>
      </w:r>
      <w:r>
        <w:rPr>
          <w:spacing w:val="20"/>
        </w:rPr>
        <w:t> </w:t>
      </w:r>
      <w:r>
        <w:rPr/>
        <w:t>в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firstLine="0"/>
        <w:jc w:val="left"/>
      </w:pPr>
      <w:r>
        <w:rPr/>
        <w:t>акт</w:t>
      </w:r>
      <w:r>
        <w:rPr>
          <w:spacing w:val="26"/>
        </w:rPr>
        <w:t> </w:t>
      </w:r>
      <w:r>
        <w:rPr/>
        <w:t>о</w:t>
      </w:r>
      <w:r>
        <w:rPr>
          <w:spacing w:val="26"/>
        </w:rPr>
        <w:t> </w:t>
      </w:r>
      <w:r>
        <w:rPr/>
        <w:t>введении</w:t>
      </w:r>
      <w:r>
        <w:rPr>
          <w:spacing w:val="26"/>
        </w:rPr>
        <w:t> </w:t>
      </w:r>
      <w:r>
        <w:rPr/>
        <w:t>ограничения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незамедлительно</w:t>
      </w:r>
      <w:r>
        <w:rPr>
          <w:spacing w:val="26"/>
        </w:rPr>
        <w:t> </w:t>
      </w:r>
      <w:r>
        <w:rPr/>
        <w:t>доводятся</w:t>
      </w:r>
      <w:r>
        <w:rPr>
          <w:spacing w:val="26"/>
        </w:rPr>
        <w:t> </w:t>
      </w:r>
      <w:r>
        <w:rPr/>
        <w:t>до</w:t>
      </w:r>
      <w:r>
        <w:rPr>
          <w:spacing w:val="26"/>
        </w:rPr>
        <w:t> </w:t>
      </w:r>
      <w:r>
        <w:rPr/>
        <w:t>сведения</w:t>
      </w:r>
      <w:r>
        <w:rPr>
          <w:spacing w:val="26"/>
        </w:rPr>
        <w:t> </w:t>
      </w:r>
      <w:r>
        <w:rPr/>
        <w:t>пользователей</w:t>
      </w:r>
      <w:r>
        <w:rPr>
          <w:spacing w:val="26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53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применяемой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реконструкции, капитального ремонта и ремонта на участке временных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323" w:val="left" w:leader="none"/>
        </w:tabs>
        <w:spacing w:line="248" w:lineRule="exact" w:before="0" w:after="0"/>
        <w:ind w:left="1322" w:right="0" w:hanging="503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58"/>
          <w:sz w:val="22"/>
        </w:rPr>
        <w:t> </w:t>
      </w:r>
      <w:r>
        <w:rPr>
          <w:sz w:val="22"/>
        </w:rPr>
        <w:t>ограничение  </w:t>
      </w:r>
      <w:r>
        <w:rPr>
          <w:spacing w:val="1"/>
          <w:sz w:val="22"/>
        </w:rPr>
        <w:t> </w:t>
      </w:r>
      <w:r>
        <w:rPr>
          <w:sz w:val="22"/>
        </w:rPr>
        <w:t>или  </w:t>
      </w:r>
      <w:r>
        <w:rPr>
          <w:spacing w:val="2"/>
          <w:sz w:val="22"/>
        </w:rPr>
        <w:t> </w:t>
      </w:r>
      <w:r>
        <w:rPr>
          <w:sz w:val="22"/>
        </w:rPr>
        <w:t>прекращение  </w:t>
      </w:r>
      <w:r>
        <w:rPr>
          <w:spacing w:val="1"/>
          <w:sz w:val="22"/>
        </w:rPr>
        <w:t> </w:t>
      </w:r>
      <w:r>
        <w:rPr>
          <w:sz w:val="22"/>
        </w:rPr>
        <w:t>движения  </w:t>
      </w:r>
      <w:r>
        <w:rPr>
          <w:spacing w:val="2"/>
          <w:sz w:val="22"/>
        </w:rPr>
        <w:t> </w:t>
      </w:r>
      <w:r>
        <w:rPr>
          <w:sz w:val="22"/>
        </w:rPr>
        <w:t>при  </w:t>
      </w:r>
      <w:r>
        <w:rPr>
          <w:spacing w:val="2"/>
          <w:sz w:val="22"/>
        </w:rPr>
        <w:t> </w:t>
      </w:r>
      <w:r>
        <w:rPr>
          <w:sz w:val="22"/>
        </w:rPr>
        <w:t>предупреждении  </w:t>
      </w:r>
      <w:r>
        <w:rPr>
          <w:spacing w:val="1"/>
          <w:sz w:val="22"/>
        </w:rPr>
        <w:t> </w:t>
      </w:r>
      <w:r>
        <w:rPr>
          <w:sz w:val="22"/>
        </w:rPr>
        <w:t>и  </w:t>
      </w:r>
      <w:r>
        <w:rPr>
          <w:spacing w:val="2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50" w:lineRule="exact"/>
        <w:ind w:firstLine="0"/>
      </w:pPr>
      <w:r>
        <w:rPr/>
        <w:t>ликвидации</w:t>
      </w:r>
      <w:r>
        <w:rPr>
          <w:spacing w:val="-6"/>
        </w:rPr>
        <w:t> </w:t>
      </w:r>
      <w:r>
        <w:rPr/>
        <w:t>чрезвычайных</w:t>
      </w:r>
      <w:r>
        <w:rPr>
          <w:spacing w:val="-7"/>
        </w:rPr>
        <w:t> </w:t>
      </w:r>
      <w:r>
        <w:rPr/>
        <w:t>ситуаций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самоуправления),</w:t>
      </w:r>
      <w:r>
        <w:rPr>
          <w:spacing w:val="-1"/>
          <w:sz w:val="22"/>
        </w:rPr>
        <w:t> </w:t>
      </w:r>
      <w:r>
        <w:rPr>
          <w:sz w:val="22"/>
        </w:rPr>
        <w:t>органами управления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подразделениями</w:t>
      </w:r>
    </w:p>
    <w:p>
      <w:pPr>
        <w:pStyle w:val="BodyText"/>
        <w:spacing w:line="237" w:lineRule="auto"/>
        <w:ind w:right="316"/>
      </w:pPr>
      <w:r>
        <w:rPr/>
        <w:t>Государственной инспекции безопасности дорожного движения Министерства внутренних дел</w:t>
      </w:r>
      <w:r>
        <w:rPr>
          <w:spacing w:val="1"/>
        </w:rPr>
        <w:t> </w:t>
      </w:r>
      <w:r>
        <w:rPr/>
        <w:t>Российской Федерации, уполномоченными сотрудниками организаций, осуществляющих 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комиссиями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52.916836pt;width:495pt;height:42.25pt;mso-position-horizontal-relative:page;mso-position-vertical-relative:paragraph;z-index:-1571020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77,1653,7377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8" w:id="61"/>
                    <w:bookmarkEnd w:id="61"/>
                    <w:r>
                      <w:rPr/>
                    </w:r>
                    <w:hyperlink w:history="true" w:anchor="_bookmark4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493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8.6.2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5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 осуществляющие содержание соответствующих участков автомобильных дорог, 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дел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пользователи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предоставленной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Главным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по Ленинградской области и (или) комитетом правопорядка и безопасности 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 и (или) комиссией по предупреждению и ликвидации чрезвычайных ситуаций и обеспечению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Ленинградской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39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0969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33,1653,743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9" w:id="62"/>
                    <w:bookmarkEnd w:id="62"/>
                    <w:r>
                      <w:rPr/>
                    </w:r>
                    <w:hyperlink w:history="true" w:anchor="_bookmark4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8.6.4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 введенных ограничении или прекращении движения незамедлительно информируются</w:t>
      </w:r>
      <w:r>
        <w:rPr>
          <w:spacing w:val="1"/>
          <w:sz w:val="22"/>
        </w:rPr>
        <w:t> </w:t>
      </w:r>
      <w:r>
        <w:rPr>
          <w:sz w:val="22"/>
        </w:rPr>
        <w:t>организации, осуществляющие содержание соответствующих участков автомобильных дорог, органы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подразделения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-3"/>
          <w:sz w:val="22"/>
        </w:rPr>
        <w:t> </w:t>
      </w:r>
      <w:r>
        <w:rPr>
          <w:sz w:val="22"/>
        </w:rPr>
        <w:t>внутренних</w:t>
      </w:r>
      <w:r>
        <w:rPr>
          <w:spacing w:val="-3"/>
          <w:sz w:val="22"/>
        </w:rPr>
        <w:t> </w:t>
      </w:r>
      <w:r>
        <w:rPr>
          <w:sz w:val="22"/>
        </w:rPr>
        <w:t>дел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 мероприятий по предупреждению и (или) ликвидации чрезвычайных ситуаций, превышает</w:t>
      </w:r>
      <w:r>
        <w:rPr>
          <w:spacing w:val="1"/>
          <w:sz w:val="22"/>
        </w:rPr>
        <w:t> </w:t>
      </w:r>
      <w:r>
        <w:rPr>
          <w:sz w:val="22"/>
        </w:rPr>
        <w:t>30 дней, временные ограничение или прекращение движения вводятся на основании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незамедлительно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3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2"/>
      </w:pPr>
      <w:r>
        <w:rPr/>
        <w:t>Движение по автомобильным дорогам транспортных средств, общая масса и (или) нагрузка на</w:t>
      </w:r>
      <w:r>
        <w:rPr>
          <w:spacing w:val="1"/>
        </w:rPr>
        <w:t> </w:t>
      </w:r>
      <w:r>
        <w:rPr/>
        <w:t>ось, а также габаритные параметры которых превышают значения, установленные актом о введении</w:t>
      </w:r>
      <w:r>
        <w:rPr>
          <w:spacing w:val="1"/>
        </w:rPr>
        <w:t> </w:t>
      </w:r>
      <w:r>
        <w:rPr/>
        <w:t>ограничения, осуществляется по специальным разрешениям, выдаваемым в порядке, 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7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 w:firstLine="0"/>
        <w:jc w:val="left"/>
      </w:pPr>
      <w:r>
        <w:rPr/>
        <w:t>прекращения</w:t>
      </w:r>
      <w:r>
        <w:rPr>
          <w:spacing w:val="50"/>
        </w:rPr>
        <w:t> </w:t>
      </w:r>
      <w:r>
        <w:rPr/>
        <w:t>движения</w:t>
      </w:r>
      <w:r>
        <w:rPr>
          <w:spacing w:val="104"/>
        </w:rPr>
        <w:t> </w:t>
      </w:r>
      <w:r>
        <w:rPr/>
        <w:t>в</w:t>
      </w:r>
      <w:r>
        <w:rPr>
          <w:spacing w:val="104"/>
        </w:rPr>
        <w:t> </w:t>
      </w:r>
      <w:r>
        <w:rPr/>
        <w:t>течение</w:t>
      </w:r>
      <w:r>
        <w:rPr>
          <w:spacing w:val="104"/>
        </w:rPr>
        <w:t> </w:t>
      </w:r>
      <w:r>
        <w:rPr/>
        <w:t>времени,</w:t>
      </w:r>
      <w:r>
        <w:rPr>
          <w:spacing w:val="105"/>
        </w:rPr>
        <w:t> </w:t>
      </w:r>
      <w:r>
        <w:rPr/>
        <w:t>необходимого</w:t>
      </w:r>
      <w:r>
        <w:rPr>
          <w:spacing w:val="104"/>
        </w:rPr>
        <w:t> </w:t>
      </w:r>
      <w:r>
        <w:rPr/>
        <w:t>для</w:t>
      </w:r>
      <w:r>
        <w:rPr>
          <w:spacing w:val="104"/>
        </w:rPr>
        <w:t> </w:t>
      </w:r>
      <w:r>
        <w:rPr/>
        <w:t>реализации</w:t>
      </w:r>
      <w:r>
        <w:rPr>
          <w:spacing w:val="105"/>
        </w:rPr>
        <w:t> </w:t>
      </w:r>
      <w:r>
        <w:rPr/>
        <w:t>мероприятий,</w:t>
      </w:r>
    </w:p>
    <w:p>
      <w:pPr>
        <w:spacing w:after="0" w:line="251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обеспечивающих</w:t>
      </w:r>
      <w:r>
        <w:rPr>
          <w:spacing w:val="-6"/>
        </w:rPr>
        <w:t> </w:t>
      </w:r>
      <w:r>
        <w:rPr/>
        <w:t>безопасность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 w:before="1"/>
        <w:ind w:right="314"/>
      </w:pPr>
      <w:r>
        <w:rPr/>
        <w:t>ограничения движения для транспортных средств, общая масса и (или) нагрузка на ось, а также</w:t>
      </w:r>
      <w:r>
        <w:rPr>
          <w:spacing w:val="1"/>
        </w:rPr>
        <w:t> </w:t>
      </w:r>
      <w:r>
        <w:rPr/>
        <w:t>габаритные параметры которых превышают временно установленные значения весовых и габаритных</w:t>
      </w:r>
      <w:r>
        <w:rPr>
          <w:spacing w:val="1"/>
        </w:rPr>
        <w:t> </w:t>
      </w:r>
      <w:r>
        <w:rPr/>
        <w:t>параметров;</w:t>
      </w:r>
    </w:p>
    <w:p>
      <w:pPr>
        <w:pStyle w:val="BodyText"/>
        <w:spacing w:line="237" w:lineRule="auto"/>
        <w:ind w:right="316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распорядительно-регулировочных</w:t>
      </w:r>
      <w:r>
        <w:rPr>
          <w:spacing w:val="-1"/>
        </w:rPr>
        <w:t> </w:t>
      </w:r>
      <w:r>
        <w:rPr/>
        <w:t>действий.</w:t>
      </w:r>
    </w:p>
    <w:p>
      <w:pPr>
        <w:pStyle w:val="ListParagraph"/>
        <w:numPr>
          <w:ilvl w:val="2"/>
          <w:numId w:val="1"/>
        </w:numPr>
        <w:tabs>
          <w:tab w:pos="140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при предупреждении и (или)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указанную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2"/>
          <w:numId w:val="1"/>
        </w:numPr>
        <w:tabs>
          <w:tab w:pos="153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52"/>
          <w:sz w:val="22"/>
        </w:rPr>
        <w:t> </w:t>
      </w:r>
      <w:r>
        <w:rPr>
          <w:sz w:val="22"/>
        </w:rPr>
        <w:t>применяемых при проведении аварийно-восстановительных и ремонтных работ на участке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др.),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иными</w:t>
      </w:r>
      <w:r>
        <w:rPr>
          <w:spacing w:val="-1"/>
          <w:sz w:val="22"/>
        </w:rPr>
        <w:t> </w:t>
      </w:r>
      <w:r>
        <w:rPr>
          <w:sz w:val="22"/>
        </w:rPr>
        <w:t>мерами</w:t>
      </w:r>
    </w:p>
    <w:p>
      <w:pPr>
        <w:pStyle w:val="ListParagraph"/>
        <w:numPr>
          <w:ilvl w:val="2"/>
          <w:numId w:val="1"/>
        </w:numPr>
        <w:tabs>
          <w:tab w:pos="146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мерами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-1"/>
          <w:sz w:val="22"/>
        </w:rPr>
        <w:t> </w:t>
      </w:r>
      <w:r>
        <w:rPr>
          <w:sz w:val="22"/>
        </w:rPr>
        <w:t>содержание</w:t>
      </w:r>
      <w:r>
        <w:rPr>
          <w:spacing w:val="-2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участков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52.916836pt;width:495pt;height:42.25pt;mso-position-horizontal-relative:page;mso-position-vertical-relative:paragraph;z-index:-1570918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33,1653,743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0" w:id="63"/>
                    <w:bookmarkEnd w:id="63"/>
                    <w:r>
                      <w:rPr/>
                    </w:r>
                    <w:hyperlink w:history="true" w:anchor="_bookmark5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8.7.2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информируются организации, осуществляющие содержание соответствующих участков 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52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Министерства</w:t>
      </w:r>
      <w:r>
        <w:rPr>
          <w:spacing w:val="-6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дел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пользователи</w:t>
      </w:r>
      <w:r>
        <w:rPr>
          <w:spacing w:val="-6"/>
        </w:rPr>
        <w:t> </w:t>
      </w:r>
      <w:r>
        <w:rPr/>
        <w:t>автомобильных</w:t>
      </w:r>
      <w:r>
        <w:rPr>
          <w:spacing w:val="-6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 мероприятий по ликвидации аварийных ситуаций на автомобильных дорогах, выполнению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иными мерами, превышает 30 дней, временные ограничение или 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 вводятся на основании акта о введении ограничения, о чем незамедлительно информируются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2"/>
      </w:pPr>
      <w:r>
        <w:rPr/>
        <w:t>Движение по автомобильным дорогам транспортных средств, общая масса и (или) нагрузка на</w:t>
      </w:r>
      <w:r>
        <w:rPr>
          <w:spacing w:val="1"/>
        </w:rPr>
        <w:t> </w:t>
      </w:r>
      <w:r>
        <w:rPr/>
        <w:t>ось, а также габаритные параметры которых превышают значения, установленные актом о введении</w:t>
      </w:r>
      <w:r>
        <w:rPr>
          <w:spacing w:val="1"/>
        </w:rPr>
        <w:t> </w:t>
      </w:r>
      <w:r>
        <w:rPr/>
        <w:t>ограничения, осуществляется по специальным разрешениям, выдаваемым в порядке, 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7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871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6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1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2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4"/>
      </w:pPr>
      <w:r>
        <w:rPr/>
        <w:t>ограничения движения для транспортных средств, общая масса и (или) нагрузка на ось, а также</w:t>
      </w:r>
      <w:r>
        <w:rPr>
          <w:spacing w:val="1"/>
        </w:rPr>
        <w:t> </w:t>
      </w:r>
      <w:r>
        <w:rPr/>
        <w:t>габаритные параметры которых превышают временно установленные значения весовых и габаритных</w:t>
      </w:r>
      <w:r>
        <w:rPr>
          <w:spacing w:val="1"/>
        </w:rPr>
        <w:t> </w:t>
      </w:r>
      <w:r>
        <w:rPr/>
        <w:t>параметров;</w:t>
      </w:r>
    </w:p>
    <w:p>
      <w:pPr>
        <w:pStyle w:val="BodyText"/>
        <w:spacing w:line="237" w:lineRule="auto"/>
        <w:ind w:right="316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распорядительно-регулировочных</w:t>
      </w:r>
      <w:r>
        <w:rPr>
          <w:spacing w:val="-1"/>
        </w:rPr>
        <w:t> </w:t>
      </w:r>
      <w:r>
        <w:rPr/>
        <w:t>действий.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443" w:val="left" w:leader="none"/>
        </w:tabs>
        <w:spacing w:line="237" w:lineRule="auto" w:before="82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(выполнении работ по содержанию автомобильных дорог) определяется периодом, необходимым для</w:t>
      </w:r>
      <w:r>
        <w:rPr>
          <w:spacing w:val="1"/>
          <w:sz w:val="22"/>
        </w:rPr>
        <w:t> </w:t>
      </w:r>
      <w:r>
        <w:rPr>
          <w:sz w:val="22"/>
        </w:rPr>
        <w:t>устранения (ликвидации) причины, вызвавшей указанную ситуацию (необходимым для 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 технологических операций).</w:t>
      </w:r>
    </w:p>
    <w:p>
      <w:pPr>
        <w:pStyle w:val="ListParagraph"/>
        <w:numPr>
          <w:ilvl w:val="1"/>
          <w:numId w:val="1"/>
        </w:numPr>
        <w:tabs>
          <w:tab w:pos="128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0867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433,1653,7433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1" w:id="64"/>
                    <w:bookmarkEnd w:id="64"/>
                    <w:r>
                      <w:rPr/>
                    </w:r>
                    <w:hyperlink w:history="true" w:anchor="_bookmark5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8.8.1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55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</w:p>
    <w:p>
      <w:pPr>
        <w:pStyle w:val="ListParagraph"/>
        <w:numPr>
          <w:ilvl w:val="2"/>
          <w:numId w:val="1"/>
        </w:numPr>
        <w:tabs>
          <w:tab w:pos="152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том</w:t>
      </w:r>
      <w:r>
        <w:rPr>
          <w:spacing w:val="-52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 области (органов местного самоуправления) в соответствии с проектами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7"/>
      </w:pPr>
      <w:r>
        <w:rPr/>
        <w:t>Копия акта о введении ограничения при реализации мероприятий по организации дорожного</w:t>
      </w:r>
      <w:r>
        <w:rPr>
          <w:spacing w:val="1"/>
        </w:rPr>
        <w:t> </w:t>
      </w:r>
      <w:r>
        <w:rPr/>
        <w:t>движения, а также проект организации дорожного движения направляются в соответствующие 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8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right="316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40.416836pt;width:495pt;height:42.25pt;mso-position-horizontal-relative:page;mso-position-vertical-relative:paragraph;z-index:-1570816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433,1403,743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2" w:id="65"/>
                    <w:bookmarkEnd w:id="65"/>
                    <w:r>
                      <w:rPr/>
                    </w:r>
                    <w:hyperlink w:history="true" w:anchor="_bookmark5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4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8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8.8.3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3"/>
                        <w:sz w:val="22"/>
                      </w:rPr>
                      <w:t> </w:t>
                    </w:r>
                    <w:hyperlink r:id="rId5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ограничения движения для транспортных средств, общая масса и (или) нагрузка на ось, а также</w:t>
      </w:r>
      <w:r>
        <w:rPr>
          <w:spacing w:val="1"/>
        </w:rPr>
        <w:t> </w:t>
      </w:r>
      <w:r>
        <w:rPr/>
        <w:t>габаритные параметры которых превышают временно установленные значения весовых и габаритных</w:t>
      </w:r>
      <w:r>
        <w:rPr>
          <w:spacing w:val="1"/>
        </w:rPr>
        <w:t> </w:t>
      </w:r>
      <w:r>
        <w:rPr/>
        <w:t>параметров.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37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при реализации мероприятий по</w:t>
      </w:r>
      <w:r>
        <w:rPr>
          <w:spacing w:val="-52"/>
          <w:sz w:val="22"/>
        </w:rPr>
        <w:t> </w:t>
      </w:r>
      <w:r>
        <w:rPr>
          <w:sz w:val="22"/>
        </w:rPr>
        <w:t>организации дорожного движения определяется периодом, необходимым для проведения указанных</w:t>
      </w:r>
      <w:r>
        <w:rPr>
          <w:spacing w:val="1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1"/>
          <w:numId w:val="1"/>
        </w:numPr>
        <w:tabs>
          <w:tab w:pos="134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0764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377,1153,7377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3" w:id="66"/>
                    <w:bookmarkEnd w:id="66"/>
                    <w:r>
                      <w:rPr/>
                    </w:r>
                    <w:hyperlink w:history="true" w:anchor="_bookmark5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3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4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8.9.1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5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массовых</w:t>
      </w:r>
      <w:r>
        <w:rPr>
          <w:spacing w:val="-1"/>
          <w:sz w:val="22"/>
        </w:rPr>
        <w:t> </w:t>
      </w:r>
      <w:r>
        <w:rPr>
          <w:sz w:val="22"/>
        </w:rPr>
        <w:t>мероприятий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участках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организатора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массового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согласованной</w:t>
      </w:r>
      <w:r>
        <w:rPr>
          <w:spacing w:val="-2"/>
          <w:sz w:val="22"/>
        </w:rPr>
        <w:t> </w:t>
      </w:r>
      <w:r>
        <w:rPr>
          <w:sz w:val="22"/>
        </w:rPr>
        <w:t>владельцем</w:t>
      </w:r>
      <w:r>
        <w:rPr>
          <w:spacing w:val="-1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spacing w:line="237" w:lineRule="auto"/>
        <w:ind w:right="31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публичных,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 регионального или межмуниципального значения акт о введении ограничения в 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согласовывается:</w:t>
      </w:r>
    </w:p>
    <w:p>
      <w:pPr>
        <w:pStyle w:val="BodyText"/>
        <w:spacing w:line="237" w:lineRule="auto"/>
        <w:ind w:right="318"/>
      </w:pPr>
      <w:r>
        <w:rPr/>
        <w:t>с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публичного</w:t>
      </w:r>
      <w:r>
        <w:rPr>
          <w:spacing w:val="-2"/>
        </w:rPr>
        <w:t> </w:t>
      </w:r>
      <w:r>
        <w:rPr/>
        <w:t>мероприятия;</w:t>
      </w:r>
    </w:p>
    <w:p>
      <w:pPr>
        <w:pStyle w:val="BodyText"/>
        <w:spacing w:line="237" w:lineRule="auto"/>
        <w:ind w:right="319"/>
      </w:pPr>
      <w:r>
        <w:rPr/>
        <w:t>с Комитетом по физической культуре и спорту Ленинградской области - в случае проведения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физкультурного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спортивного</w:t>
      </w:r>
      <w:r>
        <w:rPr>
          <w:spacing w:val="-1"/>
        </w:rPr>
        <w:t> </w:t>
      </w:r>
      <w:r>
        <w:rPr/>
        <w:t>мероприятия;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4"/>
      </w:pPr>
      <w:r>
        <w:rPr/>
        <w:t>с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культурно-массового</w:t>
      </w:r>
      <w:r>
        <w:rPr>
          <w:spacing w:val="-1"/>
        </w:rPr>
        <w:t> </w:t>
      </w:r>
      <w:r>
        <w:rPr/>
        <w:t>мероприятия.</w:t>
      </w:r>
    </w:p>
    <w:p>
      <w:pPr>
        <w:pStyle w:val="BodyText"/>
        <w:spacing w:line="237" w:lineRule="auto"/>
        <w:ind w:right="317"/>
      </w:pPr>
      <w:r>
        <w:rPr/>
        <w:t>Копия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участках,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48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-52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</w:t>
      </w:r>
      <w:r>
        <w:rPr>
          <w:sz w:val="22"/>
        </w:rPr>
        <w:t>мероприятий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путем: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</w:p>
    <w:p>
      <w:pPr>
        <w:pStyle w:val="BodyText"/>
        <w:spacing w:line="237" w:lineRule="auto"/>
        <w:ind w:right="198"/>
        <w:jc w:val="left"/>
      </w:pPr>
      <w:r>
        <w:rPr/>
        <w:t>прекращения</w:t>
      </w:r>
      <w:r>
        <w:rPr>
          <w:spacing w:val="15"/>
        </w:rPr>
        <w:t> </w:t>
      </w:r>
      <w:r>
        <w:rPr/>
        <w:t>движения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течение</w:t>
      </w:r>
      <w:r>
        <w:rPr>
          <w:spacing w:val="15"/>
        </w:rPr>
        <w:t> </w:t>
      </w:r>
      <w:r>
        <w:rPr/>
        <w:t>времени,</w:t>
      </w:r>
      <w:r>
        <w:rPr>
          <w:spacing w:val="15"/>
        </w:rPr>
        <w:t> </w:t>
      </w:r>
      <w:r>
        <w:rPr/>
        <w:t>необходимого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публичных,</w:t>
      </w:r>
      <w:r>
        <w:rPr>
          <w:spacing w:val="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массовых</w:t>
      </w:r>
      <w:r>
        <w:rPr>
          <w:spacing w:val="-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2"/>
        </w:rPr>
        <w:t> </w:t>
      </w:r>
      <w:r>
        <w:rPr/>
        <w:t>невозможно.</w:t>
      </w:r>
    </w:p>
    <w:p>
      <w:pPr>
        <w:pStyle w:val="ListParagraph"/>
        <w:numPr>
          <w:ilvl w:val="2"/>
          <w:numId w:val="1"/>
        </w:numPr>
        <w:tabs>
          <w:tab w:pos="144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41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при проведении 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 и массовых мероприятий определяется периодом, необходимым для проведения указанных</w:t>
      </w:r>
      <w:r>
        <w:rPr>
          <w:spacing w:val="1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50" w:lineRule="exact" w:before="0" w:after="0"/>
        <w:ind w:left="1315" w:right="0" w:hanging="495"/>
        <w:jc w:val="both"/>
        <w:rPr>
          <w:sz w:val="22"/>
        </w:rPr>
      </w:pPr>
      <w:r>
        <w:rPr/>
        <w:pict>
          <v:group style="position:absolute;margin-left:50pt;margin-top:15.349526pt;width:495pt;height:42.25pt;mso-position-horizontal-relative:page;mso-position-vertical-relative:paragraph;z-index:-15707136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7377,902,7377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4" w:id="67"/>
                    <w:bookmarkEnd w:id="67"/>
                    <w:r>
                      <w:rPr/>
                    </w:r>
                    <w:hyperlink w:history="true" w:anchor="_bookmark5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3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Ленинградской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520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8.10.1</w:t>
                    </w:r>
                    <w:r>
                      <w:rPr>
                        <w:i/>
                        <w:color w:val="353842"/>
                        <w:spacing w:val="1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1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10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hyperlink r:id="rId5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проведении</w:t>
      </w:r>
      <w:r>
        <w:rPr>
          <w:spacing w:val="-6"/>
          <w:sz w:val="22"/>
        </w:rPr>
        <w:t> </w:t>
      </w:r>
      <w:r>
        <w:rPr>
          <w:sz w:val="22"/>
        </w:rPr>
        <w:t>кино-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видеосъемок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видеосъемок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Комитетом по дорожному хозяйству Ленинградской области (органом местного самоуправления)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организатора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видеосъемок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5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согласованной</w:t>
      </w:r>
      <w:r>
        <w:rPr>
          <w:spacing w:val="-2"/>
          <w:sz w:val="22"/>
        </w:rPr>
        <w:t> </w:t>
      </w:r>
      <w:r>
        <w:rPr>
          <w:sz w:val="22"/>
        </w:rPr>
        <w:t>владельцем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spacing w:line="237" w:lineRule="auto"/>
        <w:ind w:right="31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видеосъемок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 значения акт о введении ограничения в обязательном порядке согласовывается с</w:t>
      </w:r>
      <w:r>
        <w:rPr>
          <w:spacing w:val="1"/>
        </w:rPr>
        <w:t> </w:t>
      </w:r>
      <w:r>
        <w:rPr/>
        <w:t>комитетом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туризму Ленинградской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line="237" w:lineRule="auto"/>
        <w:ind w:right="315"/>
      </w:pPr>
      <w:r>
        <w:rPr/>
        <w:t>Копия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видеосъемок,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480" w:val="left" w:leader="none"/>
        </w:tabs>
        <w:spacing w:line="237" w:lineRule="auto" w:before="0" w:after="0"/>
        <w:ind w:left="820" w:right="317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прекращение</w:t>
      </w:r>
      <w:r>
        <w:rPr>
          <w:spacing w:val="2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3"/>
          <w:sz w:val="22"/>
        </w:rPr>
        <w:t> </w:t>
      </w:r>
      <w:r>
        <w:rPr>
          <w:sz w:val="22"/>
        </w:rPr>
        <w:t>путем: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24"/>
          <w:sz w:val="22"/>
        </w:rPr>
        <w:t> </w:t>
      </w:r>
      <w:r>
        <w:rPr>
          <w:sz w:val="22"/>
        </w:rPr>
        <w:t>движения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участке</w:t>
      </w:r>
      <w:r>
        <w:rPr>
          <w:spacing w:val="25"/>
          <w:sz w:val="22"/>
        </w:rPr>
        <w:t> </w:t>
      </w:r>
      <w:r>
        <w:rPr>
          <w:sz w:val="22"/>
        </w:rPr>
        <w:t>автомобильной</w:t>
      </w:r>
      <w:r>
        <w:rPr>
          <w:spacing w:val="24"/>
          <w:sz w:val="22"/>
        </w:rPr>
        <w:t> </w:t>
      </w:r>
      <w:r>
        <w:rPr>
          <w:sz w:val="22"/>
        </w:rPr>
        <w:t>дороги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обеспечения</w:t>
      </w:r>
      <w:r>
        <w:rPr>
          <w:spacing w:val="25"/>
          <w:sz w:val="22"/>
        </w:rPr>
        <w:t> </w:t>
      </w:r>
      <w:r>
        <w:rPr>
          <w:sz w:val="22"/>
        </w:rPr>
        <w:t>объезда</w:t>
      </w:r>
      <w:r>
        <w:rPr>
          <w:spacing w:val="25"/>
          <w:sz w:val="22"/>
        </w:rPr>
        <w:t> </w:t>
      </w:r>
      <w:r>
        <w:rPr>
          <w:sz w:val="22"/>
        </w:rPr>
        <w:t>по</w:t>
      </w:r>
    </w:p>
    <w:p>
      <w:pPr>
        <w:pStyle w:val="BodyText"/>
        <w:spacing w:line="249" w:lineRule="exact"/>
        <w:ind w:firstLine="0"/>
      </w:pPr>
      <w:r>
        <w:rPr/>
        <w:t>автомобильным</w:t>
      </w:r>
      <w:r>
        <w:rPr>
          <w:spacing w:val="-8"/>
        </w:rPr>
        <w:t> </w:t>
      </w:r>
      <w:r>
        <w:rPr/>
        <w:t>дорогам</w:t>
      </w:r>
      <w:r>
        <w:rPr>
          <w:spacing w:val="-8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пользования;</w:t>
      </w:r>
    </w:p>
    <w:p>
      <w:pPr>
        <w:pStyle w:val="BodyText"/>
        <w:spacing w:line="250" w:lineRule="exact"/>
        <w:ind w:left="820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</w:p>
    <w:p>
      <w:pPr>
        <w:pStyle w:val="BodyText"/>
        <w:spacing w:line="237" w:lineRule="auto"/>
        <w:ind w:right="315"/>
      </w:pPr>
      <w:r>
        <w:rPr/>
        <w:t>прекращения движения в течение времени, необходимого для проведения кино- и видеосъемок,</w:t>
      </w:r>
      <w:r>
        <w:rPr>
          <w:spacing w:val="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невозможно.</w:t>
      </w:r>
    </w:p>
    <w:p>
      <w:pPr>
        <w:pStyle w:val="ListParagraph"/>
        <w:numPr>
          <w:ilvl w:val="2"/>
          <w:numId w:val="1"/>
        </w:numPr>
        <w:tabs>
          <w:tab w:pos="154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-52"/>
          <w:sz w:val="22"/>
        </w:rPr>
        <w:t> </w:t>
      </w:r>
      <w:r>
        <w:rPr>
          <w:sz w:val="22"/>
        </w:rPr>
        <w:t>указанными в акте о введении ограничения,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55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кино-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видеосъемок</w:t>
      </w:r>
      <w:r>
        <w:rPr>
          <w:spacing w:val="-3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периодом,</w:t>
      </w:r>
      <w:r>
        <w:rPr>
          <w:spacing w:val="-1"/>
          <w:sz w:val="22"/>
        </w:rPr>
        <w:t> </w:t>
      </w:r>
      <w:r>
        <w:rPr>
          <w:sz w:val="22"/>
        </w:rPr>
        <w:t>необходимым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проведения</w:t>
      </w:r>
      <w:r>
        <w:rPr>
          <w:spacing w:val="-3"/>
          <w:sz w:val="22"/>
        </w:rPr>
        <w:t> </w:t>
      </w:r>
      <w:r>
        <w:rPr>
          <w:sz w:val="22"/>
        </w:rPr>
        <w:t>кино-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видеосъемок.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  <w:r>
        <w:rPr/>
        <w:pict>
          <v:shape style="position:absolute;margin-left:50pt;margin-top:15.051938pt;width:495pt;height:29.75pt;mso-position-horizontal-relative:page;mso-position-vertical-relative:paragraph;z-index:-1570662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1447" w:val="left" w:leader="none"/>
                      <w:tab w:pos="1898" w:val="left" w:leader="none"/>
                      <w:tab w:pos="4466" w:val="left" w:leader="none"/>
                      <w:tab w:pos="5658" w:val="left" w:leader="none"/>
                      <w:tab w:pos="6749" w:val="left" w:leader="none"/>
                      <w:tab w:pos="7090" w:val="left" w:leader="none"/>
                      <w:tab w:pos="7418" w:val="left" w:leader="none"/>
                      <w:tab w:pos="7869" w:val="left" w:leader="none"/>
                      <w:tab w:pos="8727" w:val="left" w:leader="none"/>
                      <w:tab w:pos="9398" w:val="left" w:leader="none"/>
                      <w:tab w:pos="9769" w:val="left" w:leader="none"/>
                    </w:tabs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  <w:tab/>
                    <w:t>об</w:t>
                    <w:tab/>
                    <w:t>изменениях:</w:t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  <w:tab/>
                    <w:t>дополнено</w:t>
                    <w:tab/>
                    <w:t>разделом</w:t>
                    <w:tab/>
                    <w:t>9</w:t>
                    <w:tab/>
                    <w:t>с</w:t>
                    <w:tab/>
                    <w:t>25</w:t>
                    <w:tab/>
                    <w:t>января</w:t>
                    <w:tab/>
                    <w:t>2022</w:t>
                    <w:tab/>
                    <w:t>г.</w:t>
                    <w:tab/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59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Ленинградской</w:t>
                  </w:r>
                  <w:r>
                    <w:rPr>
                      <w:i/>
                      <w:color w:val="353842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24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2022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943" w:val="left" w:leader="none"/>
        </w:tabs>
        <w:spacing w:line="237" w:lineRule="auto" w:before="139" w:after="0"/>
        <w:ind w:left="507" w:right="726" w:firstLine="215"/>
        <w:jc w:val="left"/>
      </w:pPr>
      <w:r>
        <w:rPr>
          <w:color w:val="26282D"/>
        </w:rPr>
        <w:t>Временные ограничение или прекращение движения транспортных средств в целях</w:t>
      </w:r>
      <w:r>
        <w:rPr>
          <w:color w:val="26282D"/>
          <w:spacing w:val="1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4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4"/>
        </w:rPr>
        <w:t> </w:t>
      </w:r>
      <w:r>
        <w:rPr>
          <w:color w:val="26282D"/>
        </w:rPr>
        <w:t>дорогах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243" w:val="left" w:leader="none"/>
        </w:tabs>
        <w:spacing w:line="237" w:lineRule="auto" w:before="0" w:after="0"/>
        <w:ind w:left="100" w:right="314" w:firstLine="720"/>
        <w:jc w:val="left"/>
        <w:rPr>
          <w:sz w:val="22"/>
        </w:rPr>
      </w:pPr>
      <w:bookmarkStart w:name="_bookmark55" w:id="68"/>
      <w:bookmarkEnd w:id="68"/>
      <w:r>
        <w:rPr/>
      </w:r>
      <w:bookmarkStart w:name="_bookmark55" w:id="69"/>
      <w:bookmarkEnd w:id="69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31"/>
          <w:sz w:val="22"/>
        </w:rPr>
        <w:t> </w:t>
      </w:r>
      <w:r>
        <w:rPr>
          <w:sz w:val="22"/>
        </w:rPr>
        <w:t>ограничение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32"/>
          <w:sz w:val="22"/>
        </w:rPr>
        <w:t> </w:t>
      </w:r>
      <w:r>
        <w:rPr>
          <w:sz w:val="22"/>
        </w:rPr>
        <w:t>прекращение</w:t>
      </w:r>
      <w:r>
        <w:rPr>
          <w:spacing w:val="32"/>
          <w:sz w:val="22"/>
        </w:rPr>
        <w:t> </w:t>
      </w:r>
      <w:r>
        <w:rPr>
          <w:sz w:val="22"/>
        </w:rPr>
        <w:t>движения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2"/>
          <w:sz w:val="22"/>
        </w:rPr>
        <w:t> </w:t>
      </w:r>
      <w:r>
        <w:rPr>
          <w:sz w:val="22"/>
        </w:rPr>
        <w:t>целях</w:t>
      </w:r>
      <w:r>
        <w:rPr>
          <w:spacing w:val="31"/>
          <w:sz w:val="22"/>
        </w:rPr>
        <w:t> </w:t>
      </w:r>
      <w:r>
        <w:rPr>
          <w:sz w:val="22"/>
        </w:rPr>
        <w:t>обеспечения</w:t>
      </w:r>
      <w:r>
        <w:rPr>
          <w:spacing w:val="33"/>
          <w:sz w:val="22"/>
        </w:rPr>
        <w:t> </w:t>
      </w:r>
      <w:r>
        <w:rPr>
          <w:sz w:val="22"/>
        </w:rPr>
        <w:t>эффективности</w:t>
      </w:r>
      <w:r>
        <w:rPr>
          <w:spacing w:val="-52"/>
          <w:sz w:val="22"/>
        </w:rPr>
        <w:t> </w:t>
      </w:r>
      <w:r>
        <w:rPr>
          <w:sz w:val="22"/>
        </w:rPr>
        <w:t>организации</w:t>
      </w:r>
      <w:r>
        <w:rPr>
          <w:spacing w:val="21"/>
          <w:sz w:val="22"/>
        </w:rPr>
        <w:t> </w:t>
      </w:r>
      <w:r>
        <w:rPr>
          <w:sz w:val="22"/>
        </w:rPr>
        <w:t>дорожного</w:t>
      </w:r>
      <w:r>
        <w:rPr>
          <w:spacing w:val="22"/>
          <w:sz w:val="22"/>
        </w:rPr>
        <w:t> </w:t>
      </w:r>
      <w:r>
        <w:rPr>
          <w:sz w:val="22"/>
        </w:rPr>
        <w:t>движения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автомобильных</w:t>
      </w:r>
      <w:r>
        <w:rPr>
          <w:spacing w:val="22"/>
          <w:sz w:val="22"/>
        </w:rPr>
        <w:t> </w:t>
      </w:r>
      <w:r>
        <w:rPr>
          <w:sz w:val="22"/>
        </w:rPr>
        <w:t>дорогах</w:t>
      </w:r>
      <w:r>
        <w:rPr>
          <w:spacing w:val="22"/>
          <w:sz w:val="22"/>
        </w:rPr>
        <w:t> </w:t>
      </w:r>
      <w:r>
        <w:rPr>
          <w:sz w:val="22"/>
        </w:rPr>
        <w:t>регионального</w:t>
      </w:r>
      <w:r>
        <w:rPr>
          <w:spacing w:val="22"/>
          <w:sz w:val="22"/>
        </w:rPr>
        <w:t> </w:t>
      </w:r>
      <w:r>
        <w:rPr>
          <w:sz w:val="22"/>
        </w:rPr>
        <w:t>или</w:t>
      </w:r>
      <w:r>
        <w:rPr>
          <w:spacing w:val="22"/>
          <w:sz w:val="22"/>
        </w:rPr>
        <w:t> </w:t>
      </w:r>
      <w:r>
        <w:rPr>
          <w:sz w:val="22"/>
        </w:rPr>
        <w:t>межмуниципального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3" w:firstLine="0"/>
      </w:pPr>
      <w:r>
        <w:rPr/>
        <w:t>значения, автомобильных дорогах местного значения в отношении транспортных средств определенных</w:t>
      </w:r>
      <w:r>
        <w:rPr>
          <w:spacing w:val="-52"/>
        </w:rPr>
        <w:t> </w:t>
      </w:r>
      <w:r>
        <w:rPr/>
        <w:t>видов (типов), категорий, экологического класса, наполненности пассажирами, а также в отношении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1"/>
        </w:rPr>
        <w:t> </w:t>
      </w:r>
      <w:r>
        <w:rPr/>
        <w:t>соответственно.</w:t>
      </w: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1"/>
          <w:sz w:val="22"/>
        </w:rPr>
        <w:t> </w:t>
      </w:r>
      <w:hyperlink w:history="true" w:anchor="_bookmark55">
        <w:r>
          <w:rPr>
            <w:rFonts w:ascii="Microsoft Sans Serif" w:hAnsi="Microsoft Sans Serif"/>
            <w:color w:val="0F6BBF"/>
            <w:sz w:val="22"/>
          </w:rPr>
          <w:t>пункту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9.1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Ленинградской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транспорту,</w:t>
      </w:r>
      <w:r>
        <w:rPr>
          <w:spacing w:val="55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соответственно осуществляют компенсационные мероприятия, 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повышение</w:t>
      </w:r>
      <w:r>
        <w:rPr>
          <w:spacing w:val="-1"/>
          <w:sz w:val="22"/>
        </w:rPr>
        <w:t> </w:t>
      </w:r>
      <w:r>
        <w:rPr>
          <w:sz w:val="22"/>
        </w:rPr>
        <w:t>качества</w:t>
      </w:r>
      <w:r>
        <w:rPr>
          <w:spacing w:val="-1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обслуживания населения.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 в целях обеспечения эффективности организации дорожного движения на срок, превышающий</w:t>
      </w:r>
      <w:r>
        <w:rPr>
          <w:spacing w:val="1"/>
          <w:sz w:val="22"/>
        </w:rPr>
        <w:t> </w:t>
      </w:r>
      <w:r>
        <w:rPr>
          <w:sz w:val="22"/>
        </w:rPr>
        <w:t>сутки,</w:t>
      </w:r>
      <w:r>
        <w:rPr>
          <w:spacing w:val="-1"/>
          <w:sz w:val="22"/>
        </w:rPr>
        <w:t> </w:t>
      </w:r>
      <w:r>
        <w:rPr>
          <w:sz w:val="22"/>
        </w:rPr>
        <w:t>разрабатывается проект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37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52"/>
          <w:sz w:val="22"/>
        </w:rPr>
        <w:t> </w:t>
      </w:r>
      <w:r>
        <w:rPr>
          <w:sz w:val="22"/>
        </w:rPr>
        <w:t>эффективности организации дорожного движения обеспечиваются организациями, указанными в акте о</w:t>
      </w:r>
      <w:r>
        <w:rPr>
          <w:spacing w:val="1"/>
          <w:sz w:val="22"/>
        </w:rPr>
        <w:t> </w:t>
      </w:r>
      <w:r>
        <w:rPr>
          <w:sz w:val="22"/>
        </w:rPr>
        <w:t>введении ограничения движения, посредством установки соответствующих дорожных знаков или 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0.000004pt;margin-top:687.75pt;width:495pt;height:42.25pt;mso-position-horizontal-relative:page;mso-position-vertical-relative:page;z-index:-16351744" coordorigin="1000,13755" coordsize="9900,845" path="m10900,13755l1000,13755,1000,14005,1000,14100,1000,14255,1000,14350,1000,14600,6418,14600,6418,14350,9089,14350,9089,14100,10900,14100,10900,13755xe" filled="true" fillcolor="#efefef" stroked="false">
          <v:path arrowok="t"/>
          <v:fill type="solid"/>
          <w10:wrap type="none"/>
        </v:shape>
      </w:pict>
    </w:r>
    <w:r>
      <w:rPr/>
      <w:pict>
        <v:shape style="position:absolute;margin-left:49pt;margin-top:805.447266pt;width:52.05pt;height:13.2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3491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34816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pt;margin-top:13.447266pt;width:464.9pt;height:13.2pt;mso-position-horizontal-relative:page;mso-position-vertical-relative:page;z-index:-163543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Ленинградской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января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65pt;margin-top:13.447266pt;width:464.9pt;height:13.2pt;mso-position-horizontal-relative:page;mso-position-vertical-relative:page;z-index:-16352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Ленинградской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января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65pt;margin-top:13.447266pt;width:464.9pt;height:13.2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Ленинградской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января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9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60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35356393/0" TargetMode="External"/><Relationship Id="rId8" Type="http://schemas.openxmlformats.org/officeDocument/2006/relationships/hyperlink" Target="https://internet.garant.ru/document/redirect/73266313/1001" TargetMode="External"/><Relationship Id="rId9" Type="http://schemas.openxmlformats.org/officeDocument/2006/relationships/hyperlink" Target="https://internet.garant.ru/document/redirect/12157004/30" TargetMode="External"/><Relationship Id="rId10" Type="http://schemas.openxmlformats.org/officeDocument/2006/relationships/hyperlink" Target="https://internet.garant.ru/document/redirect/71848756/0" TargetMode="External"/><Relationship Id="rId11" Type="http://schemas.openxmlformats.org/officeDocument/2006/relationships/hyperlink" Target="https://internet.garant.ru/document/redirect/73266313/1002" TargetMode="External"/><Relationship Id="rId12" Type="http://schemas.openxmlformats.org/officeDocument/2006/relationships/hyperlink" Target="https://internet.garant.ru/document/redirect/12157004/30021" TargetMode="External"/><Relationship Id="rId13" Type="http://schemas.openxmlformats.org/officeDocument/2006/relationships/hyperlink" Target="https://internet.garant.ru/document/redirect/22907524/0" TargetMode="External"/><Relationship Id="rId14" Type="http://schemas.openxmlformats.org/officeDocument/2006/relationships/hyperlink" Target="https://internet.garant.ru/document/redirect/22912932/1002" TargetMode="External"/><Relationship Id="rId15" Type="http://schemas.openxmlformats.org/officeDocument/2006/relationships/hyperlink" Target="https://internet.garant.ru/document/redirect/73266313/1003" TargetMode="External"/><Relationship Id="rId16" Type="http://schemas.openxmlformats.org/officeDocument/2006/relationships/hyperlink" Target="https://internet.garant.ru/document/redirect/73266313/1004" TargetMode="External"/><Relationship Id="rId17" Type="http://schemas.openxmlformats.org/officeDocument/2006/relationships/hyperlink" Target="https://internet.garant.ru/document/redirect/43442424/3" TargetMode="External"/><Relationship Id="rId18" Type="http://schemas.openxmlformats.org/officeDocument/2006/relationships/hyperlink" Target="https://internet.garant.ru/document/redirect/403415473/1001" TargetMode="External"/><Relationship Id="rId19" Type="http://schemas.openxmlformats.org/officeDocument/2006/relationships/hyperlink" Target="https://internet.garant.ru/document/redirect/405056771/3" TargetMode="External"/><Relationship Id="rId20" Type="http://schemas.openxmlformats.org/officeDocument/2006/relationships/hyperlink" Target="https://internet.garant.ru/document/redirect/8029266/4948" TargetMode="External"/><Relationship Id="rId21" Type="http://schemas.openxmlformats.org/officeDocument/2006/relationships/hyperlink" Target="https://internet.garant.ru/document/redirect/405056771/4" TargetMode="External"/><Relationship Id="rId22" Type="http://schemas.openxmlformats.org/officeDocument/2006/relationships/hyperlink" Target="https://internet.garant.ru/document/redirect/403415473/1002" TargetMode="External"/><Relationship Id="rId23" Type="http://schemas.openxmlformats.org/officeDocument/2006/relationships/hyperlink" Target="https://internet.garant.ru/document/redirect/73266313/1008" TargetMode="External"/><Relationship Id="rId24" Type="http://schemas.openxmlformats.org/officeDocument/2006/relationships/hyperlink" Target="https://internet.garant.ru/document/redirect/22907639/11" TargetMode="External"/><Relationship Id="rId25" Type="http://schemas.openxmlformats.org/officeDocument/2006/relationships/hyperlink" Target="https://internet.garant.ru/document/redirect/22902218/3" TargetMode="External"/><Relationship Id="rId26" Type="http://schemas.openxmlformats.org/officeDocument/2006/relationships/hyperlink" Target="https://internet.garant.ru/document/redirect/403415473/1003" TargetMode="External"/><Relationship Id="rId27" Type="http://schemas.openxmlformats.org/officeDocument/2006/relationships/hyperlink" Target="https://internet.garant.ru/document/redirect/1305770/300312" TargetMode="External"/><Relationship Id="rId28" Type="http://schemas.openxmlformats.org/officeDocument/2006/relationships/hyperlink" Target="https://internet.garant.ru/document/redirect/403415473/1004" TargetMode="External"/><Relationship Id="rId29" Type="http://schemas.openxmlformats.org/officeDocument/2006/relationships/hyperlink" Target="https://internet.garant.ru/document/redirect/404582172/11" TargetMode="External"/><Relationship Id="rId30" Type="http://schemas.openxmlformats.org/officeDocument/2006/relationships/hyperlink" Target="https://internet.garant.ru/document/redirect/43442424/7" TargetMode="External"/><Relationship Id="rId31" Type="http://schemas.openxmlformats.org/officeDocument/2006/relationships/hyperlink" Target="https://internet.garant.ru/document/redirect/403415473/1005" TargetMode="External"/><Relationship Id="rId32" Type="http://schemas.openxmlformats.org/officeDocument/2006/relationships/hyperlink" Target="https://internet.garant.ru/document/redirect/404582172/12" TargetMode="External"/><Relationship Id="rId33" Type="http://schemas.openxmlformats.org/officeDocument/2006/relationships/hyperlink" Target="https://internet.garant.ru/document/redirect/22907639/12" TargetMode="External"/><Relationship Id="rId34" Type="http://schemas.openxmlformats.org/officeDocument/2006/relationships/hyperlink" Target="https://internet.garant.ru/document/redirect/403415473/1007" TargetMode="External"/><Relationship Id="rId35" Type="http://schemas.openxmlformats.org/officeDocument/2006/relationships/hyperlink" Target="https://internet.garant.ru/document/redirect/73266313/1009" TargetMode="External"/><Relationship Id="rId36" Type="http://schemas.openxmlformats.org/officeDocument/2006/relationships/hyperlink" Target="https://internet.garant.ru/document/redirect/22902218/4" TargetMode="External"/><Relationship Id="rId37" Type="http://schemas.openxmlformats.org/officeDocument/2006/relationships/hyperlink" Target="https://internet.garant.ru/document/redirect/74814027/1" TargetMode="External"/><Relationship Id="rId38" Type="http://schemas.openxmlformats.org/officeDocument/2006/relationships/hyperlink" Target="https://internet.garant.ru/document/redirect/22900182/12125" TargetMode="External"/><Relationship Id="rId39" Type="http://schemas.openxmlformats.org/officeDocument/2006/relationships/hyperlink" Target="https://internet.garant.ru/document/redirect/405056771/5" TargetMode="External"/><Relationship Id="rId40" Type="http://schemas.openxmlformats.org/officeDocument/2006/relationships/hyperlink" Target="https://internet.garant.ru/document/redirect/405056771/6" TargetMode="External"/><Relationship Id="rId41" Type="http://schemas.openxmlformats.org/officeDocument/2006/relationships/header" Target="header2.xml"/><Relationship Id="rId42" Type="http://schemas.openxmlformats.org/officeDocument/2006/relationships/footer" Target="footer2.xml"/><Relationship Id="rId43" Type="http://schemas.openxmlformats.org/officeDocument/2006/relationships/hyperlink" Target="https://internet.garant.ru/document/redirect/405056771/7" TargetMode="External"/><Relationship Id="rId44" Type="http://schemas.openxmlformats.org/officeDocument/2006/relationships/hyperlink" Target="https://internet.garant.ru/document/redirect/405056771/8" TargetMode="External"/><Relationship Id="rId45" Type="http://schemas.openxmlformats.org/officeDocument/2006/relationships/hyperlink" Target="https://internet.garant.ru/document/redirect/43426562/12" TargetMode="External"/><Relationship Id="rId46" Type="http://schemas.openxmlformats.org/officeDocument/2006/relationships/header" Target="header3.xml"/><Relationship Id="rId47" Type="http://schemas.openxmlformats.org/officeDocument/2006/relationships/footer" Target="footer3.xml"/><Relationship Id="rId48" Type="http://schemas.openxmlformats.org/officeDocument/2006/relationships/hyperlink" Target="https://internet.garant.ru/document/redirect/43426562/13" TargetMode="External"/><Relationship Id="rId49" Type="http://schemas.openxmlformats.org/officeDocument/2006/relationships/hyperlink" Target="https://internet.garant.ru/document/redirect/403415473/1008" TargetMode="External"/><Relationship Id="rId50" Type="http://schemas.openxmlformats.org/officeDocument/2006/relationships/hyperlink" Target="https://internet.garant.ru/document/redirect/403415473/1009" TargetMode="External"/><Relationship Id="rId51" Type="http://schemas.openxmlformats.org/officeDocument/2006/relationships/hyperlink" Target="https://internet.garant.ru/document/redirect/403415473/1010" TargetMode="External"/><Relationship Id="rId52" Type="http://schemas.openxmlformats.org/officeDocument/2006/relationships/hyperlink" Target="https://internet.garant.ru/document/redirect/12138258/0" TargetMode="External"/><Relationship Id="rId53" Type="http://schemas.openxmlformats.org/officeDocument/2006/relationships/hyperlink" Target="https://internet.garant.ru/document/redirect/405012567/1002" TargetMode="External"/><Relationship Id="rId54" Type="http://schemas.openxmlformats.org/officeDocument/2006/relationships/hyperlink" Target="https://internet.garant.ru/document/redirect/403415473/1011" TargetMode="External"/><Relationship Id="rId55" Type="http://schemas.openxmlformats.org/officeDocument/2006/relationships/hyperlink" Target="https://internet.garant.ru/document/redirect/403415473/1012" TargetMode="External"/><Relationship Id="rId56" Type="http://schemas.openxmlformats.org/officeDocument/2006/relationships/hyperlink" Target="https://internet.garant.ru/document/redirect/403415473/1013" TargetMode="External"/><Relationship Id="rId57" Type="http://schemas.openxmlformats.org/officeDocument/2006/relationships/hyperlink" Target="https://internet.garant.ru/document/redirect/405056771/9" TargetMode="External"/><Relationship Id="rId58" Type="http://schemas.openxmlformats.org/officeDocument/2006/relationships/hyperlink" Target="https://internet.garant.ru/document/redirect/405056771/10" TargetMode="External"/><Relationship Id="rId59" Type="http://schemas.openxmlformats.org/officeDocument/2006/relationships/hyperlink" Target="https://internet.garant.ru/document/redirect/403415473/1016" TargetMode="Externa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2024-03-21T13:40:17Z</dcterms:created>
  <dcterms:modified xsi:type="dcterms:W3CDTF">2024-03-21T13:40:17Z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</Properties>
</file>