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189"/>
        <w:ind w:left="473" w:right="713" w:firstLine="1"/>
        <w:jc w:val="center"/>
        <w:rPr>
          <w:rFonts w:ascii="Arial" w:hAnsi="Arial"/>
        </w:rPr>
      </w:pPr>
      <w:hyperlink r:id="rId7">
        <w:r>
          <w:rPr>
            <w:rFonts w:ascii="Arial" w:hAnsi="Arial"/>
            <w:color w:val="0F6BBF"/>
          </w:rPr>
          <w:t>Постановление Администрации Смоленской области от 2 апреля 2012 г. N 233 "Об</w:t>
        </w:r>
      </w:hyperlink>
      <w:r>
        <w:rPr>
          <w:rFonts w:ascii="Arial" w:hAnsi="Arial"/>
          <w:color w:val="0F6BBF"/>
          <w:spacing w:val="-59"/>
        </w:rPr>
        <w:t> </w:t>
      </w:r>
      <w:hyperlink r:id="rId7">
        <w:r>
          <w:rPr>
            <w:rFonts w:ascii="Arial" w:hAnsi="Arial"/>
            <w:color w:val="0F6BBF"/>
          </w:rPr>
          <w:t>утверждении Порядка осуществления временных ограничений или прекращения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движения транспортных средств по автомобильным дорогам регионального или</w:t>
        </w:r>
      </w:hyperlink>
      <w:r>
        <w:rPr>
          <w:rFonts w:ascii="Arial" w:hAnsi="Arial"/>
          <w:color w:val="0F6BBF"/>
          <w:spacing w:val="1"/>
        </w:rPr>
        <w:t> </w:t>
      </w:r>
      <w:hyperlink r:id="rId7">
        <w:r>
          <w:rPr>
            <w:rFonts w:ascii="Arial" w:hAnsi="Arial"/>
            <w:color w:val="0F6BBF"/>
          </w:rPr>
          <w:t>межмуниципального,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местного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значения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в</w:t>
        </w:r>
        <w:r>
          <w:rPr>
            <w:rFonts w:ascii="Arial" w:hAnsi="Arial"/>
            <w:color w:val="0F6BBF"/>
            <w:spacing w:val="-7"/>
          </w:rPr>
          <w:t> </w:t>
        </w:r>
        <w:r>
          <w:rPr>
            <w:rFonts w:ascii="Arial" w:hAnsi="Arial"/>
            <w:color w:val="0F6BBF"/>
          </w:rPr>
          <w:t>Смоленской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области"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(с</w:t>
        </w:r>
        <w:r>
          <w:rPr>
            <w:rFonts w:ascii="Arial" w:hAnsi="Arial"/>
            <w:color w:val="0F6BBF"/>
            <w:spacing w:val="-6"/>
          </w:rPr>
          <w:t> </w:t>
        </w:r>
        <w:r>
          <w:rPr>
            <w:rFonts w:ascii="Arial" w:hAnsi="Arial"/>
            <w:color w:val="0F6BBF"/>
          </w:rPr>
          <w:t>изменениями</w:t>
        </w:r>
        <w:r>
          <w:rPr>
            <w:rFonts w:ascii="Arial" w:hAnsi="Arial"/>
            <w:color w:val="0F6BBF"/>
            <w:spacing w:val="-8"/>
          </w:rPr>
          <w:t> </w:t>
        </w:r>
        <w:r>
          <w:rPr>
            <w:rFonts w:ascii="Arial" w:hAnsi="Arial"/>
            <w:color w:val="0F6BBF"/>
          </w:rPr>
          <w:t>и</w:t>
        </w:r>
      </w:hyperlink>
      <w:r>
        <w:rPr>
          <w:rFonts w:ascii="Arial" w:hAnsi="Arial"/>
          <w:color w:val="0F6BBF"/>
          <w:spacing w:val="-58"/>
        </w:rPr>
        <w:t> </w:t>
      </w:r>
      <w:hyperlink r:id="rId7">
        <w:r>
          <w:rPr>
            <w:rFonts w:ascii="Arial" w:hAnsi="Arial"/>
            <w:color w:val="0F6BBF"/>
          </w:rPr>
          <w:t>дополнениями)</w:t>
        </w:r>
      </w:hyperlink>
    </w:p>
    <w:p>
      <w:pPr>
        <w:spacing w:before="105"/>
        <w:ind w:left="820" w:right="0" w:firstLine="0"/>
        <w:jc w:val="left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41138pt;width:495pt;height:31.25pt;mso-position-horizontal-relative:page;mso-position-vertical-relative:paragraph;z-index:-15728640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p>
      <w:pPr>
        <w:pStyle w:val="BodyText"/>
        <w:spacing w:line="237" w:lineRule="auto" w:before="96"/>
        <w:ind w:right="335"/>
      </w:pPr>
      <w:r>
        <w:rPr/>
        <w:t>В соответствии с </w:t>
      </w:r>
      <w:hyperlink r:id="rId8">
        <w:r>
          <w:rPr>
            <w:rFonts w:ascii="Microsoft Sans Serif" w:hAnsi="Microsoft Sans Serif"/>
            <w:color w:val="0F6BBF"/>
          </w:rPr>
          <w:t>частью 2.1 статьи 30 </w:t>
        </w:r>
      </w:hyperlink>
      <w:r>
        <w:rPr/>
        <w:t>Федерального закона "Об автомобильных дорогах и о</w:t>
      </w:r>
      <w:r>
        <w:rPr>
          <w:spacing w:val="1"/>
        </w:rPr>
        <w:t> </w:t>
      </w:r>
      <w:r>
        <w:rPr/>
        <w:t>дорожной деятельности в Российской Федерации и о внесении изменений в отдельные законодательные</w:t>
      </w:r>
      <w:r>
        <w:rPr>
          <w:spacing w:val="1"/>
        </w:rPr>
        <w:t> </w:t>
      </w:r>
      <w:r>
        <w:rPr/>
        <w:t>акты Российской Федерации", в целях обеспечения</w:t>
      </w:r>
      <w:r>
        <w:rPr>
          <w:spacing w:val="1"/>
        </w:rPr>
        <w:t> </w:t>
      </w:r>
      <w:r>
        <w:rPr/>
        <w:t>безопасной эксплуатации автомобильных дорог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межмуниципального,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Смоленской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Администрация</w:t>
      </w:r>
      <w:r>
        <w:rPr>
          <w:spacing w:val="1"/>
        </w:rPr>
        <w:t> </w:t>
      </w:r>
      <w:r>
        <w:rPr/>
        <w:t>Смоленской</w:t>
      </w:r>
      <w:r>
        <w:rPr>
          <w:spacing w:val="-2"/>
        </w:rPr>
        <w:t> </w:t>
      </w:r>
      <w:r>
        <w:rPr/>
        <w:t>области постановляет:</w:t>
      </w:r>
    </w:p>
    <w:p>
      <w:pPr>
        <w:pStyle w:val="BodyText"/>
        <w:spacing w:line="237" w:lineRule="auto"/>
        <w:ind w:right="335"/>
      </w:pPr>
      <w:r>
        <w:rPr/>
        <w:t>Утвердить</w:t>
      </w:r>
      <w:r>
        <w:rPr>
          <w:spacing w:val="1"/>
        </w:rPr>
        <w:t> </w:t>
      </w:r>
      <w:r>
        <w:rPr/>
        <w:t>прилагаемый</w:t>
      </w:r>
      <w:r>
        <w:rPr>
          <w:spacing w:val="1"/>
        </w:rPr>
        <w:t> </w:t>
      </w:r>
      <w:hyperlink w:history="true" w:anchor="_bookmark0">
        <w:r>
          <w:rPr>
            <w:rFonts w:ascii="Microsoft Sans Serif" w:hAnsi="Microsoft Sans Serif"/>
            <w:color w:val="0F6BBF"/>
          </w:rPr>
          <w:t>Порядок</w:t>
        </w:r>
      </w:hyperlink>
      <w:r>
        <w:rPr>
          <w:rFonts w:ascii="Microsoft Sans Serif" w:hAnsi="Microsoft Sans Serif"/>
          <w:color w:val="0F6BBF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временных</w:t>
      </w:r>
      <w:r>
        <w:rPr>
          <w:spacing w:val="1"/>
        </w:rPr>
        <w:t> </w:t>
      </w:r>
      <w:r>
        <w:rPr/>
        <w:t>ограничений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прекращения</w:t>
      </w:r>
      <w:r>
        <w:rPr>
          <w:spacing w:val="1"/>
        </w:rPr>
        <w:t> </w:t>
      </w:r>
      <w:r>
        <w:rPr/>
        <w:t>движения транспортных средств по автомобильным дорогам регионального или межмуниципального,</w:t>
      </w:r>
      <w:r>
        <w:rPr>
          <w:spacing w:val="1"/>
        </w:rPr>
        <w:t> </w:t>
      </w:r>
      <w:r>
        <w:rPr/>
        <w:t>местного</w:t>
      </w:r>
      <w:r>
        <w:rPr>
          <w:spacing w:val="-2"/>
        </w:rPr>
        <w:t> </w:t>
      </w:r>
      <w:r>
        <w:rPr/>
        <w:t>значения в</w:t>
      </w:r>
      <w:r>
        <w:rPr>
          <w:spacing w:val="-1"/>
        </w:rPr>
        <w:t> </w:t>
      </w:r>
      <w:r>
        <w:rPr/>
        <w:t>Смоленской</w:t>
      </w:r>
      <w:r>
        <w:rPr>
          <w:spacing w:val="-1"/>
        </w:rPr>
        <w:t> </w:t>
      </w:r>
      <w:r>
        <w:rPr/>
        <w:t>области.</w:t>
      </w:r>
    </w:p>
    <w:p>
      <w:pPr>
        <w:pStyle w:val="BodyText"/>
        <w:ind w:left="0" w:firstLine="0"/>
        <w:jc w:val="left"/>
        <w:rPr>
          <w:sz w:val="31"/>
        </w:rPr>
      </w:pPr>
    </w:p>
    <w:p>
      <w:pPr>
        <w:pStyle w:val="BodyText"/>
        <w:spacing w:line="221" w:lineRule="exact"/>
        <w:ind w:left="185" w:firstLine="0"/>
        <w:jc w:val="left"/>
      </w:pPr>
      <w:r>
        <w:rPr/>
        <w:t>Губернатор</w:t>
      </w:r>
    </w:p>
    <w:p>
      <w:pPr>
        <w:pStyle w:val="BodyText"/>
        <w:tabs>
          <w:tab w:pos="8836" w:val="left" w:leader="none"/>
        </w:tabs>
        <w:spacing w:line="281" w:lineRule="exact"/>
        <w:ind w:left="185" w:firstLine="0"/>
        <w:jc w:val="left"/>
      </w:pPr>
      <w:r>
        <w:rPr/>
        <w:t>Смоленской</w:t>
      </w:r>
      <w:r>
        <w:rPr>
          <w:spacing w:val="-4"/>
        </w:rPr>
        <w:t> </w:t>
      </w:r>
      <w:r>
        <w:rPr/>
        <w:t>области</w:t>
        <w:tab/>
      </w:r>
      <w:r>
        <w:rPr>
          <w:position w:val="6"/>
        </w:rPr>
        <w:t>С.В.</w:t>
      </w:r>
      <w:r>
        <w:rPr>
          <w:spacing w:val="-4"/>
          <w:position w:val="6"/>
        </w:rPr>
        <w:t> </w:t>
      </w:r>
      <w:r>
        <w:rPr>
          <w:position w:val="6"/>
        </w:rPr>
        <w:t>Антуфьев</w:t>
      </w:r>
    </w:p>
    <w:p>
      <w:pPr>
        <w:pStyle w:val="BodyText"/>
        <w:spacing w:before="7"/>
        <w:ind w:left="0" w:firstLine="0"/>
        <w:jc w:val="left"/>
        <w:rPr>
          <w:sz w:val="40"/>
        </w:rPr>
      </w:pPr>
    </w:p>
    <w:p>
      <w:pPr>
        <w:pStyle w:val="Heading1"/>
        <w:spacing w:line="251" w:lineRule="exact"/>
        <w:ind w:left="284" w:right="522"/>
        <w:jc w:val="center"/>
      </w:pPr>
      <w:bookmarkStart w:name="_bookmark0" w:id="1"/>
      <w:bookmarkEnd w:id="1"/>
      <w:r>
        <w:rPr>
          <w:b w:val="0"/>
        </w:rPr>
      </w:r>
      <w:r>
        <w:rPr>
          <w:color w:val="26282D"/>
        </w:rPr>
        <w:t>Порядок</w:t>
      </w:r>
    </w:p>
    <w:p>
      <w:pPr>
        <w:spacing w:line="237" w:lineRule="auto" w:before="1"/>
        <w:ind w:left="285" w:right="522" w:firstLine="0"/>
        <w:jc w:val="center"/>
        <w:rPr>
          <w:b/>
          <w:sz w:val="22"/>
        </w:rPr>
      </w:pPr>
      <w:r>
        <w:rPr>
          <w:b/>
          <w:color w:val="26282D"/>
          <w:sz w:val="22"/>
        </w:rPr>
        <w:t>осуществления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временных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ограничений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или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прекращения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движения</w:t>
      </w:r>
      <w:r>
        <w:rPr>
          <w:b/>
          <w:color w:val="26282D"/>
          <w:spacing w:val="-6"/>
          <w:sz w:val="22"/>
        </w:rPr>
        <w:t> </w:t>
      </w:r>
      <w:r>
        <w:rPr>
          <w:b/>
          <w:color w:val="26282D"/>
          <w:sz w:val="22"/>
        </w:rPr>
        <w:t>транспортных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средств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по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автомобильным дорогам регионального или межмуниципального, местного значения в</w:t>
      </w:r>
      <w:r>
        <w:rPr>
          <w:b/>
          <w:color w:val="26282D"/>
          <w:spacing w:val="1"/>
          <w:sz w:val="22"/>
        </w:rPr>
        <w:t> </w:t>
      </w:r>
      <w:r>
        <w:rPr>
          <w:b/>
          <w:color w:val="26282D"/>
          <w:sz w:val="22"/>
        </w:rPr>
        <w:t>Смоленской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области</w:t>
      </w:r>
    </w:p>
    <w:p>
      <w:pPr>
        <w:pStyle w:val="Heading1"/>
        <w:spacing w:line="250" w:lineRule="exact"/>
        <w:ind w:right="521"/>
        <w:jc w:val="center"/>
      </w:pPr>
      <w:r>
        <w:rPr>
          <w:color w:val="26282D"/>
        </w:rPr>
        <w:t>(утв.</w:t>
      </w:r>
      <w:r>
        <w:rPr>
          <w:color w:val="26282D"/>
          <w:spacing w:val="-2"/>
        </w:rPr>
        <w:t> </w:t>
      </w:r>
      <w:r>
        <w:rPr>
          <w:rFonts w:ascii="Arial" w:hAnsi="Arial"/>
          <w:color w:val="0F6BBF"/>
        </w:rPr>
        <w:t>постановлением</w:t>
      </w:r>
      <w:r>
        <w:rPr>
          <w:rFonts w:ascii="Arial" w:hAnsi="Arial"/>
          <w:color w:val="0F6BBF"/>
          <w:spacing w:val="-10"/>
        </w:rPr>
        <w:t> </w:t>
      </w:r>
      <w:r>
        <w:rPr>
          <w:color w:val="26282D"/>
        </w:rPr>
        <w:t>Администрации</w:t>
      </w:r>
      <w:r>
        <w:rPr>
          <w:color w:val="26282D"/>
          <w:spacing w:val="-3"/>
        </w:rPr>
        <w:t> </w:t>
      </w:r>
      <w:r>
        <w:rPr>
          <w:color w:val="26282D"/>
        </w:rPr>
        <w:t>Смоленской</w:t>
      </w:r>
      <w:r>
        <w:rPr>
          <w:color w:val="26282D"/>
          <w:spacing w:val="-3"/>
        </w:rPr>
        <w:t> </w:t>
      </w:r>
      <w:r>
        <w:rPr>
          <w:color w:val="26282D"/>
        </w:rPr>
        <w:t>области</w:t>
      </w:r>
      <w:r>
        <w:rPr>
          <w:color w:val="26282D"/>
          <w:spacing w:val="-1"/>
        </w:rPr>
        <w:t> </w:t>
      </w:r>
      <w:r>
        <w:rPr>
          <w:color w:val="26282D"/>
        </w:rPr>
        <w:t>от</w:t>
      </w:r>
      <w:r>
        <w:rPr>
          <w:color w:val="26282D"/>
          <w:spacing w:val="-2"/>
        </w:rPr>
        <w:t> </w:t>
      </w:r>
      <w:r>
        <w:rPr>
          <w:color w:val="26282D"/>
        </w:rPr>
        <w:t>2</w:t>
      </w:r>
      <w:r>
        <w:rPr>
          <w:color w:val="26282D"/>
          <w:spacing w:val="-2"/>
        </w:rPr>
        <w:t> </w:t>
      </w:r>
      <w:r>
        <w:rPr>
          <w:color w:val="26282D"/>
        </w:rPr>
        <w:t>апреля</w:t>
      </w:r>
      <w:r>
        <w:rPr>
          <w:color w:val="26282D"/>
          <w:spacing w:val="-2"/>
        </w:rPr>
        <w:t> </w:t>
      </w:r>
      <w:r>
        <w:rPr>
          <w:color w:val="26282D"/>
        </w:rPr>
        <w:t>2012</w:t>
      </w:r>
      <w:r>
        <w:rPr>
          <w:color w:val="26282D"/>
          <w:spacing w:val="-2"/>
        </w:rPr>
        <w:t> </w:t>
      </w:r>
      <w:r>
        <w:rPr>
          <w:color w:val="26282D"/>
        </w:rPr>
        <w:t>г.</w:t>
      </w:r>
      <w:r>
        <w:rPr>
          <w:color w:val="26282D"/>
          <w:spacing w:val="-1"/>
        </w:rPr>
        <w:t> </w:t>
      </w:r>
      <w:r>
        <w:rPr>
          <w:color w:val="26282D"/>
        </w:rPr>
        <w:t>N</w:t>
      </w:r>
      <w:r>
        <w:rPr>
          <w:color w:val="26282D"/>
          <w:spacing w:val="-3"/>
        </w:rPr>
        <w:t> </w:t>
      </w:r>
      <w:r>
        <w:rPr>
          <w:color w:val="26282D"/>
        </w:rPr>
        <w:t>233)</w:t>
      </w:r>
    </w:p>
    <w:p>
      <w:pPr>
        <w:spacing w:before="105"/>
        <w:ind w:left="285" w:right="5397" w:firstLine="0"/>
        <w:jc w:val="center"/>
        <w:rPr>
          <w:b/>
          <w:sz w:val="22"/>
        </w:rPr>
      </w:pPr>
      <w:r>
        <w:rPr>
          <w:b/>
          <w:color w:val="353842"/>
          <w:sz w:val="22"/>
        </w:rPr>
        <w:t>С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изменениями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дополнениями</w:t>
      </w:r>
      <w:r>
        <w:rPr>
          <w:b/>
          <w:color w:val="353842"/>
          <w:spacing w:val="-5"/>
          <w:sz w:val="22"/>
        </w:rPr>
        <w:t> </w:t>
      </w:r>
      <w:r>
        <w:rPr>
          <w:b/>
          <w:color w:val="353842"/>
          <w:sz w:val="22"/>
        </w:rPr>
        <w:t>от:</w:t>
      </w:r>
    </w:p>
    <w:p>
      <w:pPr>
        <w:pStyle w:val="BodyText"/>
        <w:spacing w:before="5"/>
        <w:ind w:left="0" w:firstLine="0"/>
        <w:jc w:val="left"/>
        <w:rPr>
          <w:b/>
          <w:sz w:val="9"/>
        </w:rPr>
      </w:pPr>
      <w:r>
        <w:rPr/>
        <w:pict>
          <v:shape style="position:absolute;margin-left:50pt;margin-top:6.631211pt;width:495pt;height:31.25pt;mso-position-horizontal-relative:page;mso-position-vertical-relative:paragraph;z-index:-15728128;mso-wrap-distance-left:0;mso-wrap-distance-right:0" type="#_x0000_t202" filled="true" fillcolor="#eaefed" stroked="false">
            <v:textbox inset="0,0,0,0">
              <w:txbxContent>
                <w:p>
                  <w:pPr>
                    <w:pStyle w:val="BodyText"/>
                    <w:spacing w:line="251" w:lineRule="exact" w:before="44"/>
                    <w:ind w:left="0" w:firstLine="0"/>
                    <w:jc w:val="left"/>
                  </w:pPr>
                  <w:r>
                    <w:rPr/>
                    <w:t>С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изменениями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дополнениями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от:</w:t>
                  </w:r>
                </w:p>
                <w:p>
                  <w:pPr>
                    <w:pStyle w:val="BodyText"/>
                    <w:spacing w:line="251" w:lineRule="exact"/>
                    <w:ind w:left="360" w:firstLine="0"/>
                    <w:jc w:val="left"/>
                  </w:pPr>
                  <w:r>
                    <w:rPr>
                      <w:color w:val="353842"/>
                    </w:rPr>
                    <w:t>8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августа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2013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г.,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20</w:t>
                  </w:r>
                  <w:r>
                    <w:rPr>
                      <w:color w:val="353842"/>
                      <w:spacing w:val="-2"/>
                    </w:rPr>
                    <w:t> </w:t>
                  </w:r>
                  <w:r>
                    <w:rPr>
                      <w:color w:val="353842"/>
                    </w:rPr>
                    <w:t>декабря</w:t>
                  </w:r>
                  <w:r>
                    <w:rPr>
                      <w:color w:val="353842"/>
                      <w:spacing w:val="-3"/>
                    </w:rPr>
                    <w:t> </w:t>
                  </w:r>
                  <w:r>
                    <w:rPr>
                      <w:color w:val="353842"/>
                    </w:rPr>
                    <w:t>2016</w:t>
                  </w:r>
                  <w:r>
                    <w:rPr>
                      <w:color w:val="353842"/>
                      <w:spacing w:val="-1"/>
                    </w:rPr>
                    <w:t> </w:t>
                  </w:r>
                  <w:r>
                    <w:rPr>
                      <w:color w:val="353842"/>
                    </w:rPr>
                    <w:t>г.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ind w:left="0" w:firstLine="0"/>
        <w:jc w:val="left"/>
        <w:rPr>
          <w:b/>
          <w:sz w:val="25"/>
        </w:rPr>
      </w:pPr>
    </w:p>
    <w:p>
      <w:pPr>
        <w:pStyle w:val="Heading1"/>
        <w:numPr>
          <w:ilvl w:val="0"/>
          <w:numId w:val="1"/>
        </w:numPr>
        <w:tabs>
          <w:tab w:pos="4238" w:val="left" w:leader="none"/>
        </w:tabs>
        <w:spacing w:line="240" w:lineRule="auto" w:before="91" w:after="0"/>
        <w:ind w:left="4237" w:right="0" w:hanging="221"/>
        <w:jc w:val="left"/>
      </w:pPr>
      <w:r>
        <w:rPr>
          <w:color w:val="26282D"/>
        </w:rPr>
        <w:t>Общие</w:t>
      </w:r>
      <w:r>
        <w:rPr>
          <w:color w:val="26282D"/>
          <w:spacing w:val="-7"/>
        </w:rPr>
        <w:t> </w:t>
      </w:r>
      <w:r>
        <w:rPr>
          <w:color w:val="26282D"/>
        </w:rPr>
        <w:t>положения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337" w:val="left" w:leader="none"/>
        </w:tabs>
        <w:spacing w:line="237" w:lineRule="auto" w:before="0" w:after="0"/>
        <w:ind w:left="100" w:right="334" w:firstLine="72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Порядок</w:t>
      </w:r>
      <w:r>
        <w:rPr>
          <w:spacing w:val="1"/>
          <w:sz w:val="22"/>
        </w:rPr>
        <w:t> </w:t>
      </w:r>
      <w:r>
        <w:rPr>
          <w:sz w:val="22"/>
        </w:rPr>
        <w:t>определяет</w:t>
      </w:r>
      <w:r>
        <w:rPr>
          <w:spacing w:val="1"/>
          <w:sz w:val="22"/>
        </w:rPr>
        <w:t> </w:t>
      </w:r>
      <w:r>
        <w:rPr>
          <w:sz w:val="22"/>
        </w:rPr>
        <w:t>процедуру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 местного значения в Смоленской области (далее также - временные 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прекращение</w:t>
      </w:r>
      <w:r>
        <w:rPr>
          <w:spacing w:val="-1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1"/>
          <w:numId w:val="2"/>
        </w:numPr>
        <w:tabs>
          <w:tab w:pos="1355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 местного значения в Смоленской области может быть прекращено или ограничено</w:t>
      </w:r>
      <w:r>
        <w:rPr>
          <w:spacing w:val="-52"/>
          <w:sz w:val="22"/>
        </w:rPr>
        <w:t> </w:t>
      </w:r>
      <w:r>
        <w:rPr>
          <w:sz w:val="22"/>
        </w:rPr>
        <w:t>как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всей</w:t>
      </w:r>
      <w:r>
        <w:rPr>
          <w:spacing w:val="-3"/>
          <w:sz w:val="22"/>
        </w:rPr>
        <w:t> </w:t>
      </w:r>
      <w:r>
        <w:rPr>
          <w:sz w:val="22"/>
        </w:rPr>
        <w:t>протяженности</w:t>
      </w:r>
      <w:r>
        <w:rPr>
          <w:spacing w:val="-3"/>
          <w:sz w:val="22"/>
        </w:rPr>
        <w:t> </w:t>
      </w:r>
      <w:r>
        <w:rPr>
          <w:sz w:val="22"/>
        </w:rPr>
        <w:t>соответствующей</w:t>
      </w:r>
      <w:r>
        <w:rPr>
          <w:spacing w:val="-3"/>
          <w:sz w:val="22"/>
        </w:rPr>
        <w:t> </w:t>
      </w:r>
      <w:r>
        <w:rPr>
          <w:sz w:val="22"/>
        </w:rPr>
        <w:t>автомобильной</w:t>
      </w:r>
      <w:r>
        <w:rPr>
          <w:spacing w:val="-3"/>
          <w:sz w:val="22"/>
        </w:rPr>
        <w:t> </w:t>
      </w:r>
      <w:r>
        <w:rPr>
          <w:sz w:val="22"/>
        </w:rPr>
        <w:t>дороги,</w:t>
      </w:r>
      <w:r>
        <w:rPr>
          <w:spacing w:val="-2"/>
          <w:sz w:val="22"/>
        </w:rPr>
        <w:t> </w:t>
      </w:r>
      <w:r>
        <w:rPr>
          <w:sz w:val="22"/>
        </w:rPr>
        <w:t>так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ее</w:t>
      </w:r>
      <w:r>
        <w:rPr>
          <w:spacing w:val="-3"/>
          <w:sz w:val="22"/>
        </w:rPr>
        <w:t> </w:t>
      </w:r>
      <w:r>
        <w:rPr>
          <w:sz w:val="22"/>
        </w:rPr>
        <w:t>части</w:t>
      </w:r>
      <w:r>
        <w:rPr>
          <w:spacing w:val="-3"/>
          <w:sz w:val="22"/>
        </w:rPr>
        <w:t> </w:t>
      </w:r>
      <w:r>
        <w:rPr>
          <w:sz w:val="22"/>
        </w:rPr>
        <w:t>(участке).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6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50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реконструкции,</w:t>
      </w:r>
      <w:r>
        <w:rPr>
          <w:spacing w:val="-3"/>
          <w:sz w:val="22"/>
        </w:rPr>
        <w:t> </w:t>
      </w:r>
      <w:r>
        <w:rPr>
          <w:sz w:val="22"/>
        </w:rPr>
        <w:t>капитальном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ремонте</w:t>
      </w:r>
      <w:r>
        <w:rPr>
          <w:spacing w:val="-3"/>
          <w:sz w:val="22"/>
        </w:rPr>
        <w:t> </w:t>
      </w:r>
      <w:r>
        <w:rPr>
          <w:sz w:val="22"/>
        </w:rPr>
        <w:t>автомобильных</w:t>
      </w:r>
      <w:r>
        <w:rPr>
          <w:spacing w:val="-5"/>
          <w:sz w:val="22"/>
        </w:rPr>
        <w:t> </w:t>
      </w:r>
      <w:r>
        <w:rPr>
          <w:sz w:val="22"/>
        </w:rPr>
        <w:t>дорог;</w:t>
      </w:r>
    </w:p>
    <w:p>
      <w:pPr>
        <w:pStyle w:val="ListParagraph"/>
        <w:numPr>
          <w:ilvl w:val="0"/>
          <w:numId w:val="3"/>
        </w:numPr>
        <w:tabs>
          <w:tab w:pos="1060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снижения несущей способности конструктивных элементов автомобильной дороги, ее частей (участков)</w:t>
      </w:r>
      <w:r>
        <w:rPr>
          <w:spacing w:val="-5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иных</w:t>
      </w:r>
      <w:r>
        <w:rPr>
          <w:spacing w:val="-1"/>
          <w:sz w:val="22"/>
        </w:rPr>
        <w:t> </w:t>
      </w:r>
      <w:r>
        <w:rPr>
          <w:sz w:val="22"/>
        </w:rPr>
        <w:t>случаях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целях</w:t>
      </w:r>
      <w:r>
        <w:rPr>
          <w:spacing w:val="-1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безопасности</w:t>
      </w:r>
      <w:r>
        <w:rPr>
          <w:spacing w:val="-2"/>
          <w:sz w:val="22"/>
        </w:rPr>
        <w:t> </w:t>
      </w:r>
      <w:r>
        <w:rPr>
          <w:sz w:val="22"/>
        </w:rPr>
        <w:t>дорожного</w:t>
      </w:r>
      <w:r>
        <w:rPr>
          <w:spacing w:val="-1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996" w:val="left" w:leader="none"/>
        </w:tabs>
        <w:spacing w:line="237" w:lineRule="auto" w:before="0" w:after="0"/>
        <w:ind w:left="100" w:right="334" w:firstLine="720"/>
        <w:jc w:val="both"/>
        <w:rPr>
          <w:sz w:val="22"/>
        </w:rPr>
      </w:pPr>
      <w:r>
        <w:rPr>
          <w:sz w:val="22"/>
        </w:rPr>
        <w:t>в период повышенной интенсивности движения транспортных средств накануне 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выходные</w:t>
      </w:r>
      <w:r>
        <w:rPr>
          <w:spacing w:val="1"/>
          <w:sz w:val="22"/>
        </w:rPr>
        <w:t> </w:t>
      </w:r>
      <w:r>
        <w:rPr>
          <w:sz w:val="22"/>
        </w:rPr>
        <w:t>дни,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55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-2"/>
          <w:sz w:val="22"/>
        </w:rPr>
        <w:t> </w:t>
      </w:r>
      <w:r>
        <w:rPr>
          <w:sz w:val="22"/>
        </w:rPr>
        <w:t>загрузки автомобильных</w:t>
      </w:r>
      <w:r>
        <w:rPr>
          <w:spacing w:val="-2"/>
          <w:sz w:val="22"/>
        </w:rPr>
        <w:t> </w:t>
      </w:r>
      <w:r>
        <w:rPr>
          <w:sz w:val="22"/>
        </w:rPr>
        <w:t>дорог, их</w:t>
      </w:r>
      <w:r>
        <w:rPr>
          <w:spacing w:val="-2"/>
          <w:sz w:val="22"/>
        </w:rPr>
        <w:t> </w:t>
      </w:r>
      <w:r>
        <w:rPr>
          <w:sz w:val="22"/>
        </w:rPr>
        <w:t>частей</w:t>
      </w:r>
      <w:r>
        <w:rPr>
          <w:spacing w:val="-1"/>
          <w:sz w:val="22"/>
        </w:rPr>
        <w:t> </w:t>
      </w:r>
      <w:r>
        <w:rPr>
          <w:sz w:val="22"/>
        </w:rPr>
        <w:t>(участков);</w:t>
      </w:r>
    </w:p>
    <w:p>
      <w:pPr>
        <w:pStyle w:val="ListParagraph"/>
        <w:numPr>
          <w:ilvl w:val="0"/>
          <w:numId w:val="3"/>
        </w:numPr>
        <w:tabs>
          <w:tab w:pos="949" w:val="left" w:leader="none"/>
        </w:tabs>
        <w:spacing w:line="248" w:lineRule="exact" w:before="0" w:after="0"/>
        <w:ind w:left="948" w:right="0" w:hanging="129"/>
        <w:jc w:val="both"/>
        <w:rPr>
          <w:sz w:val="22"/>
        </w:rPr>
      </w:pP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иных</w:t>
      </w:r>
      <w:r>
        <w:rPr>
          <w:spacing w:val="-5"/>
          <w:sz w:val="22"/>
        </w:rPr>
        <w:t> </w:t>
      </w:r>
      <w:r>
        <w:rPr>
          <w:sz w:val="22"/>
        </w:rPr>
        <w:t>случаях,</w:t>
      </w:r>
      <w:r>
        <w:rPr>
          <w:spacing w:val="-5"/>
          <w:sz w:val="22"/>
        </w:rPr>
        <w:t> </w:t>
      </w:r>
      <w:r>
        <w:rPr>
          <w:sz w:val="22"/>
        </w:rPr>
        <w:t>предусмотренных</w:t>
      </w:r>
      <w:r>
        <w:rPr>
          <w:spacing w:val="-5"/>
          <w:sz w:val="22"/>
        </w:rPr>
        <w:t> </w:t>
      </w:r>
      <w:r>
        <w:rPr>
          <w:sz w:val="22"/>
        </w:rPr>
        <w:t>федеральными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областными</w:t>
      </w:r>
      <w:r>
        <w:rPr>
          <w:spacing w:val="-5"/>
          <w:sz w:val="22"/>
        </w:rPr>
        <w:t> </w:t>
      </w:r>
      <w:r>
        <w:rPr>
          <w:sz w:val="22"/>
        </w:rPr>
        <w:t>законами.</w:t>
      </w: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bookmarkStart w:name="_bookmark1" w:id="2"/>
      <w:bookmarkEnd w:id="2"/>
      <w:r>
        <w:rPr/>
      </w:r>
      <w:bookmarkStart w:name="_bookmark1" w:id="3"/>
      <w:bookmarkEnd w:id="3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приказом</w:t>
      </w:r>
      <w:r>
        <w:rPr>
          <w:spacing w:val="1"/>
          <w:sz w:val="22"/>
        </w:rPr>
        <w:t> </w:t>
      </w:r>
      <w:r>
        <w:rPr>
          <w:sz w:val="22"/>
        </w:rPr>
        <w:t>руководителя органа исполнительной власти Смоленской области, осуществляющего на территории</w:t>
      </w:r>
      <w:r>
        <w:rPr>
          <w:spacing w:val="1"/>
          <w:sz w:val="22"/>
        </w:rPr>
        <w:t> </w:t>
      </w:r>
      <w:r>
        <w:rPr>
          <w:sz w:val="22"/>
        </w:rPr>
        <w:t>Смоленской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исполнительно-распорядительные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транспорта.</w:t>
      </w:r>
    </w:p>
    <w:p>
      <w:pPr>
        <w:spacing w:after="0" w:line="237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1900" w:h="16840"/>
          <w:pgMar w:header="289" w:footer="511" w:top="700" w:bottom="700" w:left="900" w:right="66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1378" w:val="left" w:leader="none"/>
        </w:tabs>
        <w:spacing w:line="237" w:lineRule="auto" w:before="82" w:after="0"/>
        <w:ind w:left="100" w:right="337" w:firstLine="720"/>
        <w:jc w:val="both"/>
        <w:rPr>
          <w:sz w:val="22"/>
        </w:rPr>
      </w:pPr>
      <w:bookmarkStart w:name="_bookmark2" w:id="4"/>
      <w:bookmarkEnd w:id="4"/>
      <w:r>
        <w:rPr/>
      </w:r>
      <w:bookmarkStart w:name="_bookmark2" w:id="5"/>
      <w:bookmarkEnd w:id="5"/>
      <w:r>
        <w:rPr>
          <w:sz w:val="22"/>
        </w:rPr>
        <w:t>Временны</w:t>
      </w:r>
      <w:r>
        <w:rPr>
          <w:sz w:val="22"/>
        </w:rPr>
        <w:t>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правовым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уполномоченного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то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 с уставом соответствующего муниципального образования Смоленской области органа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-3"/>
          <w:sz w:val="22"/>
        </w:rPr>
        <w:t> </w:t>
      </w:r>
      <w:r>
        <w:rPr>
          <w:sz w:val="22"/>
        </w:rPr>
        <w:t>самоуправления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учетом</w:t>
      </w:r>
      <w:r>
        <w:rPr>
          <w:spacing w:val="-1"/>
          <w:sz w:val="22"/>
        </w:rPr>
        <w:t> </w:t>
      </w:r>
      <w:r>
        <w:rPr>
          <w:sz w:val="22"/>
        </w:rPr>
        <w:t>требований</w:t>
      </w:r>
      <w:r>
        <w:rPr>
          <w:spacing w:val="-1"/>
          <w:sz w:val="22"/>
        </w:rPr>
        <w:t> </w:t>
      </w:r>
      <w:r>
        <w:rPr>
          <w:sz w:val="22"/>
        </w:rPr>
        <w:t>федерального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областного</w:t>
      </w:r>
      <w:r>
        <w:rPr>
          <w:spacing w:val="-1"/>
          <w:sz w:val="22"/>
        </w:rPr>
        <w:t> </w:t>
      </w:r>
      <w:r>
        <w:rPr>
          <w:sz w:val="22"/>
        </w:rPr>
        <w:t>законодательства.</w:t>
      </w:r>
    </w:p>
    <w:p>
      <w:pPr>
        <w:pStyle w:val="ListParagraph"/>
        <w:numPr>
          <w:ilvl w:val="1"/>
          <w:numId w:val="2"/>
        </w:numPr>
        <w:tabs>
          <w:tab w:pos="1226" w:val="left" w:leader="none"/>
        </w:tabs>
        <w:spacing w:line="248" w:lineRule="exact" w:before="0" w:after="0"/>
        <w:ind w:left="1225" w:right="0" w:hanging="406"/>
        <w:jc w:val="both"/>
        <w:rPr>
          <w:rFonts w:ascii="Microsoft Sans Serif" w:hAnsi="Microsoft Sans Serif"/>
          <w:sz w:val="22"/>
        </w:rPr>
      </w:pPr>
      <w:r>
        <w:rPr>
          <w:sz w:val="22"/>
        </w:rPr>
        <w:t>Приказ,</w:t>
      </w:r>
      <w:r>
        <w:rPr>
          <w:spacing w:val="13"/>
          <w:sz w:val="22"/>
        </w:rPr>
        <w:t> </w:t>
      </w:r>
      <w:r>
        <w:rPr>
          <w:sz w:val="22"/>
        </w:rPr>
        <w:t>указанный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hyperlink w:history="true" w:anchor="_bookmark1">
        <w:r>
          <w:rPr>
            <w:rFonts w:ascii="Microsoft Sans Serif" w:hAnsi="Microsoft Sans Serif"/>
            <w:color w:val="0F6BBF"/>
            <w:sz w:val="22"/>
          </w:rPr>
          <w:t>пункте</w:t>
        </w:r>
        <w:r>
          <w:rPr>
            <w:rFonts w:ascii="Microsoft Sans Serif" w:hAnsi="Microsoft Sans Serif"/>
            <w:color w:val="0F6BBF"/>
            <w:spacing w:val="15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1.4</w:t>
        </w:r>
        <w:r>
          <w:rPr>
            <w:rFonts w:ascii="Microsoft Sans Serif" w:hAnsi="Microsoft Sans Serif"/>
            <w:color w:val="0F6BBF"/>
            <w:spacing w:val="11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14"/>
          <w:sz w:val="22"/>
        </w:rPr>
        <w:t> </w:t>
      </w:r>
      <w:r>
        <w:rPr>
          <w:sz w:val="22"/>
        </w:rPr>
        <w:t>Порядка,</w:t>
      </w:r>
      <w:r>
        <w:rPr>
          <w:spacing w:val="14"/>
          <w:sz w:val="22"/>
        </w:rPr>
        <w:t> </w:t>
      </w:r>
      <w:r>
        <w:rPr>
          <w:sz w:val="22"/>
        </w:rPr>
        <w:t>и</w:t>
      </w:r>
      <w:r>
        <w:rPr>
          <w:spacing w:val="14"/>
          <w:sz w:val="22"/>
        </w:rPr>
        <w:t> </w:t>
      </w:r>
      <w:r>
        <w:rPr>
          <w:sz w:val="22"/>
        </w:rPr>
        <w:t>правовой</w:t>
      </w:r>
      <w:r>
        <w:rPr>
          <w:spacing w:val="13"/>
          <w:sz w:val="22"/>
        </w:rPr>
        <w:t> </w:t>
      </w:r>
      <w:r>
        <w:rPr>
          <w:sz w:val="22"/>
        </w:rPr>
        <w:t>акт,</w:t>
      </w:r>
      <w:r>
        <w:rPr>
          <w:spacing w:val="14"/>
          <w:sz w:val="22"/>
        </w:rPr>
        <w:t> </w:t>
      </w:r>
      <w:r>
        <w:rPr>
          <w:sz w:val="22"/>
        </w:rPr>
        <w:t>указанный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hyperlink w:history="true" w:anchor="_bookmark2">
        <w:r>
          <w:rPr>
            <w:rFonts w:ascii="Microsoft Sans Serif" w:hAnsi="Microsoft Sans Serif"/>
            <w:color w:val="0F6BBF"/>
            <w:sz w:val="22"/>
          </w:rPr>
          <w:t>пункте</w:t>
        </w:r>
      </w:hyperlink>
    </w:p>
    <w:p>
      <w:pPr>
        <w:pStyle w:val="ListParagraph"/>
        <w:numPr>
          <w:ilvl w:val="1"/>
          <w:numId w:val="4"/>
        </w:numPr>
        <w:tabs>
          <w:tab w:pos="557" w:val="left" w:leader="none"/>
        </w:tabs>
        <w:spacing w:line="237" w:lineRule="auto" w:before="1" w:after="0"/>
        <w:ind w:left="100" w:right="336" w:firstLine="0"/>
        <w:jc w:val="both"/>
        <w:rPr>
          <w:sz w:val="22"/>
        </w:rPr>
      </w:pP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правовыми</w:t>
      </w:r>
      <w:r>
        <w:rPr>
          <w:spacing w:val="1"/>
          <w:sz w:val="22"/>
        </w:rPr>
        <w:t> </w:t>
      </w:r>
      <w:r>
        <w:rPr>
          <w:sz w:val="22"/>
        </w:rPr>
        <w:t>актами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регионального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межмуниципального,</w:t>
      </w:r>
      <w:r>
        <w:rPr>
          <w:spacing w:val="1"/>
          <w:sz w:val="22"/>
        </w:rPr>
        <w:t> </w:t>
      </w:r>
      <w:r>
        <w:rPr>
          <w:sz w:val="22"/>
        </w:rPr>
        <w:t>местного</w:t>
      </w:r>
      <w:r>
        <w:rPr>
          <w:spacing w:val="1"/>
          <w:sz w:val="22"/>
        </w:rPr>
        <w:t> </w:t>
      </w:r>
      <w:r>
        <w:rPr>
          <w:sz w:val="22"/>
        </w:rPr>
        <w:t>значения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акт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движения).</w:t>
      </w:r>
    </w:p>
    <w:p>
      <w:pPr>
        <w:pStyle w:val="ListParagraph"/>
        <w:numPr>
          <w:ilvl w:val="1"/>
          <w:numId w:val="2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Актом</w:t>
      </w:r>
      <w:r>
        <w:rPr>
          <w:spacing w:val="-5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введении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прекращении</w:t>
      </w:r>
      <w:r>
        <w:rPr>
          <w:spacing w:val="-5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устанавливаются:</w:t>
      </w:r>
    </w:p>
    <w:p>
      <w:pPr>
        <w:pStyle w:val="ListParagraph"/>
        <w:numPr>
          <w:ilvl w:val="2"/>
          <w:numId w:val="4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сроки</w:t>
      </w:r>
      <w:r>
        <w:rPr>
          <w:spacing w:val="-5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окончания</w:t>
      </w:r>
      <w:r>
        <w:rPr>
          <w:spacing w:val="-3"/>
          <w:sz w:val="22"/>
        </w:rPr>
        <w:t> </w:t>
      </w:r>
      <w:r>
        <w:rPr>
          <w:sz w:val="22"/>
        </w:rPr>
        <w:t>периода</w:t>
      </w:r>
      <w:r>
        <w:rPr>
          <w:spacing w:val="-5"/>
          <w:sz w:val="22"/>
        </w:rPr>
        <w:t> </w:t>
      </w:r>
      <w:r>
        <w:rPr>
          <w:sz w:val="22"/>
        </w:rPr>
        <w:t>ограничения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2"/>
          <w:numId w:val="4"/>
        </w:numPr>
        <w:tabs>
          <w:tab w:pos="1067" w:val="left" w:leader="none"/>
        </w:tabs>
        <w:spacing w:line="237" w:lineRule="auto" w:before="1" w:after="0"/>
        <w:ind w:left="100" w:right="342" w:firstLine="720"/>
        <w:jc w:val="left"/>
        <w:rPr>
          <w:sz w:val="22"/>
        </w:rPr>
      </w:pPr>
      <w:r>
        <w:rPr>
          <w:sz w:val="22"/>
        </w:rPr>
        <w:t>автомобильные</w:t>
      </w:r>
      <w:r>
        <w:rPr>
          <w:spacing w:val="2"/>
          <w:sz w:val="22"/>
        </w:rPr>
        <w:t> </w:t>
      </w:r>
      <w:r>
        <w:rPr>
          <w:sz w:val="22"/>
        </w:rPr>
        <w:t>дороги</w:t>
      </w:r>
      <w:r>
        <w:rPr>
          <w:spacing w:val="2"/>
          <w:sz w:val="22"/>
        </w:rPr>
        <w:t> </w:t>
      </w:r>
      <w:r>
        <w:rPr>
          <w:sz w:val="22"/>
        </w:rPr>
        <w:t>(части</w:t>
      </w:r>
      <w:r>
        <w:rPr>
          <w:spacing w:val="2"/>
          <w:sz w:val="22"/>
        </w:rPr>
        <w:t> </w:t>
      </w:r>
      <w:r>
        <w:rPr>
          <w:sz w:val="22"/>
        </w:rPr>
        <w:t>(участки)</w:t>
      </w:r>
      <w:r>
        <w:rPr>
          <w:spacing w:val="2"/>
          <w:sz w:val="22"/>
        </w:rPr>
        <w:t> </w:t>
      </w:r>
      <w:r>
        <w:rPr>
          <w:sz w:val="22"/>
        </w:rPr>
        <w:t>автомобильных</w:t>
      </w:r>
      <w:r>
        <w:rPr>
          <w:spacing w:val="2"/>
          <w:sz w:val="22"/>
        </w:rPr>
        <w:t> </w:t>
      </w:r>
      <w:r>
        <w:rPr>
          <w:sz w:val="22"/>
        </w:rPr>
        <w:t>дорог),</w:t>
      </w:r>
      <w:r>
        <w:rPr>
          <w:spacing w:val="2"/>
          <w:sz w:val="22"/>
        </w:rPr>
        <w:t> </w:t>
      </w:r>
      <w:r>
        <w:rPr>
          <w:sz w:val="22"/>
        </w:rPr>
        <w:t>на</w:t>
      </w:r>
      <w:r>
        <w:rPr>
          <w:spacing w:val="2"/>
          <w:sz w:val="22"/>
        </w:rPr>
        <w:t> </w:t>
      </w:r>
      <w:r>
        <w:rPr>
          <w:sz w:val="22"/>
        </w:rPr>
        <w:t>которых</w:t>
      </w:r>
      <w:r>
        <w:rPr>
          <w:spacing w:val="2"/>
          <w:sz w:val="22"/>
        </w:rPr>
        <w:t> </w:t>
      </w:r>
      <w:r>
        <w:rPr>
          <w:sz w:val="22"/>
        </w:rPr>
        <w:t>вводятся</w:t>
      </w:r>
      <w:r>
        <w:rPr>
          <w:spacing w:val="-52"/>
          <w:sz w:val="22"/>
        </w:rPr>
        <w:t> </w:t>
      </w:r>
      <w:r>
        <w:rPr>
          <w:sz w:val="22"/>
        </w:rPr>
        <w:t>временные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прекращение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2"/>
          <w:numId w:val="4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органы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организации,</w:t>
      </w:r>
      <w:r>
        <w:rPr>
          <w:spacing w:val="-4"/>
          <w:sz w:val="22"/>
        </w:rPr>
        <w:t> </w:t>
      </w:r>
      <w:r>
        <w:rPr>
          <w:sz w:val="22"/>
        </w:rPr>
        <w:t>обеспечивающие</w:t>
      </w:r>
      <w:r>
        <w:rPr>
          <w:spacing w:val="-3"/>
          <w:sz w:val="22"/>
        </w:rPr>
        <w:t> </w:t>
      </w:r>
      <w:r>
        <w:rPr>
          <w:sz w:val="22"/>
        </w:rPr>
        <w:t>временное</w:t>
      </w:r>
      <w:r>
        <w:rPr>
          <w:spacing w:val="-3"/>
          <w:sz w:val="22"/>
        </w:rPr>
        <w:t> </w:t>
      </w:r>
      <w:r>
        <w:rPr>
          <w:sz w:val="22"/>
        </w:rPr>
        <w:t>ограничение</w:t>
      </w:r>
      <w:r>
        <w:rPr>
          <w:spacing w:val="-4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прекращение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9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963" w:val="left" w:leader="none"/>
        </w:tabs>
        <w:spacing w:line="240" w:lineRule="auto" w:before="1" w:after="0"/>
        <w:ind w:left="963" w:right="0" w:hanging="220"/>
        <w:jc w:val="both"/>
      </w:pPr>
      <w:r>
        <w:rPr>
          <w:color w:val="26282D"/>
        </w:rPr>
        <w:t>Информирование</w:t>
      </w:r>
      <w:r>
        <w:rPr>
          <w:color w:val="26282D"/>
          <w:spacing w:val="-5"/>
        </w:rPr>
        <w:t> </w:t>
      </w:r>
      <w:r>
        <w:rPr>
          <w:color w:val="26282D"/>
        </w:rPr>
        <w:t>о</w:t>
      </w:r>
      <w:r>
        <w:rPr>
          <w:color w:val="26282D"/>
          <w:spacing w:val="-4"/>
        </w:rPr>
        <w:t> </w:t>
      </w:r>
      <w:r>
        <w:rPr>
          <w:color w:val="26282D"/>
        </w:rPr>
        <w:t>введении</w:t>
      </w:r>
      <w:r>
        <w:rPr>
          <w:color w:val="26282D"/>
          <w:spacing w:val="-4"/>
        </w:rPr>
        <w:t> </w:t>
      </w:r>
      <w:r>
        <w:rPr>
          <w:color w:val="26282D"/>
        </w:rPr>
        <w:t>временных</w:t>
      </w:r>
      <w:r>
        <w:rPr>
          <w:color w:val="26282D"/>
          <w:spacing w:val="-4"/>
        </w:rPr>
        <w:t> </w:t>
      </w:r>
      <w:r>
        <w:rPr>
          <w:color w:val="26282D"/>
        </w:rPr>
        <w:t>ограничений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прекращении</w:t>
      </w:r>
      <w:r>
        <w:rPr>
          <w:color w:val="26282D"/>
          <w:spacing w:val="-5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209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В случае принятия решения о введении временных ограничений или прекращении движения</w:t>
      </w:r>
      <w:r>
        <w:rPr>
          <w:spacing w:val="-52"/>
          <w:sz w:val="22"/>
        </w:rPr>
        <w:t> </w:t>
      </w:r>
      <w:r>
        <w:rPr>
          <w:sz w:val="22"/>
        </w:rPr>
        <w:t>орган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</w:t>
      </w:r>
      <w:r>
        <w:rPr>
          <w:spacing w:val="1"/>
          <w:sz w:val="22"/>
        </w:rPr>
        <w:t> </w:t>
      </w:r>
      <w:r>
        <w:rPr>
          <w:sz w:val="22"/>
        </w:rPr>
        <w:t>Смоленской</w:t>
      </w:r>
      <w:r>
        <w:rPr>
          <w:spacing w:val="1"/>
          <w:sz w:val="22"/>
        </w:rPr>
        <w:t> </w:t>
      </w:r>
      <w:r>
        <w:rPr>
          <w:sz w:val="22"/>
        </w:rPr>
        <w:t>области,</w:t>
      </w:r>
      <w:r>
        <w:rPr>
          <w:spacing w:val="1"/>
          <w:sz w:val="22"/>
        </w:rPr>
        <w:t> </w:t>
      </w:r>
      <w:r>
        <w:rPr>
          <w:sz w:val="22"/>
        </w:rPr>
        <w:t>осуществляющий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территории</w:t>
      </w:r>
      <w:r>
        <w:rPr>
          <w:spacing w:val="1"/>
          <w:sz w:val="22"/>
        </w:rPr>
        <w:t> </w:t>
      </w:r>
      <w:r>
        <w:rPr>
          <w:sz w:val="22"/>
        </w:rPr>
        <w:t>Смоленской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исполнительно-распорядительные</w:t>
      </w:r>
      <w:r>
        <w:rPr>
          <w:spacing w:val="1"/>
          <w:sz w:val="22"/>
        </w:rPr>
        <w:t> </w:t>
      </w:r>
      <w:r>
        <w:rPr>
          <w:sz w:val="22"/>
        </w:rPr>
        <w:t>функции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хозяйства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транспорта,</w:t>
      </w:r>
      <w:r>
        <w:rPr>
          <w:spacing w:val="1"/>
          <w:sz w:val="22"/>
        </w:rPr>
        <w:t> </w:t>
      </w:r>
      <w:r>
        <w:rPr>
          <w:sz w:val="22"/>
        </w:rPr>
        <w:t>уполномоченный на то орган местного самоуправления соответствующего муниципального образования</w:t>
      </w:r>
      <w:r>
        <w:rPr>
          <w:spacing w:val="-52"/>
          <w:sz w:val="22"/>
        </w:rPr>
        <w:t> </w:t>
      </w:r>
      <w:r>
        <w:rPr>
          <w:sz w:val="22"/>
        </w:rPr>
        <w:t>Смоленской</w:t>
      </w:r>
      <w:r>
        <w:rPr>
          <w:spacing w:val="1"/>
          <w:sz w:val="22"/>
        </w:rPr>
        <w:t> </w:t>
      </w:r>
      <w:r>
        <w:rPr>
          <w:sz w:val="22"/>
        </w:rPr>
        <w:t>области</w:t>
      </w:r>
      <w:r>
        <w:rPr>
          <w:spacing w:val="1"/>
          <w:sz w:val="22"/>
        </w:rPr>
        <w:t> </w:t>
      </w:r>
      <w:r>
        <w:rPr>
          <w:sz w:val="22"/>
        </w:rPr>
        <w:t>(далее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органы)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принимать</w:t>
      </w:r>
      <w:r>
        <w:rPr>
          <w:spacing w:val="1"/>
          <w:sz w:val="22"/>
        </w:rPr>
        <w:t> </w:t>
      </w:r>
      <w:r>
        <w:rPr>
          <w:sz w:val="22"/>
        </w:rPr>
        <w:t>меры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том</w:t>
      </w:r>
      <w:r>
        <w:rPr>
          <w:spacing w:val="1"/>
          <w:sz w:val="22"/>
        </w:rPr>
        <w:t> </w:t>
      </w:r>
      <w:r>
        <w:rPr>
          <w:sz w:val="22"/>
        </w:rPr>
        <w:t>числе</w:t>
      </w:r>
      <w:r>
        <w:rPr>
          <w:spacing w:val="1"/>
          <w:sz w:val="22"/>
        </w:rPr>
        <w:t> </w:t>
      </w:r>
      <w:r>
        <w:rPr>
          <w:sz w:val="22"/>
        </w:rPr>
        <w:t>посредством</w:t>
      </w:r>
      <w:r>
        <w:rPr>
          <w:spacing w:val="1"/>
          <w:sz w:val="22"/>
        </w:rPr>
        <w:t> </w:t>
      </w:r>
      <w:r>
        <w:rPr>
          <w:sz w:val="22"/>
        </w:rPr>
        <w:t>устройства</w:t>
      </w:r>
      <w:r>
        <w:rPr>
          <w:spacing w:val="1"/>
          <w:sz w:val="22"/>
        </w:rPr>
        <w:t> </w:t>
      </w:r>
      <w:r>
        <w:rPr>
          <w:sz w:val="22"/>
        </w:rPr>
        <w:t>объездов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w:history="true" w:anchor="_bookmark3">
        <w:r>
          <w:rPr>
            <w:rFonts w:ascii="Microsoft Sans Serif" w:hAnsi="Microsoft Sans Serif"/>
            <w:color w:val="0F6BBF"/>
            <w:sz w:val="22"/>
          </w:rPr>
          <w:t>разделами</w:t>
        </w:r>
        <w:r>
          <w:rPr>
            <w:rFonts w:ascii="Microsoft Sans Serif" w:hAnsi="Microsoft Sans Serif"/>
            <w:color w:val="0F6BBF"/>
            <w:spacing w:val="7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3</w:t>
        </w:r>
        <w:r>
          <w:rPr>
            <w:rFonts w:ascii="Microsoft Sans Serif" w:hAnsi="Microsoft Sans Serif"/>
            <w:color w:val="0F6BBF"/>
            <w:spacing w:val="2"/>
            <w:sz w:val="22"/>
          </w:rPr>
          <w:t> </w:t>
        </w:r>
      </w:hyperlink>
      <w:r>
        <w:rPr>
          <w:sz w:val="22"/>
        </w:rPr>
        <w:t>и</w:t>
      </w:r>
      <w:r>
        <w:rPr>
          <w:spacing w:val="5"/>
          <w:sz w:val="22"/>
        </w:rPr>
        <w:t> </w:t>
      </w:r>
      <w:hyperlink w:history="true" w:anchor="_bookmark5">
        <w:r>
          <w:rPr>
            <w:rFonts w:ascii="Microsoft Sans Serif" w:hAnsi="Microsoft Sans Serif"/>
            <w:color w:val="0F6BBF"/>
            <w:sz w:val="22"/>
          </w:rPr>
          <w:t>4</w:t>
        </w:r>
        <w:r>
          <w:rPr>
            <w:rFonts w:ascii="Microsoft Sans Serif" w:hAnsi="Microsoft Sans Serif"/>
            <w:color w:val="0F6BBF"/>
            <w:spacing w:val="3"/>
            <w:sz w:val="22"/>
          </w:rPr>
          <w:t> </w:t>
        </w:r>
      </w:hyperlink>
      <w:r>
        <w:rPr>
          <w:sz w:val="22"/>
        </w:rPr>
        <w:t>настоящего</w:t>
      </w:r>
      <w:r>
        <w:rPr>
          <w:spacing w:val="5"/>
          <w:sz w:val="22"/>
        </w:rPr>
        <w:t> </w:t>
      </w:r>
      <w:r>
        <w:rPr>
          <w:sz w:val="22"/>
        </w:rPr>
        <w:t>Порядка,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5"/>
          <w:sz w:val="22"/>
        </w:rPr>
        <w:t> </w:t>
      </w:r>
      <w:r>
        <w:rPr>
          <w:sz w:val="22"/>
        </w:rPr>
        <w:t>проинформировать</w:t>
      </w:r>
      <w:r>
        <w:rPr>
          <w:spacing w:val="6"/>
          <w:sz w:val="22"/>
        </w:rPr>
        <w:t> </w:t>
      </w:r>
      <w:r>
        <w:rPr>
          <w:sz w:val="22"/>
        </w:rPr>
        <w:t>пользователей</w:t>
      </w:r>
      <w:r>
        <w:rPr>
          <w:spacing w:val="5"/>
          <w:sz w:val="22"/>
        </w:rPr>
        <w:t> </w:t>
      </w:r>
      <w:r>
        <w:rPr>
          <w:sz w:val="22"/>
        </w:rPr>
        <w:t>автомобильными</w:t>
      </w:r>
      <w:r>
        <w:rPr>
          <w:spacing w:val="6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сроках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возможности</w:t>
      </w:r>
      <w:r>
        <w:rPr>
          <w:spacing w:val="1"/>
          <w:sz w:val="22"/>
        </w:rPr>
        <w:t> </w:t>
      </w:r>
      <w:r>
        <w:rPr>
          <w:sz w:val="22"/>
        </w:rPr>
        <w:t>воспользоваться</w:t>
      </w:r>
      <w:r>
        <w:rPr>
          <w:spacing w:val="1"/>
          <w:sz w:val="22"/>
        </w:rPr>
        <w:t> </w:t>
      </w:r>
      <w:r>
        <w:rPr>
          <w:sz w:val="22"/>
        </w:rPr>
        <w:t>объездом.</w:t>
      </w:r>
    </w:p>
    <w:p>
      <w:pPr>
        <w:pStyle w:val="ListParagraph"/>
        <w:numPr>
          <w:ilvl w:val="1"/>
          <w:numId w:val="1"/>
        </w:numPr>
        <w:tabs>
          <w:tab w:pos="1250" w:val="left" w:leader="none"/>
        </w:tabs>
        <w:spacing w:line="237" w:lineRule="auto" w:before="0" w:after="0"/>
        <w:ind w:left="100" w:right="334" w:firstLine="720"/>
        <w:jc w:val="both"/>
        <w:rPr>
          <w:sz w:val="22"/>
        </w:rPr>
      </w:pPr>
      <w:r>
        <w:rPr>
          <w:sz w:val="22"/>
        </w:rPr>
        <w:t>При издании акта о введении ограничения или прекращении движения уполномоченные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обязаны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1"/>
          <w:sz w:val="22"/>
        </w:rPr>
        <w:t> </w:t>
      </w:r>
      <w:r>
        <w:rPr>
          <w:sz w:val="22"/>
        </w:rPr>
        <w:t>(за</w:t>
      </w:r>
      <w:r>
        <w:rPr>
          <w:spacing w:val="1"/>
          <w:sz w:val="22"/>
        </w:rPr>
        <w:t> </w:t>
      </w:r>
      <w:r>
        <w:rPr>
          <w:sz w:val="22"/>
        </w:rPr>
        <w:t>исключением</w:t>
      </w:r>
      <w:r>
        <w:rPr>
          <w:spacing w:val="1"/>
          <w:sz w:val="22"/>
        </w:rPr>
        <w:t> </w:t>
      </w:r>
      <w:r>
        <w:rPr>
          <w:sz w:val="22"/>
        </w:rPr>
        <w:t>случаев,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r>
        <w:rPr>
          <w:sz w:val="22"/>
        </w:rPr>
        <w:t>разделом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Порядка,</w:t>
      </w:r>
      <w:r>
        <w:rPr>
          <w:spacing w:val="1"/>
          <w:sz w:val="22"/>
        </w:rPr>
        <w:t> </w:t>
      </w:r>
      <w:r>
        <w:rPr>
          <w:sz w:val="22"/>
        </w:rPr>
        <w:t>когда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ограничениях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1"/>
          <w:sz w:val="22"/>
        </w:rPr>
        <w:t> </w:t>
      </w:r>
      <w:r>
        <w:rPr>
          <w:sz w:val="22"/>
        </w:rPr>
        <w:t>незамедлительно)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информировать</w:t>
      </w:r>
      <w:r>
        <w:rPr>
          <w:spacing w:val="1"/>
          <w:sz w:val="22"/>
        </w:rPr>
        <w:t> </w:t>
      </w:r>
      <w:r>
        <w:rPr>
          <w:sz w:val="22"/>
        </w:rPr>
        <w:t>пользователей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информации,</w:t>
      </w:r>
      <w:r>
        <w:rPr>
          <w:spacing w:val="1"/>
          <w:sz w:val="22"/>
        </w:rPr>
        <w:t> </w:t>
      </w:r>
      <w:r>
        <w:rPr>
          <w:sz w:val="22"/>
        </w:rPr>
        <w:t>размещения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сайтах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информационно-телекомунникационной</w:t>
      </w:r>
      <w:hyperlink r:id="rId9">
        <w:r>
          <w:rPr>
            <w:rFonts w:ascii="Microsoft Sans Serif" w:hAnsi="Microsoft Sans Serif"/>
            <w:color w:val="0F6BBF"/>
            <w:sz w:val="22"/>
          </w:rPr>
          <w:t>#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сети</w:t>
      </w:r>
      <w:r>
        <w:rPr>
          <w:spacing w:val="1"/>
          <w:sz w:val="22"/>
        </w:rPr>
        <w:t> </w:t>
      </w:r>
      <w:r>
        <w:rPr>
          <w:sz w:val="22"/>
        </w:rPr>
        <w:t>"Интернет",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массовой</w:t>
      </w:r>
      <w:r>
        <w:rPr>
          <w:spacing w:val="1"/>
          <w:sz w:val="22"/>
        </w:rPr>
        <w:t> </w:t>
      </w:r>
      <w:r>
        <w:rPr>
          <w:sz w:val="22"/>
        </w:rPr>
        <w:t>информации о причинах и сроках таких ограничений или прекращения движения, а также о возможных</w:t>
      </w:r>
      <w:r>
        <w:rPr>
          <w:spacing w:val="1"/>
          <w:sz w:val="22"/>
        </w:rPr>
        <w:t> </w:t>
      </w:r>
      <w:r>
        <w:rPr>
          <w:sz w:val="22"/>
        </w:rPr>
        <w:t>маршрутах</w:t>
      </w:r>
      <w:r>
        <w:rPr>
          <w:spacing w:val="-2"/>
          <w:sz w:val="22"/>
        </w:rPr>
        <w:t> </w:t>
      </w:r>
      <w:r>
        <w:rPr>
          <w:sz w:val="22"/>
        </w:rPr>
        <w:t>объезда.</w:t>
      </w:r>
    </w:p>
    <w:p>
      <w:pPr>
        <w:pStyle w:val="ListParagraph"/>
        <w:numPr>
          <w:ilvl w:val="1"/>
          <w:numId w:val="1"/>
        </w:numPr>
        <w:tabs>
          <w:tab w:pos="1213" w:val="left" w:leader="none"/>
        </w:tabs>
        <w:spacing w:line="237" w:lineRule="auto" w:before="0" w:after="0"/>
        <w:ind w:left="100" w:right="334" w:firstLine="720"/>
        <w:jc w:val="both"/>
        <w:rPr>
          <w:sz w:val="22"/>
        </w:rPr>
      </w:pPr>
      <w:r>
        <w:rPr>
          <w:sz w:val="22"/>
        </w:rPr>
        <w:t>Уполномоченный орган, издавший акт о введении ограничения или прекращении движения,</w:t>
      </w:r>
      <w:r>
        <w:rPr>
          <w:spacing w:val="1"/>
          <w:sz w:val="22"/>
        </w:rPr>
        <w:t> </w:t>
      </w:r>
      <w:r>
        <w:rPr>
          <w:sz w:val="22"/>
        </w:rPr>
        <w:t>информирует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этом</w:t>
      </w:r>
      <w:r>
        <w:rPr>
          <w:spacing w:val="1"/>
          <w:sz w:val="22"/>
        </w:rPr>
        <w:t> </w:t>
      </w:r>
      <w:r>
        <w:rPr>
          <w:sz w:val="22"/>
        </w:rPr>
        <w:t>соответствующие</w:t>
      </w:r>
      <w:r>
        <w:rPr>
          <w:spacing w:val="1"/>
          <w:sz w:val="22"/>
        </w:rPr>
        <w:t> </w:t>
      </w:r>
      <w:r>
        <w:rPr>
          <w:sz w:val="22"/>
        </w:rPr>
        <w:t>государственные</w:t>
      </w:r>
      <w:r>
        <w:rPr>
          <w:spacing w:val="1"/>
          <w:sz w:val="22"/>
        </w:rPr>
        <w:t> </w:t>
      </w:r>
      <w:r>
        <w:rPr>
          <w:sz w:val="22"/>
        </w:rPr>
        <w:t>контрольные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надзорные</w:t>
      </w:r>
      <w:r>
        <w:rPr>
          <w:spacing w:val="1"/>
          <w:sz w:val="22"/>
        </w:rPr>
        <w:t> </w:t>
      </w:r>
      <w:r>
        <w:rPr>
          <w:sz w:val="22"/>
        </w:rPr>
        <w:t>органы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направления</w:t>
      </w:r>
      <w:r>
        <w:rPr>
          <w:spacing w:val="-2"/>
          <w:sz w:val="22"/>
        </w:rPr>
        <w:t> </w:t>
      </w:r>
      <w:r>
        <w:rPr>
          <w:sz w:val="22"/>
        </w:rPr>
        <w:t>копий</w:t>
      </w:r>
      <w:r>
        <w:rPr>
          <w:spacing w:val="-2"/>
          <w:sz w:val="22"/>
        </w:rPr>
        <w:t> </w:t>
      </w:r>
      <w:r>
        <w:rPr>
          <w:sz w:val="22"/>
        </w:rPr>
        <w:t>акта</w:t>
      </w:r>
      <w:r>
        <w:rPr>
          <w:spacing w:val="-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введении</w:t>
      </w:r>
      <w:r>
        <w:rPr>
          <w:spacing w:val="-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2"/>
          <w:sz w:val="22"/>
        </w:rPr>
        <w:t> </w:t>
      </w:r>
      <w:r>
        <w:rPr>
          <w:sz w:val="22"/>
        </w:rPr>
        <w:t>прекращении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4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324" w:val="left" w:leader="none"/>
        </w:tabs>
        <w:spacing w:line="237" w:lineRule="auto" w:before="0" w:after="0"/>
        <w:ind w:left="2340" w:right="341" w:hanging="2237"/>
        <w:jc w:val="left"/>
      </w:pPr>
      <w:bookmarkStart w:name="_bookmark3" w:id="6"/>
      <w:bookmarkEnd w:id="6"/>
      <w:r>
        <w:rPr>
          <w:b w:val="0"/>
        </w:rPr>
      </w:r>
      <w:bookmarkStart w:name="_bookmark3" w:id="7"/>
      <w:bookmarkEnd w:id="7"/>
      <w:r>
        <w:rPr>
          <w:color w:val="26282D"/>
        </w:rPr>
        <w:t>Временны</w:t>
      </w:r>
      <w:r>
        <w:rPr>
          <w:color w:val="26282D"/>
        </w:rPr>
        <w:t>е</w:t>
      </w:r>
      <w:r>
        <w:rPr>
          <w:color w:val="26282D"/>
          <w:spacing w:val="-8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6"/>
        </w:rPr>
        <w:t> </w:t>
      </w:r>
      <w:r>
        <w:rPr>
          <w:color w:val="26282D"/>
        </w:rPr>
        <w:t>или</w:t>
      </w:r>
      <w:r>
        <w:rPr>
          <w:color w:val="26282D"/>
          <w:spacing w:val="-8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7"/>
        </w:rPr>
        <w:t> </w:t>
      </w:r>
      <w:r>
        <w:rPr>
          <w:color w:val="26282D"/>
        </w:rPr>
        <w:t>движения</w:t>
      </w:r>
      <w:r>
        <w:rPr>
          <w:color w:val="26282D"/>
          <w:spacing w:val="-8"/>
        </w:rPr>
        <w:t> </w:t>
      </w:r>
      <w:r>
        <w:rPr>
          <w:color w:val="26282D"/>
        </w:rPr>
        <w:t>при</w:t>
      </w:r>
      <w:r>
        <w:rPr>
          <w:color w:val="26282D"/>
          <w:spacing w:val="-7"/>
        </w:rPr>
        <w:t> </w:t>
      </w:r>
      <w:r>
        <w:rPr>
          <w:color w:val="26282D"/>
        </w:rPr>
        <w:t>реконструкции,</w:t>
      </w:r>
      <w:r>
        <w:rPr>
          <w:color w:val="26282D"/>
          <w:spacing w:val="-7"/>
        </w:rPr>
        <w:t> </w:t>
      </w:r>
      <w:r>
        <w:rPr>
          <w:color w:val="26282D"/>
        </w:rPr>
        <w:t>капитальном</w:t>
      </w:r>
      <w:r>
        <w:rPr>
          <w:color w:val="26282D"/>
          <w:spacing w:val="-7"/>
        </w:rPr>
        <w:t> </w:t>
      </w:r>
      <w:r>
        <w:rPr>
          <w:color w:val="26282D"/>
        </w:rPr>
        <w:t>ремонте</w:t>
      </w:r>
      <w:r>
        <w:rPr>
          <w:color w:val="26282D"/>
          <w:spacing w:val="1"/>
        </w:rPr>
        <w:t> </w:t>
      </w:r>
      <w:r>
        <w:rPr>
          <w:color w:val="26282D"/>
        </w:rPr>
        <w:t>и</w:t>
      </w:r>
      <w:r>
        <w:rPr>
          <w:color w:val="26282D"/>
          <w:spacing w:val="-2"/>
        </w:rPr>
        <w:t> </w:t>
      </w:r>
      <w:r>
        <w:rPr>
          <w:color w:val="26282D"/>
        </w:rPr>
        <w:t>ремонте</w:t>
      </w:r>
      <w:r>
        <w:rPr>
          <w:color w:val="26282D"/>
          <w:spacing w:val="-1"/>
        </w:rPr>
        <w:t> </w:t>
      </w:r>
      <w:r>
        <w:rPr>
          <w:color w:val="26282D"/>
        </w:rPr>
        <w:t>автомобильных</w:t>
      </w:r>
      <w:r>
        <w:rPr>
          <w:color w:val="26282D"/>
          <w:spacing w:val="-1"/>
        </w:rPr>
        <w:t> </w:t>
      </w:r>
      <w:r>
        <w:rPr>
          <w:color w:val="26282D"/>
        </w:rPr>
        <w:t>дорог, их</w:t>
      </w:r>
      <w:r>
        <w:rPr>
          <w:color w:val="26282D"/>
          <w:spacing w:val="-1"/>
        </w:rPr>
        <w:t> </w:t>
      </w:r>
      <w:r>
        <w:rPr>
          <w:color w:val="26282D"/>
        </w:rPr>
        <w:t>частей</w:t>
      </w:r>
      <w:r>
        <w:rPr>
          <w:color w:val="26282D"/>
          <w:spacing w:val="-2"/>
        </w:rPr>
        <w:t> </w:t>
      </w:r>
      <w:r>
        <w:rPr>
          <w:color w:val="26282D"/>
        </w:rPr>
        <w:t>(участков)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228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Акт о введении ограничения или прекращении движения при реконструкции, 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 и ремонте автомобильных дорог, их частей (участков) принимается на основании утвержденной</w:t>
      </w:r>
      <w:r>
        <w:rPr>
          <w:spacing w:val="-52"/>
          <w:sz w:val="22"/>
        </w:rPr>
        <w:t> </w:t>
      </w:r>
      <w:r>
        <w:rPr>
          <w:sz w:val="22"/>
        </w:rPr>
        <w:t>в установленном порядке проектной документации, которой обосновывается необходимость 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line="249" w:lineRule="exact"/>
        <w:ind w:left="820" w:firstLine="0"/>
      </w:pPr>
      <w:bookmarkStart w:name="_bookmark4" w:id="8"/>
      <w:bookmarkEnd w:id="8"/>
      <w:r>
        <w:rPr/>
      </w:r>
      <w:r>
        <w:rPr/>
        <w:t>Абзац</w:t>
      </w:r>
      <w:r>
        <w:rPr>
          <w:spacing w:val="-3"/>
        </w:rPr>
        <w:t> </w:t>
      </w:r>
      <w:r>
        <w:rPr/>
        <w:t>второй</w:t>
      </w:r>
      <w:r>
        <w:rPr>
          <w:spacing w:val="-2"/>
        </w:rPr>
        <w:t> </w:t>
      </w:r>
      <w:hyperlink r:id="rId10">
        <w:r>
          <w:rPr>
            <w:rFonts w:ascii="Microsoft Sans Serif" w:hAnsi="Microsoft Sans Serif"/>
            <w:color w:val="0F6BBF"/>
          </w:rPr>
          <w:t>утратил силу</w:t>
        </w:r>
      </w:hyperlink>
      <w:r>
        <w:rPr/>
        <w:t>.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4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9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4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абзаца</w:t>
        </w:r>
        <w:r>
          <w:rPr>
            <w:rFonts w:ascii="Arial" w:hAnsi="Arial"/>
            <w:i/>
            <w:color w:val="0F6BBF"/>
            <w:spacing w:val="-2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второго</w:t>
        </w:r>
      </w:hyperlink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37" w:lineRule="auto" w:before="125" w:after="0"/>
        <w:ind w:left="100" w:right="338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капитальном</w:t>
      </w:r>
      <w:r>
        <w:rPr>
          <w:spacing w:val="1"/>
          <w:sz w:val="22"/>
        </w:rPr>
        <w:t> </w:t>
      </w:r>
      <w:r>
        <w:rPr>
          <w:sz w:val="22"/>
        </w:rPr>
        <w:t>ремонте и ремонте автомобильных дорог, их частей (участков), вводимые на основании акта о 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-1"/>
          <w:sz w:val="22"/>
        </w:rPr>
        <w:t> </w:t>
      </w:r>
      <w:r>
        <w:rPr>
          <w:sz w:val="22"/>
        </w:rPr>
        <w:t>или</w:t>
      </w:r>
      <w:r>
        <w:rPr>
          <w:spacing w:val="-1"/>
          <w:sz w:val="22"/>
        </w:rPr>
        <w:t> </w:t>
      </w:r>
      <w:r>
        <w:rPr>
          <w:sz w:val="22"/>
        </w:rPr>
        <w:t>прекращении</w:t>
      </w:r>
      <w:r>
        <w:rPr>
          <w:spacing w:val="-2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ListParagraph"/>
        <w:numPr>
          <w:ilvl w:val="2"/>
          <w:numId w:val="4"/>
        </w:numPr>
        <w:tabs>
          <w:tab w:pos="986" w:val="left" w:leader="none"/>
        </w:tabs>
        <w:spacing w:line="237" w:lineRule="auto" w:before="0" w:after="0"/>
        <w:ind w:left="100" w:right="342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31"/>
          <w:sz w:val="22"/>
        </w:rPr>
        <w:t> </w:t>
      </w:r>
      <w:r>
        <w:rPr>
          <w:sz w:val="22"/>
        </w:rPr>
        <w:t>движения</w:t>
      </w:r>
      <w:r>
        <w:rPr>
          <w:spacing w:val="31"/>
          <w:sz w:val="22"/>
        </w:rPr>
        <w:t> </w:t>
      </w:r>
      <w:r>
        <w:rPr>
          <w:sz w:val="22"/>
        </w:rPr>
        <w:t>на</w:t>
      </w:r>
      <w:r>
        <w:rPr>
          <w:spacing w:val="31"/>
          <w:sz w:val="22"/>
        </w:rPr>
        <w:t> </w:t>
      </w:r>
      <w:r>
        <w:rPr>
          <w:sz w:val="22"/>
        </w:rPr>
        <w:t>автомобильной</w:t>
      </w:r>
      <w:r>
        <w:rPr>
          <w:spacing w:val="31"/>
          <w:sz w:val="22"/>
        </w:rPr>
        <w:t> </w:t>
      </w:r>
      <w:r>
        <w:rPr>
          <w:sz w:val="22"/>
        </w:rPr>
        <w:t>дороге</w:t>
      </w:r>
      <w:r>
        <w:rPr>
          <w:spacing w:val="31"/>
          <w:sz w:val="22"/>
        </w:rPr>
        <w:t> </w:t>
      </w:r>
      <w:r>
        <w:rPr>
          <w:sz w:val="22"/>
        </w:rPr>
        <w:t>(части</w:t>
      </w:r>
      <w:r>
        <w:rPr>
          <w:spacing w:val="31"/>
          <w:sz w:val="22"/>
        </w:rPr>
        <w:t> </w:t>
      </w:r>
      <w:r>
        <w:rPr>
          <w:sz w:val="22"/>
        </w:rPr>
        <w:t>(участке)</w:t>
      </w:r>
      <w:r>
        <w:rPr>
          <w:spacing w:val="31"/>
          <w:sz w:val="22"/>
        </w:rPr>
        <w:t> </w:t>
      </w:r>
      <w:r>
        <w:rPr>
          <w:sz w:val="22"/>
        </w:rPr>
        <w:t>автомобильной</w:t>
      </w:r>
      <w:r>
        <w:rPr>
          <w:spacing w:val="31"/>
          <w:sz w:val="22"/>
        </w:rPr>
        <w:t> </w:t>
      </w:r>
      <w:r>
        <w:rPr>
          <w:sz w:val="22"/>
        </w:rPr>
        <w:t>дороги)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обеспечения</w:t>
      </w:r>
      <w:r>
        <w:rPr>
          <w:spacing w:val="-2"/>
          <w:sz w:val="22"/>
        </w:rPr>
        <w:t> </w:t>
      </w:r>
      <w:r>
        <w:rPr>
          <w:sz w:val="22"/>
        </w:rPr>
        <w:t>объезда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другим</w:t>
      </w:r>
      <w:r>
        <w:rPr>
          <w:spacing w:val="-3"/>
          <w:sz w:val="22"/>
        </w:rPr>
        <w:t> </w:t>
      </w:r>
      <w:r>
        <w:rPr>
          <w:sz w:val="22"/>
        </w:rPr>
        <w:t>автомобильным</w:t>
      </w:r>
      <w:r>
        <w:rPr>
          <w:spacing w:val="-2"/>
          <w:sz w:val="22"/>
        </w:rPr>
        <w:t> </w:t>
      </w:r>
      <w:r>
        <w:rPr>
          <w:sz w:val="22"/>
        </w:rPr>
        <w:t>дорогам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согласованию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их</w:t>
      </w:r>
      <w:r>
        <w:rPr>
          <w:spacing w:val="-3"/>
          <w:sz w:val="22"/>
        </w:rPr>
        <w:t> </w:t>
      </w:r>
      <w:r>
        <w:rPr>
          <w:sz w:val="22"/>
        </w:rPr>
        <w:t>владельцами;</w:t>
      </w:r>
    </w:p>
    <w:p>
      <w:pPr>
        <w:pStyle w:val="ListParagraph"/>
        <w:numPr>
          <w:ilvl w:val="2"/>
          <w:numId w:val="4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2"/>
          <w:numId w:val="4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2"/>
          <w:numId w:val="4"/>
        </w:numPr>
        <w:tabs>
          <w:tab w:pos="997" w:val="left" w:leader="none"/>
        </w:tabs>
        <w:spacing w:line="251" w:lineRule="exact" w:before="0" w:after="0"/>
        <w:ind w:left="996" w:right="0" w:hanging="177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44"/>
          <w:sz w:val="22"/>
        </w:rPr>
        <w:t> </w:t>
      </w:r>
      <w:r>
        <w:rPr>
          <w:sz w:val="22"/>
        </w:rPr>
        <w:t>движения</w:t>
      </w:r>
      <w:r>
        <w:rPr>
          <w:spacing w:val="45"/>
          <w:sz w:val="22"/>
        </w:rPr>
        <w:t> </w:t>
      </w:r>
      <w:r>
        <w:rPr>
          <w:sz w:val="22"/>
        </w:rPr>
        <w:t>в</w:t>
      </w:r>
      <w:r>
        <w:rPr>
          <w:spacing w:val="45"/>
          <w:sz w:val="22"/>
        </w:rPr>
        <w:t> </w:t>
      </w:r>
      <w:r>
        <w:rPr>
          <w:sz w:val="22"/>
        </w:rPr>
        <w:t>течение</w:t>
      </w:r>
      <w:r>
        <w:rPr>
          <w:spacing w:val="45"/>
          <w:sz w:val="22"/>
        </w:rPr>
        <w:t> </w:t>
      </w:r>
      <w:r>
        <w:rPr>
          <w:sz w:val="22"/>
        </w:rPr>
        <w:t>определенных</w:t>
      </w:r>
      <w:r>
        <w:rPr>
          <w:spacing w:val="44"/>
          <w:sz w:val="22"/>
        </w:rPr>
        <w:t> </w:t>
      </w:r>
      <w:r>
        <w:rPr>
          <w:sz w:val="22"/>
        </w:rPr>
        <w:t>периодов</w:t>
      </w:r>
      <w:r>
        <w:rPr>
          <w:spacing w:val="45"/>
          <w:sz w:val="22"/>
        </w:rPr>
        <w:t> </w:t>
      </w:r>
      <w:r>
        <w:rPr>
          <w:sz w:val="22"/>
        </w:rPr>
        <w:t>времени,</w:t>
      </w:r>
      <w:r>
        <w:rPr>
          <w:spacing w:val="45"/>
          <w:sz w:val="22"/>
        </w:rPr>
        <w:t> </w:t>
      </w:r>
      <w:r>
        <w:rPr>
          <w:sz w:val="22"/>
        </w:rPr>
        <w:t>но</w:t>
      </w:r>
      <w:r>
        <w:rPr>
          <w:spacing w:val="45"/>
          <w:sz w:val="22"/>
        </w:rPr>
        <w:t> </w:t>
      </w:r>
      <w:r>
        <w:rPr>
          <w:sz w:val="22"/>
        </w:rPr>
        <w:t>не</w:t>
      </w:r>
      <w:r>
        <w:rPr>
          <w:spacing w:val="44"/>
          <w:sz w:val="22"/>
        </w:rPr>
        <w:t> </w:t>
      </w:r>
      <w:r>
        <w:rPr>
          <w:sz w:val="22"/>
        </w:rPr>
        <w:t>более</w:t>
      </w:r>
      <w:r>
        <w:rPr>
          <w:spacing w:val="45"/>
          <w:sz w:val="22"/>
        </w:rPr>
        <w:t> </w:t>
      </w:r>
      <w:r>
        <w:rPr>
          <w:sz w:val="22"/>
        </w:rPr>
        <w:t>8</w:t>
      </w:r>
      <w:r>
        <w:rPr>
          <w:spacing w:val="45"/>
          <w:sz w:val="22"/>
        </w:rPr>
        <w:t> </w:t>
      </w:r>
      <w:r>
        <w:rPr>
          <w:sz w:val="22"/>
        </w:rPr>
        <w:t>часов</w:t>
      </w:r>
      <w:r>
        <w:rPr>
          <w:spacing w:val="45"/>
          <w:sz w:val="22"/>
        </w:rPr>
        <w:t> </w:t>
      </w:r>
      <w:r>
        <w:rPr>
          <w:sz w:val="22"/>
        </w:rPr>
        <w:t>в</w:t>
      </w:r>
    </w:p>
    <w:p>
      <w:pPr>
        <w:spacing w:after="0" w:line="251" w:lineRule="exact"/>
        <w:jc w:val="left"/>
        <w:rPr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line="251" w:lineRule="exact" w:before="80"/>
        <w:ind w:firstLine="0"/>
        <w:jc w:val="left"/>
      </w:pPr>
      <w:r>
        <w:rPr/>
        <w:t>сутки;</w:t>
      </w:r>
    </w:p>
    <w:p>
      <w:pPr>
        <w:pStyle w:val="ListParagraph"/>
        <w:numPr>
          <w:ilvl w:val="2"/>
          <w:numId w:val="4"/>
        </w:numPr>
        <w:tabs>
          <w:tab w:pos="953" w:val="left" w:leader="none"/>
        </w:tabs>
        <w:spacing w:line="251" w:lineRule="exact" w:before="0" w:after="0"/>
        <w:ind w:left="952" w:right="0" w:hanging="133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 для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(с грузом</w:t>
      </w:r>
      <w:r>
        <w:rPr>
          <w:spacing w:val="1"/>
          <w:sz w:val="22"/>
        </w:rPr>
        <w:t> </w:t>
      </w:r>
      <w:r>
        <w:rPr>
          <w:sz w:val="22"/>
        </w:rPr>
        <w:t>или без</w:t>
      </w:r>
      <w:r>
        <w:rPr>
          <w:spacing w:val="1"/>
          <w:sz w:val="22"/>
        </w:rPr>
        <w:t> </w:t>
      </w:r>
      <w:r>
        <w:rPr>
          <w:sz w:val="22"/>
        </w:rPr>
        <w:t>груза),</w:t>
      </w:r>
      <w:r>
        <w:rPr>
          <w:spacing w:val="1"/>
          <w:sz w:val="22"/>
        </w:rPr>
        <w:t> </w:t>
      </w:r>
      <w:r>
        <w:rPr>
          <w:sz w:val="22"/>
        </w:rPr>
        <w:t>общая</w:t>
      </w:r>
      <w:r>
        <w:rPr>
          <w:spacing w:val="2"/>
          <w:sz w:val="22"/>
        </w:rPr>
        <w:t> </w:t>
      </w:r>
      <w:r>
        <w:rPr>
          <w:sz w:val="22"/>
        </w:rPr>
        <w:t>масса и</w:t>
      </w:r>
      <w:r>
        <w:rPr>
          <w:spacing w:val="1"/>
          <w:sz w:val="22"/>
        </w:rPr>
        <w:t> </w:t>
      </w:r>
      <w:r>
        <w:rPr>
          <w:sz w:val="22"/>
        </w:rPr>
        <w:t>(или)</w:t>
      </w:r>
    </w:p>
    <w:p>
      <w:pPr>
        <w:pStyle w:val="BodyText"/>
        <w:spacing w:line="237" w:lineRule="auto"/>
        <w:ind w:right="333" w:firstLine="0"/>
      </w:pPr>
      <w:r>
        <w:rPr/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реконструкции,</w:t>
      </w:r>
      <w:r>
        <w:rPr>
          <w:spacing w:val="1"/>
        </w:rPr>
        <w:t> </w:t>
      </w:r>
      <w:r>
        <w:rPr/>
        <w:t>капитального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ремонта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дорог, их</w:t>
      </w:r>
      <w:r>
        <w:rPr>
          <w:spacing w:val="-1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(участков).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Период временных ограничений или прекращения движения устанавливается в соответствии</w:t>
      </w:r>
      <w:r>
        <w:rPr>
          <w:spacing w:val="-52"/>
          <w:sz w:val="22"/>
        </w:rPr>
        <w:t> </w:t>
      </w:r>
      <w:r>
        <w:rPr>
          <w:sz w:val="22"/>
        </w:rPr>
        <w:t>с проектной документацией. Изменение периода действия временных ограничений или 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допускается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случаях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погодных</w:t>
      </w:r>
      <w:r>
        <w:rPr>
          <w:spacing w:val="1"/>
          <w:sz w:val="22"/>
        </w:rPr>
        <w:t> </w:t>
      </w:r>
      <w:r>
        <w:rPr>
          <w:sz w:val="22"/>
        </w:rPr>
        <w:t>условий,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ситуаций, обстоятельств непреодолимой силы, о чем вносятся изменения в акт о введении 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пользователи</w:t>
      </w:r>
      <w:r>
        <w:rPr>
          <w:spacing w:val="1"/>
          <w:sz w:val="22"/>
        </w:rPr>
        <w:t> </w:t>
      </w:r>
      <w:r>
        <w:rPr>
          <w:sz w:val="22"/>
        </w:rPr>
        <w:t>автомобильными</w:t>
      </w:r>
      <w:r>
        <w:rPr>
          <w:spacing w:val="1"/>
          <w:sz w:val="22"/>
        </w:rPr>
        <w:t> </w:t>
      </w:r>
      <w:r>
        <w:rPr>
          <w:sz w:val="22"/>
        </w:rPr>
        <w:t>дорогами</w:t>
      </w:r>
      <w:r>
        <w:rPr>
          <w:spacing w:val="1"/>
          <w:sz w:val="22"/>
        </w:rPr>
        <w:t> </w:t>
      </w:r>
      <w:r>
        <w:rPr>
          <w:sz w:val="22"/>
        </w:rPr>
        <w:t>информируются</w:t>
      </w:r>
      <w:r>
        <w:rPr>
          <w:spacing w:val="-52"/>
          <w:sz w:val="22"/>
        </w:rPr>
        <w:t> </w:t>
      </w:r>
      <w:r>
        <w:rPr>
          <w:sz w:val="22"/>
        </w:rPr>
        <w:t>незамедлительно.</w:t>
      </w:r>
    </w:p>
    <w:p>
      <w:pPr>
        <w:pStyle w:val="ListParagraph"/>
        <w:numPr>
          <w:ilvl w:val="1"/>
          <w:numId w:val="1"/>
        </w:numPr>
        <w:tabs>
          <w:tab w:pos="1347" w:val="left" w:leader="none"/>
        </w:tabs>
        <w:spacing w:line="237" w:lineRule="auto" w:before="0" w:after="0"/>
        <w:ind w:left="100" w:right="33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организациями, указанными в акте о введении ограничения или прекращении движения, 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 соответствующих дорожных знаков или иных технических средств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-1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также распорядительно-регулировочными</w:t>
      </w:r>
      <w:r>
        <w:rPr>
          <w:spacing w:val="-1"/>
          <w:sz w:val="22"/>
        </w:rPr>
        <w:t> </w:t>
      </w:r>
      <w:r>
        <w:rPr>
          <w:sz w:val="22"/>
        </w:rPr>
        <w:t>действиями.</w:t>
      </w: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 дорожно-строительной и дорожно-эксплуатационной техники, занятой на выполнении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реконструкции,</w:t>
      </w:r>
      <w:r>
        <w:rPr>
          <w:spacing w:val="1"/>
          <w:sz w:val="22"/>
        </w:rPr>
        <w:t> </w:t>
      </w:r>
      <w:r>
        <w:rPr>
          <w:sz w:val="22"/>
        </w:rPr>
        <w:t>капитального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ремонта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55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участке</w:t>
      </w:r>
      <w:r>
        <w:rPr>
          <w:spacing w:val="-1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прекращения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5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1227" w:val="left" w:leader="none"/>
        </w:tabs>
        <w:spacing w:line="237" w:lineRule="auto" w:before="0" w:after="0"/>
        <w:ind w:left="375" w:right="616" w:firstLine="631"/>
        <w:jc w:val="left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>
          <w:color w:val="26282D"/>
        </w:rPr>
        <w:t>Временны</w:t>
      </w:r>
      <w:r>
        <w:rPr>
          <w:color w:val="26282D"/>
        </w:rPr>
        <w:t>е ограничения движения в период возникновения неблагоприятных</w:t>
      </w:r>
      <w:r>
        <w:rPr>
          <w:color w:val="26282D"/>
          <w:spacing w:val="1"/>
        </w:rPr>
        <w:t> </w:t>
      </w:r>
      <w:r>
        <w:rPr>
          <w:color w:val="26282D"/>
        </w:rPr>
        <w:t>природно-климатических</w:t>
      </w:r>
      <w:r>
        <w:rPr>
          <w:color w:val="26282D"/>
          <w:spacing w:val="-9"/>
        </w:rPr>
        <w:t> </w:t>
      </w:r>
      <w:r>
        <w:rPr>
          <w:color w:val="26282D"/>
        </w:rPr>
        <w:t>условий,</w:t>
      </w:r>
      <w:r>
        <w:rPr>
          <w:color w:val="26282D"/>
          <w:spacing w:val="-8"/>
        </w:rPr>
        <w:t> </w:t>
      </w:r>
      <w:r>
        <w:rPr>
          <w:color w:val="26282D"/>
        </w:rPr>
        <w:t>в</w:t>
      </w:r>
      <w:r>
        <w:rPr>
          <w:color w:val="26282D"/>
          <w:spacing w:val="-7"/>
        </w:rPr>
        <w:t> </w:t>
      </w:r>
      <w:r>
        <w:rPr>
          <w:color w:val="26282D"/>
        </w:rPr>
        <w:t>случае</w:t>
      </w:r>
      <w:r>
        <w:rPr>
          <w:color w:val="26282D"/>
          <w:spacing w:val="-9"/>
        </w:rPr>
        <w:t> </w:t>
      </w:r>
      <w:r>
        <w:rPr>
          <w:color w:val="26282D"/>
        </w:rPr>
        <w:t>снижения</w:t>
      </w:r>
      <w:r>
        <w:rPr>
          <w:color w:val="26282D"/>
          <w:spacing w:val="-9"/>
        </w:rPr>
        <w:t> </w:t>
      </w:r>
      <w:r>
        <w:rPr>
          <w:color w:val="26282D"/>
        </w:rPr>
        <w:t>несущей</w:t>
      </w:r>
      <w:r>
        <w:rPr>
          <w:color w:val="26282D"/>
          <w:spacing w:val="-8"/>
        </w:rPr>
        <w:t> </w:t>
      </w:r>
      <w:r>
        <w:rPr>
          <w:color w:val="26282D"/>
        </w:rPr>
        <w:t>способности</w:t>
      </w:r>
      <w:r>
        <w:rPr>
          <w:color w:val="26282D"/>
          <w:spacing w:val="-9"/>
        </w:rPr>
        <w:t> </w:t>
      </w:r>
      <w:r>
        <w:rPr>
          <w:color w:val="26282D"/>
        </w:rPr>
        <w:t>конструктивных</w:t>
      </w:r>
    </w:p>
    <w:p>
      <w:pPr>
        <w:spacing w:line="250" w:lineRule="exact" w:before="0"/>
        <w:ind w:left="2303" w:right="0" w:firstLine="0"/>
        <w:jc w:val="left"/>
        <w:rPr>
          <w:b/>
          <w:sz w:val="22"/>
        </w:rPr>
      </w:pPr>
      <w:r>
        <w:rPr>
          <w:b/>
          <w:color w:val="26282D"/>
          <w:sz w:val="22"/>
        </w:rPr>
        <w:t>элементов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автомобильной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дороги,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ее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частей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(участков)</w:t>
      </w:r>
    </w:p>
    <w:p>
      <w:pPr>
        <w:pStyle w:val="BodyText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5"/>
        </w:numPr>
        <w:tabs>
          <w:tab w:pos="1414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возникновения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1"/>
          <w:sz w:val="22"/>
        </w:rPr>
        <w:t> </w:t>
      </w:r>
      <w:r>
        <w:rPr>
          <w:sz w:val="22"/>
        </w:rPr>
        <w:t>условий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предотвращения</w:t>
      </w:r>
      <w:r>
        <w:rPr>
          <w:spacing w:val="1"/>
          <w:sz w:val="22"/>
        </w:rPr>
        <w:t> </w:t>
      </w:r>
      <w:r>
        <w:rPr>
          <w:sz w:val="22"/>
        </w:rPr>
        <w:t>снижения</w:t>
      </w:r>
      <w:r>
        <w:rPr>
          <w:spacing w:val="1"/>
          <w:sz w:val="22"/>
        </w:rPr>
        <w:t> </w:t>
      </w:r>
      <w:r>
        <w:rPr>
          <w:sz w:val="22"/>
        </w:rPr>
        <w:t>несущей</w:t>
      </w:r>
      <w:r>
        <w:rPr>
          <w:spacing w:val="1"/>
          <w:sz w:val="22"/>
        </w:rPr>
        <w:t> </w:t>
      </w:r>
      <w:r>
        <w:rPr>
          <w:sz w:val="22"/>
        </w:rPr>
        <w:t>способности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автомобильной</w:t>
      </w:r>
      <w:r>
        <w:rPr>
          <w:spacing w:val="1"/>
          <w:sz w:val="22"/>
        </w:rPr>
        <w:t> </w:t>
      </w:r>
      <w:r>
        <w:rPr>
          <w:sz w:val="22"/>
        </w:rPr>
        <w:t>дороги,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частей</w:t>
      </w:r>
      <w:r>
        <w:rPr>
          <w:spacing w:val="1"/>
          <w:sz w:val="22"/>
        </w:rPr>
        <w:t> </w:t>
      </w:r>
      <w:r>
        <w:rPr>
          <w:sz w:val="22"/>
        </w:rPr>
        <w:t>(участков),</w:t>
      </w:r>
      <w:r>
        <w:rPr>
          <w:spacing w:val="1"/>
          <w:sz w:val="22"/>
        </w:rPr>
        <w:t> </w:t>
      </w:r>
      <w:r>
        <w:rPr>
          <w:sz w:val="22"/>
        </w:rPr>
        <w:t>вызванной их переувлажнением, а также в летний период для транспортных средств, осуществляющих</w:t>
      </w:r>
      <w:r>
        <w:rPr>
          <w:spacing w:val="1"/>
          <w:sz w:val="22"/>
        </w:rPr>
        <w:t> </w:t>
      </w:r>
      <w:r>
        <w:rPr>
          <w:sz w:val="22"/>
        </w:rPr>
        <w:t>перевозки тяжеловесных грузов на автомобильных дорогах с асфальтобетонным покрытием, в связи с</w:t>
      </w:r>
      <w:r>
        <w:rPr>
          <w:spacing w:val="1"/>
          <w:sz w:val="22"/>
        </w:rPr>
        <w:t> </w:t>
      </w:r>
      <w:r>
        <w:rPr>
          <w:sz w:val="22"/>
        </w:rPr>
        <w:t>превышением</w:t>
      </w:r>
      <w:r>
        <w:rPr>
          <w:spacing w:val="-2"/>
          <w:sz w:val="22"/>
        </w:rPr>
        <w:t> </w:t>
      </w:r>
      <w:r>
        <w:rPr>
          <w:sz w:val="22"/>
        </w:rPr>
        <w:t>допустимых</w:t>
      </w:r>
      <w:r>
        <w:rPr>
          <w:spacing w:val="-1"/>
          <w:sz w:val="22"/>
        </w:rPr>
        <w:t> </w:t>
      </w:r>
      <w:r>
        <w:rPr>
          <w:sz w:val="22"/>
        </w:rPr>
        <w:t>температур.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48" w:lineRule="exact" w:before="0" w:after="0"/>
        <w:ind w:left="1205" w:right="0" w:hanging="385"/>
        <w:jc w:val="left"/>
        <w:rPr>
          <w:sz w:val="22"/>
        </w:rPr>
      </w:pPr>
      <w:bookmarkStart w:name="_bookmark6" w:id="11"/>
      <w:bookmarkEnd w:id="11"/>
      <w:r>
        <w:rPr/>
      </w:r>
      <w:hyperlink r:id="rId11">
        <w:bookmarkStart w:name="_bookmark6" w:id="12"/>
        <w:bookmarkEnd w:id="12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силу</w:t>
        </w:r>
      </w:hyperlink>
      <w:r>
        <w:rPr>
          <w:sz w:val="22"/>
        </w:rPr>
        <w:t>.</w:t>
      </w:r>
    </w:p>
    <w:p>
      <w:pPr>
        <w:spacing w:before="71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6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4.2</w:t>
        </w:r>
      </w:hyperlink>
    </w:p>
    <w:p>
      <w:pPr>
        <w:pStyle w:val="BodyText"/>
        <w:ind w:left="0" w:firstLine="0"/>
        <w:jc w:val="left"/>
        <w:rPr>
          <w:rFonts w:ascii="Arial"/>
          <w:i/>
          <w:sz w:val="20"/>
        </w:rPr>
      </w:pPr>
    </w:p>
    <w:p>
      <w:pPr>
        <w:pStyle w:val="BodyText"/>
        <w:spacing w:before="9"/>
        <w:ind w:left="0" w:firstLine="0"/>
        <w:jc w:val="left"/>
        <w:rPr>
          <w:rFonts w:ascii="Arial"/>
          <w:i/>
          <w:sz w:val="18"/>
        </w:rPr>
      </w:pPr>
    </w:p>
    <w:p>
      <w:pPr>
        <w:tabs>
          <w:tab w:pos="3132" w:val="left" w:leader="none"/>
        </w:tabs>
        <w:spacing w:line="252" w:lineRule="exact" w:before="1"/>
        <w:ind w:left="100" w:right="0" w:firstLine="0"/>
        <w:jc w:val="left"/>
        <w:rPr>
          <w:i/>
          <w:sz w:val="22"/>
        </w:rPr>
      </w:pPr>
      <w:bookmarkStart w:name="_bookmark7" w:id="13"/>
      <w:bookmarkEnd w:id="13"/>
      <w:r>
        <w:rPr/>
      </w: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5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7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</w:t>
        <w:tab/>
      </w:r>
      <w:hyperlink r:id="rId12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Постановление</w:t>
        </w:r>
      </w:hyperlink>
      <w:r>
        <w:rPr>
          <w:rFonts w:ascii="Arial" w:hAnsi="Arial"/>
          <w:i/>
          <w:color w:val="0F6BBF"/>
          <w:sz w:val="22"/>
          <w:shd w:fill="EFEFEF" w:color="auto" w:val="clear"/>
        </w:rPr>
        <w:t>м</w:t>
      </w:r>
      <w:r>
        <w:rPr>
          <w:rFonts w:ascii="Arial" w:hAnsi="Arial"/>
          <w:i/>
          <w:color w:val="0F6BBF"/>
          <w:spacing w:val="-4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Администрации</w:t>
      </w:r>
      <w:r>
        <w:rPr>
          <w:i/>
          <w:color w:val="353842"/>
          <w:spacing w:val="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Смоленской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области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от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</w:t>
      </w:r>
      <w:r>
        <w:rPr>
          <w:i/>
          <w:color w:val="353842"/>
          <w:spacing w:val="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декабря</w:t>
      </w:r>
    </w:p>
    <w:p>
      <w:pPr>
        <w:spacing w:line="250" w:lineRule="exact" w:before="0"/>
        <w:ind w:left="100" w:right="0" w:firstLine="0"/>
        <w:jc w:val="left"/>
        <w:rPr>
          <w:i/>
          <w:sz w:val="22"/>
        </w:rPr>
      </w:pPr>
      <w:r>
        <w:rPr>
          <w:i/>
          <w:color w:val="353842"/>
          <w:sz w:val="22"/>
          <w:shd w:fill="EFEFEF" w:color="auto" w:val="clear"/>
        </w:rPr>
        <w:t>  </w:t>
      </w:r>
      <w:r>
        <w:rPr>
          <w:i/>
          <w:color w:val="353842"/>
          <w:spacing w:val="5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2016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г.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N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767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пункт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4.3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внесены</w:t>
      </w:r>
      <w:r>
        <w:rPr>
          <w:i/>
          <w:color w:val="353842"/>
          <w:spacing w:val="-1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изменения</w:t>
      </w:r>
    </w:p>
    <w:p>
      <w:pPr>
        <w:spacing w:line="251" w:lineRule="exact" w:before="0"/>
        <w:ind w:left="100" w:right="0" w:firstLine="0"/>
        <w:jc w:val="left"/>
        <w:rPr>
          <w:rFonts w:ascii="Arial" w:hAnsi="Arial"/>
          <w:i/>
          <w:sz w:val="22"/>
        </w:rPr>
      </w:pPr>
      <w:r>
        <w:rPr>
          <w:color w:val="0F6BBF"/>
          <w:sz w:val="22"/>
          <w:shd w:fill="EFEFEF" w:color="auto" w:val="clear"/>
        </w:rPr>
        <w:t>  </w:t>
      </w:r>
      <w:r>
        <w:rPr>
          <w:color w:val="0F6BBF"/>
          <w:spacing w:val="5"/>
          <w:sz w:val="22"/>
          <w:shd w:fill="EFEFEF" w:color="auto" w:val="clear"/>
        </w:rPr>
        <w:t> </w:t>
      </w:r>
      <w:hyperlink w:history="true" w:anchor="_bookmark7">
        <w:r>
          <w:rPr>
            <w:rFonts w:ascii="Arial" w:hAnsi="Arial"/>
            <w:i/>
            <w:color w:val="0F6BBF"/>
            <w:sz w:val="22"/>
            <w:shd w:fill="EFEFEF" w:color="auto" w:val="clear"/>
          </w:rPr>
          <w:t>См.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текст</w:t>
        </w:r>
        <w:r>
          <w:rPr>
            <w:rFonts w:ascii="Arial" w:hAnsi="Arial"/>
            <w:i/>
            <w:color w:val="0F6BBF"/>
            <w:spacing w:val="-4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в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предыдущей</w:t>
        </w:r>
        <w:r>
          <w:rPr>
            <w:rFonts w:ascii="Arial" w:hAnsi="Arial"/>
            <w:i/>
            <w:color w:val="0F6BBF"/>
            <w:spacing w:val="-5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редакции</w:t>
        </w:r>
      </w:hyperlink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51" w:lineRule="exact" w:before="123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осуществляется:</w:t>
      </w:r>
    </w:p>
    <w:p>
      <w:pPr>
        <w:pStyle w:val="ListParagraph"/>
        <w:numPr>
          <w:ilvl w:val="2"/>
          <w:numId w:val="4"/>
        </w:numPr>
        <w:tabs>
          <w:tab w:pos="1067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весенний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установки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знаков</w:t>
      </w:r>
      <w:r>
        <w:rPr>
          <w:spacing w:val="1"/>
          <w:sz w:val="22"/>
        </w:rPr>
        <w:t> </w:t>
      </w:r>
      <w:hyperlink r:id="rId13">
        <w:r>
          <w:rPr>
            <w:rFonts w:ascii="Microsoft Sans Serif" w:hAnsi="Microsoft Sans Serif"/>
            <w:color w:val="0F6BBF"/>
            <w:sz w:val="22"/>
          </w:rPr>
          <w:t>3.12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"Ограничение</w:t>
      </w:r>
      <w:r>
        <w:rPr>
          <w:spacing w:val="1"/>
          <w:sz w:val="22"/>
        </w:rPr>
        <w:t> </w:t>
      </w:r>
      <w:r>
        <w:rPr>
          <w:sz w:val="22"/>
        </w:rPr>
        <w:t>массы,</w:t>
      </w:r>
      <w:r>
        <w:rPr>
          <w:spacing w:val="1"/>
          <w:sz w:val="22"/>
        </w:rPr>
        <w:t> </w:t>
      </w:r>
      <w:r>
        <w:rPr>
          <w:sz w:val="22"/>
        </w:rPr>
        <w:t>приходящейся</w:t>
      </w:r>
      <w:r>
        <w:rPr>
          <w:spacing w:val="46"/>
          <w:sz w:val="22"/>
        </w:rPr>
        <w:t> </w:t>
      </w:r>
      <w:r>
        <w:rPr>
          <w:sz w:val="22"/>
        </w:rPr>
        <w:t>на</w:t>
      </w:r>
      <w:r>
        <w:rPr>
          <w:spacing w:val="47"/>
          <w:sz w:val="22"/>
        </w:rPr>
        <w:t> </w:t>
      </w:r>
      <w:r>
        <w:rPr>
          <w:sz w:val="22"/>
        </w:rPr>
        <w:t>ось</w:t>
      </w:r>
      <w:r>
        <w:rPr>
          <w:spacing w:val="48"/>
          <w:sz w:val="22"/>
        </w:rPr>
        <w:t> </w:t>
      </w:r>
      <w:r>
        <w:rPr>
          <w:sz w:val="22"/>
        </w:rPr>
        <w:t>транспортного</w:t>
      </w:r>
      <w:r>
        <w:rPr>
          <w:spacing w:val="47"/>
          <w:sz w:val="22"/>
        </w:rPr>
        <w:t> </w:t>
      </w:r>
      <w:r>
        <w:rPr>
          <w:sz w:val="22"/>
        </w:rPr>
        <w:t>средства"</w:t>
      </w:r>
      <w:r>
        <w:rPr>
          <w:spacing w:val="47"/>
          <w:sz w:val="22"/>
        </w:rPr>
        <w:t> </w:t>
      </w:r>
      <w:r>
        <w:rPr>
          <w:sz w:val="22"/>
        </w:rPr>
        <w:t>со</w:t>
      </w:r>
      <w:r>
        <w:rPr>
          <w:spacing w:val="47"/>
          <w:sz w:val="22"/>
        </w:rPr>
        <w:t> </w:t>
      </w:r>
      <w:r>
        <w:rPr>
          <w:sz w:val="22"/>
        </w:rPr>
        <w:t>знаками</w:t>
      </w:r>
      <w:r>
        <w:rPr>
          <w:spacing w:val="47"/>
          <w:sz w:val="22"/>
        </w:rPr>
        <w:t> </w:t>
      </w:r>
      <w:r>
        <w:rPr>
          <w:sz w:val="22"/>
        </w:rPr>
        <w:t>дополнительной</w:t>
      </w:r>
      <w:r>
        <w:rPr>
          <w:spacing w:val="47"/>
          <w:sz w:val="22"/>
        </w:rPr>
        <w:t> </w:t>
      </w:r>
      <w:r>
        <w:rPr>
          <w:sz w:val="22"/>
        </w:rPr>
        <w:t>информации</w:t>
      </w:r>
      <w:r>
        <w:rPr>
          <w:spacing w:val="47"/>
          <w:sz w:val="22"/>
        </w:rPr>
        <w:t> </w:t>
      </w:r>
      <w:r>
        <w:rPr>
          <w:sz w:val="22"/>
        </w:rPr>
        <w:t>(таблички)</w:t>
      </w:r>
    </w:p>
    <w:p>
      <w:pPr>
        <w:pStyle w:val="ListParagraph"/>
        <w:numPr>
          <w:ilvl w:val="2"/>
          <w:numId w:val="6"/>
        </w:numPr>
        <w:tabs>
          <w:tab w:pos="852" w:val="left" w:leader="none"/>
        </w:tabs>
        <w:spacing w:line="237" w:lineRule="auto" w:before="0" w:after="0"/>
        <w:ind w:left="100" w:right="338" w:firstLine="0"/>
        <w:jc w:val="both"/>
        <w:rPr>
          <w:sz w:val="22"/>
        </w:rPr>
      </w:pPr>
      <w:r>
        <w:rPr>
          <w:sz w:val="22"/>
        </w:rPr>
        <w:t>и</w:t>
      </w:r>
      <w:r>
        <w:rPr>
          <w:spacing w:val="1"/>
          <w:sz w:val="22"/>
        </w:rPr>
        <w:t> </w:t>
      </w:r>
      <w:hyperlink r:id="rId14">
        <w:r>
          <w:rPr>
            <w:rFonts w:ascii="Microsoft Sans Serif" w:hAnsi="Microsoft Sans Serif"/>
            <w:color w:val="0F6BBF"/>
            <w:sz w:val="22"/>
          </w:rPr>
          <w:t>8.20.2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"Тип</w:t>
      </w:r>
      <w:r>
        <w:rPr>
          <w:spacing w:val="1"/>
          <w:sz w:val="22"/>
        </w:rPr>
        <w:t> </w:t>
      </w:r>
      <w:r>
        <w:rPr>
          <w:sz w:val="22"/>
        </w:rPr>
        <w:t>тележки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средств",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1"/>
          <w:sz w:val="22"/>
        </w:rPr>
        <w:t> </w:t>
      </w:r>
      <w:hyperlink r:id="rId15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Федерации,</w:t>
      </w:r>
      <w:r>
        <w:rPr>
          <w:spacing w:val="1"/>
          <w:sz w:val="22"/>
        </w:rPr>
        <w:t> </w:t>
      </w:r>
      <w:r>
        <w:rPr>
          <w:sz w:val="22"/>
        </w:rPr>
        <w:t>утвержденными</w:t>
      </w:r>
      <w:r>
        <w:rPr>
          <w:spacing w:val="1"/>
          <w:sz w:val="22"/>
        </w:rPr>
        <w:t> </w:t>
      </w:r>
      <w:hyperlink r:id="rId16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</w:hyperlink>
      <w:r>
        <w:rPr>
          <w:rFonts w:ascii="Microsoft Sans Serif" w:hAnsi="Microsoft Sans Serif"/>
          <w:color w:val="0F6BBF"/>
          <w:spacing w:val="1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Министров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-3"/>
          <w:sz w:val="22"/>
        </w:rPr>
        <w:t> </w:t>
      </w:r>
      <w:r>
        <w:rPr>
          <w:sz w:val="22"/>
        </w:rPr>
        <w:t>Российской</w:t>
      </w:r>
      <w:r>
        <w:rPr>
          <w:spacing w:val="-3"/>
          <w:sz w:val="22"/>
        </w:rPr>
        <w:t> </w:t>
      </w:r>
      <w:r>
        <w:rPr>
          <w:sz w:val="22"/>
        </w:rPr>
        <w:t>Федерации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2"/>
          <w:sz w:val="22"/>
        </w:rPr>
        <w:t> </w:t>
      </w:r>
      <w:r>
        <w:rPr>
          <w:sz w:val="22"/>
        </w:rPr>
        <w:t>23.10.93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-3"/>
          <w:sz w:val="22"/>
        </w:rPr>
        <w:t> </w:t>
      </w:r>
      <w:r>
        <w:rPr>
          <w:sz w:val="22"/>
        </w:rPr>
        <w:t>1090</w:t>
      </w:r>
      <w:r>
        <w:rPr>
          <w:spacing w:val="-1"/>
          <w:sz w:val="22"/>
        </w:rPr>
        <w:t> </w:t>
      </w:r>
      <w:r>
        <w:rPr>
          <w:sz w:val="22"/>
        </w:rPr>
        <w:t>"О</w:t>
      </w:r>
      <w:r>
        <w:rPr>
          <w:spacing w:val="-3"/>
          <w:sz w:val="22"/>
        </w:rPr>
        <w:t> </w:t>
      </w:r>
      <w:r>
        <w:rPr>
          <w:sz w:val="22"/>
        </w:rPr>
        <w:t>правилах</w:t>
      </w:r>
      <w:r>
        <w:rPr>
          <w:spacing w:val="-3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движения";</w:t>
      </w:r>
    </w:p>
    <w:p>
      <w:pPr>
        <w:pStyle w:val="ListParagraph"/>
        <w:numPr>
          <w:ilvl w:val="3"/>
          <w:numId w:val="6"/>
        </w:numPr>
        <w:tabs>
          <w:tab w:pos="965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>
          <w:sz w:val="22"/>
        </w:rPr>
        <w:t>в летний период - при значениях дневной температуры воздуха свыше 32°C путем внесения в</w:t>
      </w:r>
      <w:r>
        <w:rPr>
          <w:spacing w:val="1"/>
          <w:sz w:val="22"/>
        </w:rPr>
        <w:t> </w:t>
      </w:r>
      <w:r>
        <w:rPr>
          <w:sz w:val="22"/>
        </w:rPr>
        <w:t>графу</w:t>
      </w:r>
      <w:r>
        <w:rPr>
          <w:spacing w:val="1"/>
          <w:sz w:val="22"/>
        </w:rPr>
        <w:t> </w:t>
      </w:r>
      <w:r>
        <w:rPr>
          <w:sz w:val="22"/>
        </w:rPr>
        <w:t>"Особые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движения"</w:t>
      </w:r>
      <w:r>
        <w:rPr>
          <w:spacing w:val="1"/>
          <w:sz w:val="22"/>
        </w:rPr>
        <w:t> </w:t>
      </w:r>
      <w:r>
        <w:rPr>
          <w:sz w:val="22"/>
        </w:rPr>
        <w:t>специального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тяжеловесного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установленные на территории Российской Федерации значения, записи следующего содержания: "При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-3"/>
          <w:sz w:val="22"/>
        </w:rPr>
        <w:t> </w:t>
      </w:r>
      <w:r>
        <w:rPr>
          <w:sz w:val="22"/>
        </w:rPr>
        <w:t>временного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летний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движение</w:t>
      </w:r>
      <w:r>
        <w:rPr>
          <w:spacing w:val="-3"/>
          <w:sz w:val="22"/>
        </w:rPr>
        <w:t> </w:t>
      </w:r>
      <w:r>
        <w:rPr>
          <w:sz w:val="22"/>
        </w:rPr>
        <w:t>разрешается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3"/>
          <w:sz w:val="22"/>
        </w:rPr>
        <w:t> </w:t>
      </w:r>
      <w:r>
        <w:rPr>
          <w:sz w:val="22"/>
        </w:rPr>
        <w:t>22.00</w:t>
      </w:r>
      <w:r>
        <w:rPr>
          <w:spacing w:val="-1"/>
          <w:sz w:val="22"/>
        </w:rPr>
        <w:t> </w:t>
      </w:r>
      <w:r>
        <w:rPr>
          <w:sz w:val="22"/>
        </w:rPr>
        <w:t>до</w:t>
      </w:r>
      <w:r>
        <w:rPr>
          <w:spacing w:val="-3"/>
          <w:sz w:val="22"/>
        </w:rPr>
        <w:t> </w:t>
      </w:r>
      <w:r>
        <w:rPr>
          <w:sz w:val="22"/>
        </w:rPr>
        <w:t>10.00".</w:t>
      </w:r>
    </w:p>
    <w:p>
      <w:pPr>
        <w:pStyle w:val="BodyText"/>
        <w:spacing w:line="237" w:lineRule="auto"/>
        <w:ind w:right="334"/>
      </w:pPr>
      <w:r>
        <w:rPr/>
        <w:t>Предельно допустимая для проезда в весенний период по автомобильным дорогам, их частям</w:t>
      </w:r>
      <w:r>
        <w:rPr>
          <w:spacing w:val="1"/>
        </w:rPr>
        <w:t> </w:t>
      </w:r>
      <w:r>
        <w:rPr/>
        <w:t>(участкам)</w:t>
      </w:r>
      <w:r>
        <w:rPr>
          <w:spacing w:val="1"/>
        </w:rPr>
        <w:t> </w:t>
      </w:r>
      <w:r>
        <w:rPr/>
        <w:t>нагрузка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ось</w:t>
      </w:r>
      <w:r>
        <w:rPr>
          <w:spacing w:val="1"/>
        </w:rPr>
        <w:t> </w:t>
      </w:r>
      <w:r>
        <w:rPr/>
        <w:t>транспортного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транспортно-эксплуатационных</w:t>
      </w:r>
      <w:r>
        <w:rPr>
          <w:spacing w:val="1"/>
        </w:rPr>
        <w:t> </w:t>
      </w:r>
      <w:r>
        <w:rPr/>
        <w:t>характеристик</w:t>
      </w:r>
      <w:r>
        <w:rPr>
          <w:spacing w:val="1"/>
        </w:rPr>
        <w:t> </w:t>
      </w:r>
      <w:r>
        <w:rPr/>
        <w:t>автомобильной</w:t>
      </w:r>
      <w:r>
        <w:rPr>
          <w:spacing w:val="1"/>
        </w:rPr>
        <w:t> </w:t>
      </w:r>
      <w:r>
        <w:rPr/>
        <w:t>дороги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состояния</w:t>
      </w:r>
      <w:r>
        <w:rPr>
          <w:spacing w:val="-1"/>
        </w:rPr>
        <w:t> </w:t>
      </w:r>
      <w:r>
        <w:rPr/>
        <w:t>автомобильной</w:t>
      </w:r>
      <w:r>
        <w:rPr>
          <w:spacing w:val="-2"/>
        </w:rPr>
        <w:t> </w:t>
      </w:r>
      <w:r>
        <w:rPr/>
        <w:t>дороги, ее</w:t>
      </w:r>
      <w:r>
        <w:rPr>
          <w:spacing w:val="-2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(участков).</w:t>
      </w:r>
    </w:p>
    <w:p>
      <w:pPr>
        <w:pStyle w:val="ListParagraph"/>
        <w:numPr>
          <w:ilvl w:val="1"/>
          <w:numId w:val="5"/>
        </w:numPr>
        <w:tabs>
          <w:tab w:pos="1305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введения</w:t>
      </w:r>
      <w:r>
        <w:rPr>
          <w:spacing w:val="1"/>
          <w:sz w:val="22"/>
        </w:rPr>
        <w:t> </w:t>
      </w:r>
      <w:r>
        <w:rPr>
          <w:sz w:val="22"/>
        </w:rPr>
        <w:t>временного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(весенний</w:t>
      </w:r>
      <w:r>
        <w:rPr>
          <w:spacing w:val="1"/>
          <w:sz w:val="22"/>
        </w:rPr>
        <w:t> </w:t>
      </w:r>
      <w:r>
        <w:rPr>
          <w:sz w:val="22"/>
        </w:rPr>
        <w:t>период)</w:t>
      </w:r>
      <w:r>
        <w:rPr>
          <w:spacing w:val="1"/>
          <w:sz w:val="22"/>
        </w:rPr>
        <w:t> </w:t>
      </w:r>
      <w:r>
        <w:rPr>
          <w:sz w:val="22"/>
        </w:rPr>
        <w:t>движение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дорогам,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частям</w:t>
      </w:r>
      <w:r>
        <w:rPr>
          <w:spacing w:val="1"/>
          <w:sz w:val="22"/>
        </w:rPr>
        <w:t> </w:t>
      </w:r>
      <w:r>
        <w:rPr>
          <w:sz w:val="22"/>
        </w:rPr>
        <w:t>(участкам),</w:t>
      </w:r>
      <w:r>
        <w:rPr>
          <w:spacing w:val="1"/>
          <w:sz w:val="22"/>
        </w:rPr>
        <w:t> </w:t>
      </w:r>
      <w:r>
        <w:rPr>
          <w:sz w:val="22"/>
        </w:rPr>
        <w:t>нагрузка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ось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-52"/>
          <w:sz w:val="22"/>
        </w:rPr>
        <w:t> </w:t>
      </w:r>
      <w:r>
        <w:rPr>
          <w:sz w:val="22"/>
        </w:rPr>
        <w:t>превышает</w:t>
      </w:r>
      <w:r>
        <w:rPr>
          <w:spacing w:val="1"/>
          <w:sz w:val="22"/>
        </w:rPr>
        <w:t> </w:t>
      </w:r>
      <w:r>
        <w:rPr>
          <w:sz w:val="22"/>
        </w:rPr>
        <w:t>предельно</w:t>
      </w:r>
      <w:r>
        <w:rPr>
          <w:spacing w:val="1"/>
          <w:sz w:val="22"/>
        </w:rPr>
        <w:t> </w:t>
      </w:r>
      <w:r>
        <w:rPr>
          <w:sz w:val="22"/>
        </w:rPr>
        <w:t>допустимые</w:t>
      </w:r>
      <w:r>
        <w:rPr>
          <w:spacing w:val="1"/>
          <w:sz w:val="22"/>
        </w:rPr>
        <w:t> </w:t>
      </w:r>
      <w:r>
        <w:rPr>
          <w:sz w:val="22"/>
        </w:rPr>
        <w:t>нагрузки,</w:t>
      </w:r>
      <w:r>
        <w:rPr>
          <w:spacing w:val="1"/>
          <w:sz w:val="22"/>
        </w:rPr>
        <w:t> </w:t>
      </w:r>
      <w:r>
        <w:rPr>
          <w:sz w:val="22"/>
        </w:rPr>
        <w:t>установленные</w:t>
      </w:r>
      <w:r>
        <w:rPr>
          <w:spacing w:val="1"/>
          <w:sz w:val="22"/>
        </w:rPr>
        <w:t> </w:t>
      </w:r>
      <w:r>
        <w:rPr>
          <w:sz w:val="22"/>
        </w:rPr>
        <w:t>актом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осуществляется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1"/>
          <w:sz w:val="22"/>
        </w:rPr>
        <w:t> </w:t>
      </w:r>
      <w:r>
        <w:rPr>
          <w:sz w:val="22"/>
        </w:rPr>
        <w:t>законодательством,</w:t>
      </w:r>
      <w:r>
        <w:rPr>
          <w:spacing w:val="1"/>
          <w:sz w:val="22"/>
        </w:rPr>
        <w:t> </w:t>
      </w:r>
      <w:r>
        <w:rPr>
          <w:sz w:val="22"/>
        </w:rPr>
        <w:t>регламентирующим</w:t>
      </w:r>
      <w:r>
        <w:rPr>
          <w:spacing w:val="-1"/>
          <w:sz w:val="22"/>
        </w:rPr>
        <w:t> </w:t>
      </w:r>
      <w:r>
        <w:rPr>
          <w:sz w:val="22"/>
        </w:rPr>
        <w:t>движение</w:t>
      </w:r>
      <w:r>
        <w:rPr>
          <w:spacing w:val="-1"/>
          <w:sz w:val="22"/>
        </w:rPr>
        <w:t> </w:t>
      </w:r>
      <w:r>
        <w:rPr>
          <w:sz w:val="22"/>
        </w:rPr>
        <w:t>тяжеловесных транспортных средств.</w:t>
      </w:r>
    </w:p>
    <w:p>
      <w:pPr>
        <w:spacing w:after="0" w:line="237" w:lineRule="auto"/>
        <w:jc w:val="both"/>
        <w:rPr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51" w:lineRule="exact" w:before="80" w:after="0"/>
        <w:ind w:left="1205" w:right="0" w:hanging="385"/>
        <w:jc w:val="left"/>
        <w:rPr>
          <w:sz w:val="22"/>
        </w:rPr>
      </w:pPr>
      <w:r>
        <w:rPr>
          <w:sz w:val="22"/>
        </w:rPr>
        <w:t>Временное</w:t>
      </w:r>
      <w:r>
        <w:rPr>
          <w:spacing w:val="-5"/>
          <w:sz w:val="22"/>
        </w:rPr>
        <w:t> </w:t>
      </w:r>
      <w:r>
        <w:rPr>
          <w:sz w:val="22"/>
        </w:rPr>
        <w:t>ограничение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весенний</w:t>
      </w:r>
      <w:r>
        <w:rPr>
          <w:spacing w:val="-4"/>
          <w:sz w:val="22"/>
        </w:rPr>
        <w:t> </w:t>
      </w:r>
      <w:r>
        <w:rPr>
          <w:sz w:val="22"/>
        </w:rPr>
        <w:t>период</w:t>
      </w:r>
      <w:r>
        <w:rPr>
          <w:spacing w:val="-5"/>
          <w:sz w:val="22"/>
        </w:rPr>
        <w:t> </w:t>
      </w:r>
      <w:r>
        <w:rPr>
          <w:sz w:val="22"/>
        </w:rPr>
        <w:t>не</w:t>
      </w:r>
      <w:r>
        <w:rPr>
          <w:spacing w:val="-4"/>
          <w:sz w:val="22"/>
        </w:rPr>
        <w:t> </w:t>
      </w:r>
      <w:r>
        <w:rPr>
          <w:sz w:val="22"/>
        </w:rPr>
        <w:t>распространяется:</w:t>
      </w:r>
    </w:p>
    <w:p>
      <w:pPr>
        <w:pStyle w:val="ListParagraph"/>
        <w:numPr>
          <w:ilvl w:val="3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международные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7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3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на</w:t>
      </w:r>
      <w:r>
        <w:rPr>
          <w:spacing w:val="-8"/>
          <w:sz w:val="22"/>
        </w:rPr>
        <w:t> </w:t>
      </w:r>
      <w:r>
        <w:rPr>
          <w:sz w:val="22"/>
        </w:rPr>
        <w:t>пассажирские</w:t>
      </w:r>
      <w:r>
        <w:rPr>
          <w:spacing w:val="-8"/>
          <w:sz w:val="22"/>
        </w:rPr>
        <w:t> </w:t>
      </w:r>
      <w:r>
        <w:rPr>
          <w:sz w:val="22"/>
        </w:rPr>
        <w:t>перевозки</w:t>
      </w:r>
      <w:r>
        <w:rPr>
          <w:spacing w:val="-8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том</w:t>
      </w:r>
      <w:r>
        <w:rPr>
          <w:spacing w:val="-7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3"/>
          <w:numId w:val="6"/>
        </w:numPr>
        <w:tabs>
          <w:tab w:pos="1003" w:val="left" w:leader="none"/>
        </w:tabs>
        <w:spacing w:line="237" w:lineRule="auto" w:before="1" w:after="0"/>
        <w:ind w:left="100" w:right="337" w:firstLine="720"/>
        <w:jc w:val="both"/>
        <w:rPr>
          <w:sz w:val="22"/>
        </w:rPr>
      </w:pPr>
      <w:r>
        <w:rPr>
          <w:sz w:val="22"/>
        </w:rPr>
        <w:t>на перевозки пищевых продуктов, животных, лекарственных препаратов, топлива (бензин,</w:t>
      </w:r>
      <w:r>
        <w:rPr>
          <w:spacing w:val="1"/>
          <w:sz w:val="22"/>
        </w:rPr>
        <w:t> </w:t>
      </w:r>
      <w:r>
        <w:rPr>
          <w:sz w:val="22"/>
        </w:rPr>
        <w:t>дизельное</w:t>
      </w:r>
      <w:r>
        <w:rPr>
          <w:spacing w:val="1"/>
          <w:sz w:val="22"/>
        </w:rPr>
        <w:t> </w:t>
      </w:r>
      <w:r>
        <w:rPr>
          <w:sz w:val="22"/>
        </w:rPr>
        <w:t>топливо,</w:t>
      </w:r>
      <w:r>
        <w:rPr>
          <w:spacing w:val="1"/>
          <w:sz w:val="22"/>
        </w:rPr>
        <w:t> </w:t>
      </w:r>
      <w:r>
        <w:rPr>
          <w:sz w:val="22"/>
        </w:rPr>
        <w:t>судовое</w:t>
      </w:r>
      <w:r>
        <w:rPr>
          <w:spacing w:val="1"/>
          <w:sz w:val="22"/>
        </w:rPr>
        <w:t> </w:t>
      </w:r>
      <w:r>
        <w:rPr>
          <w:sz w:val="22"/>
        </w:rPr>
        <w:t>топливо,</w:t>
      </w:r>
      <w:r>
        <w:rPr>
          <w:spacing w:val="1"/>
          <w:sz w:val="22"/>
        </w:rPr>
        <w:t> </w:t>
      </w:r>
      <w:r>
        <w:rPr>
          <w:sz w:val="22"/>
        </w:rPr>
        <w:t>топливо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реактивных</w:t>
      </w:r>
      <w:r>
        <w:rPr>
          <w:spacing w:val="1"/>
          <w:sz w:val="22"/>
        </w:rPr>
        <w:t> </w:t>
      </w:r>
      <w:r>
        <w:rPr>
          <w:sz w:val="22"/>
        </w:rPr>
        <w:t>двигателей,</w:t>
      </w:r>
      <w:r>
        <w:rPr>
          <w:spacing w:val="1"/>
          <w:sz w:val="22"/>
        </w:rPr>
        <w:t> </w:t>
      </w:r>
      <w:r>
        <w:rPr>
          <w:sz w:val="22"/>
        </w:rPr>
        <w:t>топочный</w:t>
      </w:r>
      <w:r>
        <w:rPr>
          <w:spacing w:val="56"/>
          <w:sz w:val="22"/>
        </w:rPr>
        <w:t> </w:t>
      </w:r>
      <w:r>
        <w:rPr>
          <w:sz w:val="22"/>
        </w:rPr>
        <w:t>мазут,</w:t>
      </w:r>
      <w:r>
        <w:rPr>
          <w:spacing w:val="1"/>
          <w:sz w:val="22"/>
        </w:rPr>
        <w:t> </w:t>
      </w:r>
      <w:r>
        <w:rPr>
          <w:sz w:val="22"/>
        </w:rPr>
        <w:t>газообразное</w:t>
      </w:r>
      <w:r>
        <w:rPr>
          <w:spacing w:val="-2"/>
          <w:sz w:val="22"/>
        </w:rPr>
        <w:t> </w:t>
      </w:r>
      <w:r>
        <w:rPr>
          <w:sz w:val="22"/>
        </w:rPr>
        <w:t>топливо),</w:t>
      </w:r>
      <w:r>
        <w:rPr>
          <w:spacing w:val="-1"/>
          <w:sz w:val="22"/>
        </w:rPr>
        <w:t> </w:t>
      </w:r>
      <w:r>
        <w:rPr>
          <w:sz w:val="22"/>
        </w:rPr>
        <w:t>семенного</w:t>
      </w:r>
      <w:r>
        <w:rPr>
          <w:spacing w:val="-2"/>
          <w:sz w:val="22"/>
        </w:rPr>
        <w:t> </w:t>
      </w:r>
      <w:r>
        <w:rPr>
          <w:sz w:val="22"/>
        </w:rPr>
        <w:t>фонда,</w:t>
      </w:r>
      <w:r>
        <w:rPr>
          <w:spacing w:val="-1"/>
          <w:sz w:val="22"/>
        </w:rPr>
        <w:t> </w:t>
      </w:r>
      <w:r>
        <w:rPr>
          <w:sz w:val="22"/>
        </w:rPr>
        <w:t>удобрений, почты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почтовых</w:t>
      </w:r>
      <w:r>
        <w:rPr>
          <w:spacing w:val="-2"/>
          <w:sz w:val="22"/>
        </w:rPr>
        <w:t> </w:t>
      </w:r>
      <w:r>
        <w:rPr>
          <w:sz w:val="22"/>
        </w:rPr>
        <w:t>грузов;</w:t>
      </w:r>
    </w:p>
    <w:p>
      <w:pPr>
        <w:pStyle w:val="ListParagraph"/>
        <w:numPr>
          <w:ilvl w:val="3"/>
          <w:numId w:val="6"/>
        </w:numPr>
        <w:tabs>
          <w:tab w:pos="1058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1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необходимых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предотвращения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последствий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ситуаций;</w:t>
      </w:r>
    </w:p>
    <w:p>
      <w:pPr>
        <w:pStyle w:val="ListParagraph"/>
        <w:numPr>
          <w:ilvl w:val="3"/>
          <w:numId w:val="6"/>
        </w:numPr>
        <w:tabs>
          <w:tab w:pos="1105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работ;</w:t>
      </w:r>
    </w:p>
    <w:p>
      <w:pPr>
        <w:pStyle w:val="ListParagraph"/>
        <w:numPr>
          <w:ilvl w:val="3"/>
          <w:numId w:val="6"/>
        </w:numPr>
        <w:tabs>
          <w:tab w:pos="1080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транспортные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федеральных</w:t>
      </w:r>
      <w:r>
        <w:rPr>
          <w:spacing w:val="1"/>
          <w:sz w:val="22"/>
        </w:rPr>
        <w:t> </w:t>
      </w:r>
      <w:r>
        <w:rPr>
          <w:sz w:val="22"/>
        </w:rPr>
        <w:t>органов</w:t>
      </w:r>
      <w:r>
        <w:rPr>
          <w:spacing w:val="1"/>
          <w:sz w:val="22"/>
        </w:rPr>
        <w:t> </w:t>
      </w:r>
      <w:r>
        <w:rPr>
          <w:sz w:val="22"/>
        </w:rPr>
        <w:t>исполнительной</w:t>
      </w:r>
      <w:r>
        <w:rPr>
          <w:spacing w:val="1"/>
          <w:sz w:val="22"/>
        </w:rPr>
        <w:t> </w:t>
      </w:r>
      <w:r>
        <w:rPr>
          <w:sz w:val="22"/>
        </w:rPr>
        <w:t>власти,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которых</w:t>
      </w:r>
      <w:r>
        <w:rPr>
          <w:spacing w:val="1"/>
          <w:sz w:val="22"/>
        </w:rPr>
        <w:t> </w:t>
      </w:r>
      <w:r>
        <w:rPr>
          <w:sz w:val="22"/>
        </w:rPr>
        <w:t>федеральным</w:t>
      </w:r>
      <w:r>
        <w:rPr>
          <w:spacing w:val="-2"/>
          <w:sz w:val="22"/>
        </w:rPr>
        <w:t> </w:t>
      </w:r>
      <w:r>
        <w:rPr>
          <w:sz w:val="22"/>
        </w:rPr>
        <w:t>законом предусмотрена</w:t>
      </w:r>
      <w:r>
        <w:rPr>
          <w:spacing w:val="-2"/>
          <w:sz w:val="22"/>
        </w:rPr>
        <w:t> </w:t>
      </w:r>
      <w:r>
        <w:rPr>
          <w:sz w:val="22"/>
        </w:rPr>
        <w:t>военная</w:t>
      </w:r>
      <w:r>
        <w:rPr>
          <w:spacing w:val="-1"/>
          <w:sz w:val="22"/>
        </w:rPr>
        <w:t> </w:t>
      </w:r>
      <w:r>
        <w:rPr>
          <w:sz w:val="22"/>
        </w:rPr>
        <w:t>служба.</w:t>
      </w:r>
    </w:p>
    <w:p>
      <w:pPr>
        <w:pStyle w:val="ListParagraph"/>
        <w:numPr>
          <w:ilvl w:val="1"/>
          <w:numId w:val="5"/>
        </w:numPr>
        <w:tabs>
          <w:tab w:pos="1226" w:val="left" w:leader="none"/>
        </w:tabs>
        <w:spacing w:line="237" w:lineRule="auto" w:before="0" w:after="0"/>
        <w:ind w:left="100" w:right="339" w:firstLine="720"/>
        <w:jc w:val="both"/>
        <w:rPr>
          <w:sz w:val="22"/>
        </w:rPr>
      </w:pPr>
      <w:r>
        <w:rPr>
          <w:sz w:val="22"/>
        </w:rPr>
        <w:t>Временное ограничение движения в весенний период вводится на автомобильных дорогах,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-2"/>
          <w:sz w:val="22"/>
        </w:rPr>
        <w:t> </w:t>
      </w:r>
      <w:r>
        <w:rPr>
          <w:sz w:val="22"/>
        </w:rPr>
        <w:t>частях</w:t>
      </w:r>
      <w:r>
        <w:rPr>
          <w:spacing w:val="-2"/>
          <w:sz w:val="22"/>
        </w:rPr>
        <w:t> </w:t>
      </w:r>
      <w:r>
        <w:rPr>
          <w:sz w:val="22"/>
        </w:rPr>
        <w:t>(участках)</w:t>
      </w:r>
      <w:r>
        <w:rPr>
          <w:spacing w:val="-1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апреля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31 мая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2"/>
          <w:sz w:val="22"/>
        </w:rPr>
        <w:t> </w:t>
      </w:r>
      <w:r>
        <w:rPr>
          <w:sz w:val="22"/>
        </w:rPr>
        <w:t>учетом</w:t>
      </w:r>
      <w:r>
        <w:rPr>
          <w:spacing w:val="-1"/>
          <w:sz w:val="22"/>
        </w:rPr>
        <w:t> </w:t>
      </w:r>
      <w:r>
        <w:rPr>
          <w:sz w:val="22"/>
        </w:rPr>
        <w:t>природно-климатических</w:t>
      </w:r>
      <w:r>
        <w:rPr>
          <w:spacing w:val="-1"/>
          <w:sz w:val="22"/>
        </w:rPr>
        <w:t> </w:t>
      </w:r>
      <w:r>
        <w:rPr>
          <w:sz w:val="22"/>
        </w:rPr>
        <w:t>условий.</w:t>
      </w:r>
    </w:p>
    <w:p>
      <w:pPr>
        <w:pStyle w:val="BodyText"/>
        <w:spacing w:line="237" w:lineRule="auto"/>
        <w:ind w:right="336"/>
      </w:pPr>
      <w:r>
        <w:rPr/>
        <w:t>Продолжительность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весенний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не</w:t>
      </w:r>
      <w:r>
        <w:rPr>
          <w:spacing w:val="56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превышать 30 календарных дней. Период временного ограничения движения продлевается в случае</w:t>
      </w:r>
      <w:r>
        <w:rPr>
          <w:spacing w:val="1"/>
        </w:rPr>
        <w:t> </w:t>
      </w:r>
      <w:r>
        <w:rPr/>
        <w:t>неблагоприятных</w:t>
      </w:r>
      <w:r>
        <w:rPr>
          <w:spacing w:val="1"/>
        </w:rPr>
        <w:t> </w:t>
      </w:r>
      <w:r>
        <w:rPr/>
        <w:t>природно-климатических</w:t>
      </w:r>
      <w:r>
        <w:rPr>
          <w:spacing w:val="1"/>
        </w:rPr>
        <w:t> </w:t>
      </w:r>
      <w:r>
        <w:rPr/>
        <w:t>условий,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календарных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внесением</w:t>
      </w:r>
      <w:r>
        <w:rPr>
          <w:spacing w:val="26"/>
        </w:rPr>
        <w:t> </w:t>
      </w:r>
      <w:r>
        <w:rPr/>
        <w:t>соответствующих</w:t>
      </w:r>
      <w:r>
        <w:rPr>
          <w:spacing w:val="27"/>
        </w:rPr>
        <w:t> </w:t>
      </w:r>
      <w:r>
        <w:rPr/>
        <w:t>изменений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акт</w:t>
      </w:r>
      <w:r>
        <w:rPr>
          <w:spacing w:val="27"/>
        </w:rPr>
        <w:t> </w:t>
      </w:r>
      <w:r>
        <w:rPr/>
        <w:t>о</w:t>
      </w:r>
      <w:r>
        <w:rPr>
          <w:spacing w:val="28"/>
        </w:rPr>
        <w:t> </w:t>
      </w:r>
      <w:r>
        <w:rPr/>
        <w:t>введении</w:t>
      </w:r>
      <w:r>
        <w:rPr>
          <w:spacing w:val="27"/>
        </w:rPr>
        <w:t> </w:t>
      </w:r>
      <w:r>
        <w:rPr/>
        <w:t>ограничения</w:t>
      </w:r>
      <w:r>
        <w:rPr>
          <w:spacing w:val="28"/>
        </w:rPr>
        <w:t> </w:t>
      </w:r>
      <w:r>
        <w:rPr/>
        <w:t>или</w:t>
      </w:r>
      <w:r>
        <w:rPr>
          <w:spacing w:val="27"/>
        </w:rPr>
        <w:t> </w:t>
      </w:r>
      <w:r>
        <w:rPr/>
        <w:t>прекращении</w:t>
      </w:r>
      <w:r>
        <w:rPr>
          <w:spacing w:val="27"/>
        </w:rPr>
        <w:t> </w:t>
      </w:r>
      <w:r>
        <w:rPr/>
        <w:t>движения,</w:t>
      </w:r>
      <w:r>
        <w:rPr>
          <w:spacing w:val="28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-3"/>
        </w:rPr>
        <w:t> </w:t>
      </w:r>
      <w:r>
        <w:rPr/>
        <w:t>пользователи</w:t>
      </w:r>
      <w:r>
        <w:rPr>
          <w:spacing w:val="-2"/>
        </w:rPr>
        <w:t> </w:t>
      </w:r>
      <w:r>
        <w:rPr/>
        <w:t>автомобильными</w:t>
      </w:r>
      <w:r>
        <w:rPr>
          <w:spacing w:val="-2"/>
        </w:rPr>
        <w:t> </w:t>
      </w:r>
      <w:r>
        <w:rPr/>
        <w:t>дорогами</w:t>
      </w:r>
      <w:r>
        <w:rPr>
          <w:spacing w:val="-2"/>
        </w:rPr>
        <w:t> </w:t>
      </w:r>
      <w:r>
        <w:rPr/>
        <w:t>информируются</w:t>
      </w:r>
      <w:r>
        <w:rPr>
          <w:spacing w:val="-3"/>
        </w:rPr>
        <w:t> </w:t>
      </w:r>
      <w:r>
        <w:rPr/>
        <w:t>незамедлительно.</w:t>
      </w:r>
    </w:p>
    <w:p>
      <w:pPr>
        <w:pStyle w:val="ListParagraph"/>
        <w:numPr>
          <w:ilvl w:val="1"/>
          <w:numId w:val="5"/>
        </w:numPr>
        <w:tabs>
          <w:tab w:pos="1251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Временные ограничения движения в летний период вводятся для транспортных 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 перевозки тяжеловесных грузов на автомобильных дорогах, их частях (участках) 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 покрытием, с 1 июня по 31 августа при значениях дневной температуры воздуха</w:t>
      </w:r>
      <w:r>
        <w:rPr>
          <w:spacing w:val="1"/>
          <w:sz w:val="22"/>
        </w:rPr>
        <w:t> </w:t>
      </w:r>
      <w:r>
        <w:rPr>
          <w:sz w:val="22"/>
        </w:rPr>
        <w:t>свыше 32°C (по данным федерального государственного учреждения, осуществляющего деятельность в</w:t>
      </w:r>
      <w:r>
        <w:rPr>
          <w:spacing w:val="1"/>
          <w:sz w:val="22"/>
        </w:rPr>
        <w:t> </w:t>
      </w:r>
      <w:r>
        <w:rPr>
          <w:sz w:val="22"/>
        </w:rPr>
        <w:t>сфере</w:t>
      </w:r>
      <w:r>
        <w:rPr>
          <w:spacing w:val="-2"/>
          <w:sz w:val="22"/>
        </w:rPr>
        <w:t> </w:t>
      </w:r>
      <w:r>
        <w:rPr>
          <w:sz w:val="22"/>
        </w:rPr>
        <w:t>гидрометеорологии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мониторинга</w:t>
      </w:r>
      <w:r>
        <w:rPr>
          <w:spacing w:val="-1"/>
          <w:sz w:val="22"/>
        </w:rPr>
        <w:t> </w:t>
      </w:r>
      <w:r>
        <w:rPr>
          <w:sz w:val="22"/>
        </w:rPr>
        <w:t>окружающей</w:t>
      </w:r>
      <w:r>
        <w:rPr>
          <w:spacing w:val="-1"/>
          <w:sz w:val="22"/>
        </w:rPr>
        <w:t> </w:t>
      </w:r>
      <w:r>
        <w:rPr>
          <w:sz w:val="22"/>
        </w:rPr>
        <w:t>среды).</w:t>
      </w:r>
    </w:p>
    <w:p>
      <w:pPr>
        <w:pStyle w:val="ListParagraph"/>
        <w:numPr>
          <w:ilvl w:val="1"/>
          <w:numId w:val="5"/>
        </w:numPr>
        <w:tabs>
          <w:tab w:pos="1292" w:val="left" w:leader="none"/>
        </w:tabs>
        <w:spacing w:line="237" w:lineRule="auto" w:before="0" w:after="0"/>
        <w:ind w:left="100" w:right="333" w:firstLine="72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летний</w:t>
      </w:r>
      <w:r>
        <w:rPr>
          <w:spacing w:val="1"/>
          <w:sz w:val="22"/>
        </w:rPr>
        <w:t> </w:t>
      </w:r>
      <w:r>
        <w:rPr>
          <w:sz w:val="22"/>
        </w:rPr>
        <w:t>период</w:t>
      </w:r>
      <w:r>
        <w:rPr>
          <w:spacing w:val="1"/>
          <w:sz w:val="22"/>
        </w:rPr>
        <w:t> </w:t>
      </w:r>
      <w:r>
        <w:rPr>
          <w:sz w:val="22"/>
        </w:rPr>
        <w:t>действия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осуществляющих перевозки тяжеловесных грузов, нагрузка на ось которых превышает установленные</w:t>
      </w:r>
      <w:r>
        <w:rPr>
          <w:spacing w:val="1"/>
          <w:sz w:val="22"/>
        </w:rPr>
        <w:t> </w:t>
      </w:r>
      <w:r>
        <w:rPr>
          <w:sz w:val="22"/>
        </w:rPr>
        <w:t>на территории Российской Федерации значения, по автомобильным дорогам, их частям (участкам) с</w:t>
      </w:r>
      <w:r>
        <w:rPr>
          <w:spacing w:val="1"/>
          <w:sz w:val="22"/>
        </w:rPr>
        <w:t> </w:t>
      </w:r>
      <w:r>
        <w:rPr>
          <w:sz w:val="22"/>
        </w:rPr>
        <w:t>асфальтобетонным</w:t>
      </w:r>
      <w:r>
        <w:rPr>
          <w:spacing w:val="-2"/>
          <w:sz w:val="22"/>
        </w:rPr>
        <w:t> </w:t>
      </w:r>
      <w:r>
        <w:rPr>
          <w:sz w:val="22"/>
        </w:rPr>
        <w:t>покрытием</w:t>
      </w:r>
      <w:r>
        <w:rPr>
          <w:spacing w:val="-1"/>
          <w:sz w:val="22"/>
        </w:rPr>
        <w:t> </w:t>
      </w:r>
      <w:r>
        <w:rPr>
          <w:sz w:val="22"/>
        </w:rPr>
        <w:t>разрешается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период</w:t>
      </w:r>
      <w:r>
        <w:rPr>
          <w:spacing w:val="-2"/>
          <w:sz w:val="22"/>
        </w:rPr>
        <w:t> </w:t>
      </w:r>
      <w:r>
        <w:rPr>
          <w:sz w:val="22"/>
        </w:rPr>
        <w:t>с</w:t>
      </w:r>
      <w:r>
        <w:rPr>
          <w:spacing w:val="-1"/>
          <w:sz w:val="22"/>
        </w:rPr>
        <w:t> </w:t>
      </w:r>
      <w:r>
        <w:rPr>
          <w:sz w:val="22"/>
        </w:rPr>
        <w:t>22.00 до</w:t>
      </w:r>
      <w:r>
        <w:rPr>
          <w:spacing w:val="-2"/>
          <w:sz w:val="22"/>
        </w:rPr>
        <w:t> </w:t>
      </w:r>
      <w:r>
        <w:rPr>
          <w:sz w:val="22"/>
        </w:rPr>
        <w:t>10.00.</w:t>
      </w:r>
    </w:p>
    <w:p>
      <w:pPr>
        <w:pStyle w:val="ListParagraph"/>
        <w:numPr>
          <w:ilvl w:val="1"/>
          <w:numId w:val="5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4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движения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летний</w:t>
      </w:r>
      <w:r>
        <w:rPr>
          <w:spacing w:val="-2"/>
          <w:sz w:val="22"/>
        </w:rPr>
        <w:t> </w:t>
      </w:r>
      <w:r>
        <w:rPr>
          <w:sz w:val="22"/>
        </w:rPr>
        <w:t>период</w:t>
      </w:r>
      <w:r>
        <w:rPr>
          <w:spacing w:val="-4"/>
          <w:sz w:val="22"/>
        </w:rPr>
        <w:t> </w:t>
      </w:r>
      <w:r>
        <w:rPr>
          <w:sz w:val="22"/>
        </w:rPr>
        <w:t>не</w:t>
      </w:r>
      <w:r>
        <w:rPr>
          <w:spacing w:val="-3"/>
          <w:sz w:val="22"/>
        </w:rPr>
        <w:t> </w:t>
      </w:r>
      <w:r>
        <w:rPr>
          <w:sz w:val="22"/>
        </w:rPr>
        <w:t>распространяются:</w:t>
      </w:r>
    </w:p>
    <w:p>
      <w:pPr>
        <w:pStyle w:val="ListParagraph"/>
        <w:numPr>
          <w:ilvl w:val="3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пассажирские</w:t>
      </w:r>
      <w:r>
        <w:rPr>
          <w:spacing w:val="-7"/>
          <w:sz w:val="22"/>
        </w:rPr>
        <w:t> </w:t>
      </w:r>
      <w:r>
        <w:rPr>
          <w:sz w:val="22"/>
        </w:rPr>
        <w:t>перевозки</w:t>
      </w:r>
      <w:r>
        <w:rPr>
          <w:spacing w:val="-6"/>
          <w:sz w:val="22"/>
        </w:rPr>
        <w:t> </w:t>
      </w:r>
      <w:r>
        <w:rPr>
          <w:sz w:val="22"/>
        </w:rPr>
        <w:t>автобусами,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том</w:t>
      </w:r>
      <w:r>
        <w:rPr>
          <w:spacing w:val="-5"/>
          <w:sz w:val="22"/>
        </w:rPr>
        <w:t> </w:t>
      </w:r>
      <w:r>
        <w:rPr>
          <w:sz w:val="22"/>
        </w:rPr>
        <w:t>числе</w:t>
      </w:r>
      <w:r>
        <w:rPr>
          <w:spacing w:val="-7"/>
          <w:sz w:val="22"/>
        </w:rPr>
        <w:t> </w:t>
      </w:r>
      <w:r>
        <w:rPr>
          <w:sz w:val="22"/>
        </w:rPr>
        <w:t>международные;</w:t>
      </w:r>
    </w:p>
    <w:p>
      <w:pPr>
        <w:pStyle w:val="ListParagraph"/>
        <w:numPr>
          <w:ilvl w:val="3"/>
          <w:numId w:val="6"/>
        </w:numPr>
        <w:tabs>
          <w:tab w:pos="1058" w:val="left" w:leader="none"/>
        </w:tabs>
        <w:spacing w:line="237" w:lineRule="auto" w:before="0" w:after="0"/>
        <w:ind w:left="100" w:right="336" w:firstLine="720"/>
        <w:jc w:val="left"/>
        <w:rPr>
          <w:sz w:val="22"/>
        </w:rPr>
      </w:pPr>
      <w:r>
        <w:rPr>
          <w:sz w:val="22"/>
        </w:rPr>
        <w:t>на</w:t>
      </w:r>
      <w:r>
        <w:rPr>
          <w:spacing w:val="48"/>
          <w:sz w:val="22"/>
        </w:rPr>
        <w:t> </w:t>
      </w:r>
      <w:r>
        <w:rPr>
          <w:sz w:val="22"/>
        </w:rPr>
        <w:t>перевозку</w:t>
      </w:r>
      <w:r>
        <w:rPr>
          <w:spacing w:val="48"/>
          <w:sz w:val="22"/>
        </w:rPr>
        <w:t> </w:t>
      </w:r>
      <w:r>
        <w:rPr>
          <w:sz w:val="22"/>
        </w:rPr>
        <w:t>грузов,</w:t>
      </w:r>
      <w:r>
        <w:rPr>
          <w:spacing w:val="48"/>
          <w:sz w:val="22"/>
        </w:rPr>
        <w:t> </w:t>
      </w:r>
      <w:r>
        <w:rPr>
          <w:sz w:val="22"/>
        </w:rPr>
        <w:t>необходимых</w:t>
      </w:r>
      <w:r>
        <w:rPr>
          <w:spacing w:val="48"/>
          <w:sz w:val="22"/>
        </w:rPr>
        <w:t> </w:t>
      </w:r>
      <w:r>
        <w:rPr>
          <w:sz w:val="22"/>
        </w:rPr>
        <w:t>для</w:t>
      </w:r>
      <w:r>
        <w:rPr>
          <w:spacing w:val="48"/>
          <w:sz w:val="22"/>
        </w:rPr>
        <w:t> </w:t>
      </w:r>
      <w:r>
        <w:rPr>
          <w:sz w:val="22"/>
        </w:rPr>
        <w:t>предотвращения</w:t>
      </w:r>
      <w:r>
        <w:rPr>
          <w:spacing w:val="48"/>
          <w:sz w:val="22"/>
        </w:rPr>
        <w:t> </w:t>
      </w:r>
      <w:r>
        <w:rPr>
          <w:sz w:val="22"/>
        </w:rPr>
        <w:t>или</w:t>
      </w:r>
      <w:r>
        <w:rPr>
          <w:spacing w:val="48"/>
          <w:sz w:val="22"/>
        </w:rPr>
        <w:t> </w:t>
      </w:r>
      <w:r>
        <w:rPr>
          <w:sz w:val="22"/>
        </w:rPr>
        <w:t>ликвидации</w:t>
      </w:r>
      <w:r>
        <w:rPr>
          <w:spacing w:val="48"/>
          <w:sz w:val="22"/>
        </w:rPr>
        <w:t> </w:t>
      </w:r>
      <w:r>
        <w:rPr>
          <w:sz w:val="22"/>
        </w:rPr>
        <w:t>последствий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-2"/>
          <w:sz w:val="22"/>
        </w:rPr>
        <w:t> </w:t>
      </w:r>
      <w:r>
        <w:rPr>
          <w:sz w:val="22"/>
        </w:rPr>
        <w:t>ситуаций;</w:t>
      </w:r>
    </w:p>
    <w:p>
      <w:pPr>
        <w:pStyle w:val="ListParagraph"/>
        <w:numPr>
          <w:ilvl w:val="3"/>
          <w:numId w:val="6"/>
        </w:numPr>
        <w:tabs>
          <w:tab w:pos="1104" w:val="left" w:leader="none"/>
          <w:tab w:pos="1105" w:val="left" w:leader="none"/>
          <w:tab w:pos="1530" w:val="left" w:leader="none"/>
          <w:tab w:pos="3352" w:val="left" w:leader="none"/>
          <w:tab w:pos="5736" w:val="left" w:leader="none"/>
          <w:tab w:pos="6065" w:val="left" w:leader="none"/>
          <w:tab w:pos="8905" w:val="left" w:leader="none"/>
          <w:tab w:pos="9880" w:val="left" w:leader="none"/>
        </w:tabs>
        <w:spacing w:line="237" w:lineRule="auto" w:before="0" w:after="0"/>
        <w:ind w:left="100" w:right="339" w:firstLine="720"/>
        <w:jc w:val="left"/>
        <w:rPr>
          <w:sz w:val="22"/>
        </w:rPr>
      </w:pPr>
      <w:r>
        <w:rPr>
          <w:sz w:val="22"/>
        </w:rPr>
        <w:t>на</w:t>
        <w:tab/>
        <w:t>транспортировку</w:t>
        <w:tab/>
        <w:t>дорожно-строительной</w:t>
        <w:tab/>
        <w:t>и</w:t>
        <w:tab/>
        <w:t>дорожно-эксплуатационной</w:t>
        <w:tab/>
        <w:t>техники</w:t>
        <w:tab/>
      </w:r>
      <w:r>
        <w:rPr>
          <w:spacing w:val="-4"/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материалов,</w:t>
      </w:r>
      <w:r>
        <w:rPr>
          <w:spacing w:val="-2"/>
          <w:sz w:val="22"/>
        </w:rPr>
        <w:t> </w:t>
      </w:r>
      <w:r>
        <w:rPr>
          <w:sz w:val="22"/>
        </w:rPr>
        <w:t>применяемых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3"/>
          <w:sz w:val="22"/>
        </w:rPr>
        <w:t> </w:t>
      </w:r>
      <w:r>
        <w:rPr>
          <w:sz w:val="22"/>
        </w:rPr>
        <w:t>проведении</w:t>
      </w:r>
      <w:r>
        <w:rPr>
          <w:spacing w:val="-3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ремонтных</w:t>
      </w:r>
      <w:r>
        <w:rPr>
          <w:spacing w:val="-2"/>
          <w:sz w:val="22"/>
        </w:rPr>
        <w:t> </w:t>
      </w:r>
      <w:r>
        <w:rPr>
          <w:sz w:val="22"/>
        </w:rPr>
        <w:t>работ.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720" w:val="left" w:leader="none"/>
        </w:tabs>
        <w:spacing w:line="237" w:lineRule="auto" w:before="0" w:after="0"/>
        <w:ind w:left="2673" w:right="738" w:hanging="2174"/>
        <w:jc w:val="left"/>
      </w:pPr>
      <w:r>
        <w:rPr>
          <w:color w:val="26282D"/>
        </w:rPr>
        <w:t>Временные</w:t>
      </w:r>
      <w:r>
        <w:rPr>
          <w:color w:val="26282D"/>
          <w:spacing w:val="-5"/>
        </w:rPr>
        <w:t> </w:t>
      </w:r>
      <w:r>
        <w:rPr>
          <w:color w:val="26282D"/>
        </w:rPr>
        <w:t>ограничения</w:t>
      </w:r>
      <w:r>
        <w:rPr>
          <w:color w:val="26282D"/>
          <w:spacing w:val="-4"/>
        </w:rPr>
        <w:t> </w:t>
      </w:r>
      <w:r>
        <w:rPr>
          <w:color w:val="26282D"/>
        </w:rPr>
        <w:t>или</w:t>
      </w:r>
      <w:r>
        <w:rPr>
          <w:color w:val="26282D"/>
          <w:spacing w:val="-5"/>
        </w:rPr>
        <w:t> </w:t>
      </w:r>
      <w:r>
        <w:rPr>
          <w:color w:val="26282D"/>
        </w:rPr>
        <w:t>прекращение</w:t>
      </w:r>
      <w:r>
        <w:rPr>
          <w:color w:val="26282D"/>
          <w:spacing w:val="-5"/>
        </w:rPr>
        <w:t> </w:t>
      </w:r>
      <w:r>
        <w:rPr>
          <w:color w:val="26282D"/>
        </w:rPr>
        <w:t>движения,</w:t>
      </w:r>
      <w:r>
        <w:rPr>
          <w:color w:val="26282D"/>
          <w:spacing w:val="-4"/>
        </w:rPr>
        <w:t> </w:t>
      </w:r>
      <w:r>
        <w:rPr>
          <w:color w:val="26282D"/>
        </w:rPr>
        <w:t>вводимые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иных</w:t>
      </w:r>
      <w:r>
        <w:rPr>
          <w:color w:val="26282D"/>
          <w:spacing w:val="-5"/>
        </w:rPr>
        <w:t> </w:t>
      </w:r>
      <w:r>
        <w:rPr>
          <w:color w:val="26282D"/>
        </w:rPr>
        <w:t>случаях</w:t>
      </w:r>
      <w:r>
        <w:rPr>
          <w:color w:val="26282D"/>
          <w:spacing w:val="-4"/>
        </w:rPr>
        <w:t> </w:t>
      </w:r>
      <w:r>
        <w:rPr>
          <w:color w:val="26282D"/>
        </w:rPr>
        <w:t>в</w:t>
      </w:r>
      <w:r>
        <w:rPr>
          <w:color w:val="26282D"/>
          <w:spacing w:val="-4"/>
        </w:rPr>
        <w:t> </w:t>
      </w:r>
      <w:r>
        <w:rPr>
          <w:color w:val="26282D"/>
        </w:rPr>
        <w:t>целях</w:t>
      </w:r>
      <w:r>
        <w:rPr>
          <w:color w:val="26282D"/>
          <w:spacing w:val="-52"/>
        </w:rPr>
        <w:t> </w:t>
      </w:r>
      <w:r>
        <w:rPr>
          <w:color w:val="26282D"/>
        </w:rPr>
        <w:t>обеспечения</w:t>
      </w:r>
      <w:r>
        <w:rPr>
          <w:color w:val="26282D"/>
          <w:spacing w:val="-1"/>
        </w:rPr>
        <w:t> </w:t>
      </w:r>
      <w:r>
        <w:rPr>
          <w:color w:val="26282D"/>
        </w:rPr>
        <w:t>безопасности дорожного</w:t>
      </w:r>
      <w:r>
        <w:rPr>
          <w:color w:val="26282D"/>
          <w:spacing w:val="-2"/>
        </w:rPr>
        <w:t> </w:t>
      </w:r>
      <w:r>
        <w:rPr>
          <w:color w:val="26282D"/>
        </w:rPr>
        <w:t>движения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9"/>
        <w:ind w:left="0" w:firstLine="0"/>
        <w:jc w:val="left"/>
        <w:rPr>
          <w:b/>
          <w:sz w:val="12"/>
        </w:rPr>
      </w:pPr>
      <w:r>
        <w:rPr/>
        <w:pict>
          <v:group style="position:absolute;margin-left:50pt;margin-top:9.302670pt;width:495pt;height:42.25pt;mso-position-horizontal-relative:page;mso-position-vertical-relative:paragraph;z-index:-15727616;mso-wrap-distance-left:0;mso-wrap-distance-right:0" coordorigin="1000,186" coordsize="9900,845">
            <v:shape style="position:absolute;left:1000;top:186;width:9900;height:845" coordorigin="1000,186" coordsize="9900,845" path="m10900,186l1000,186,1000,436,1000,531,1000,686,1000,781,1000,1031,5700,1031,5700,686,5388,686,5388,531,10900,531,10900,186xe" filled="true" fillcolor="#efefef" stroked="false">
              <v:path arrowok="t"/>
              <v:fill type="solid"/>
            </v:shape>
            <v:shape style="position:absolute;left:1000;top:781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8" w:id="14"/>
                    <w:bookmarkEnd w:id="14"/>
                    <w:r>
                      <w:rPr/>
                    </w:r>
                    <w:hyperlink w:history="true" w:anchor="_bookmark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531;width:4388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2013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624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5.1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186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22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23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7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1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Смоленской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19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8</w:t>
                    </w:r>
                    <w:r>
                      <w:rPr>
                        <w:i/>
                        <w:color w:val="353842"/>
                        <w:spacing w:val="20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августа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37" w:lineRule="auto" w:before="17" w:after="0"/>
        <w:ind w:left="100" w:right="335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аварийных</w:t>
      </w:r>
      <w:r>
        <w:rPr>
          <w:spacing w:val="1"/>
          <w:sz w:val="22"/>
        </w:rPr>
        <w:t> </w:t>
      </w:r>
      <w:r>
        <w:rPr>
          <w:sz w:val="22"/>
        </w:rPr>
        <w:t>ситуациях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дорогах,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частях</w:t>
      </w:r>
      <w:r>
        <w:rPr>
          <w:spacing w:val="1"/>
          <w:sz w:val="22"/>
        </w:rPr>
        <w:t> </w:t>
      </w:r>
      <w:r>
        <w:rPr>
          <w:sz w:val="22"/>
        </w:rPr>
        <w:t>(участках)</w:t>
      </w:r>
      <w:r>
        <w:rPr>
          <w:spacing w:val="1"/>
          <w:sz w:val="22"/>
        </w:rPr>
        <w:t> </w:t>
      </w:r>
      <w:r>
        <w:rPr>
          <w:sz w:val="22"/>
        </w:rPr>
        <w:t>(дорожно-транспортные</w:t>
      </w:r>
      <w:r>
        <w:rPr>
          <w:spacing w:val="1"/>
          <w:sz w:val="22"/>
        </w:rPr>
        <w:t> </w:t>
      </w:r>
      <w:r>
        <w:rPr>
          <w:sz w:val="22"/>
        </w:rPr>
        <w:t>происшествия,</w:t>
      </w:r>
      <w:r>
        <w:rPr>
          <w:spacing w:val="1"/>
          <w:sz w:val="22"/>
        </w:rPr>
        <w:t> </w:t>
      </w:r>
      <w:r>
        <w:rPr>
          <w:sz w:val="22"/>
        </w:rPr>
        <w:t>технологические</w:t>
      </w:r>
      <w:r>
        <w:rPr>
          <w:spacing w:val="1"/>
          <w:sz w:val="22"/>
        </w:rPr>
        <w:t> </w:t>
      </w:r>
      <w:r>
        <w:rPr>
          <w:sz w:val="22"/>
        </w:rPr>
        <w:t>аварии),</w:t>
      </w:r>
      <w:r>
        <w:rPr>
          <w:spacing w:val="1"/>
          <w:sz w:val="22"/>
        </w:rPr>
        <w:t> </w:t>
      </w:r>
      <w:r>
        <w:rPr>
          <w:sz w:val="22"/>
        </w:rPr>
        <w:t>предотвращении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ликвидации последствий чрезвычайных ситуаций,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 когда иными мерами невозможно обеспечить безопасность дорожного движения, выявлении</w:t>
      </w:r>
      <w:r>
        <w:rPr>
          <w:spacing w:val="1"/>
          <w:sz w:val="22"/>
        </w:rPr>
        <w:t> </w:t>
      </w:r>
      <w:r>
        <w:rPr>
          <w:sz w:val="22"/>
        </w:rPr>
        <w:t>дефектов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дорог,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частей</w:t>
      </w:r>
      <w:r>
        <w:rPr>
          <w:spacing w:val="1"/>
          <w:sz w:val="22"/>
        </w:rPr>
        <w:t> </w:t>
      </w:r>
      <w:r>
        <w:rPr>
          <w:sz w:val="22"/>
        </w:rPr>
        <w:t>(участков)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искусственных</w:t>
      </w:r>
      <w:r>
        <w:rPr>
          <w:spacing w:val="1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сооружений, не допустимых по условиям обеспечения безопасности дорожного движения, проведении</w:t>
      </w:r>
      <w:r>
        <w:rPr>
          <w:spacing w:val="1"/>
          <w:sz w:val="22"/>
        </w:rPr>
        <w:t> </w:t>
      </w:r>
      <w:r>
        <w:rPr>
          <w:sz w:val="22"/>
        </w:rPr>
        <w:t>публичных,</w:t>
      </w:r>
      <w:r>
        <w:rPr>
          <w:spacing w:val="-1"/>
          <w:sz w:val="22"/>
        </w:rPr>
        <w:t> </w:t>
      </w:r>
      <w:r>
        <w:rPr>
          <w:sz w:val="22"/>
        </w:rPr>
        <w:t>физкультурных,</w:t>
      </w:r>
      <w:r>
        <w:rPr>
          <w:spacing w:val="-1"/>
          <w:sz w:val="22"/>
        </w:rPr>
        <w:t> </w:t>
      </w:r>
      <w:r>
        <w:rPr>
          <w:sz w:val="22"/>
        </w:rPr>
        <w:t>спортивных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других</w:t>
      </w:r>
      <w:r>
        <w:rPr>
          <w:spacing w:val="-2"/>
          <w:sz w:val="22"/>
        </w:rPr>
        <w:t> </w:t>
      </w:r>
      <w:r>
        <w:rPr>
          <w:sz w:val="22"/>
        </w:rPr>
        <w:t>массовых</w:t>
      </w:r>
      <w:r>
        <w:rPr>
          <w:spacing w:val="-2"/>
          <w:sz w:val="22"/>
        </w:rPr>
        <w:t> </w:t>
      </w:r>
      <w:r>
        <w:rPr>
          <w:sz w:val="22"/>
        </w:rPr>
        <w:t>мероприятий.</w:t>
      </w:r>
    </w:p>
    <w:p>
      <w:pPr>
        <w:pStyle w:val="BodyText"/>
        <w:spacing w:line="237" w:lineRule="auto"/>
        <w:ind w:right="336"/>
      </w:pP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-52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незамедлительно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 движения путем установки соответствующих дорожных знаков или иных технических</w:t>
      </w:r>
      <w:r>
        <w:rPr>
          <w:spacing w:val="1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дорожного</w:t>
      </w:r>
      <w:r>
        <w:rPr>
          <w:spacing w:val="-3"/>
        </w:rPr>
        <w:t> </w:t>
      </w:r>
      <w:r>
        <w:rPr/>
        <w:t>движения,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распорядительно-регулировочными</w:t>
      </w:r>
      <w:r>
        <w:rPr>
          <w:spacing w:val="-2"/>
        </w:rPr>
        <w:t> </w:t>
      </w:r>
      <w:r>
        <w:rPr/>
        <w:t>действиями.</w:t>
      </w:r>
    </w:p>
    <w:p>
      <w:pPr>
        <w:pStyle w:val="BodyText"/>
        <w:spacing w:line="237" w:lineRule="auto"/>
        <w:ind w:right="335"/>
      </w:pPr>
      <w:r>
        <w:rPr/>
        <w:t>Обустройство частей (участков) автомобильных дорог соответствующими дорожными знаками</w:t>
      </w:r>
      <w:r>
        <w:rPr>
          <w:spacing w:val="1"/>
        </w:rPr>
        <w:t> </w:t>
      </w:r>
      <w:r>
        <w:rPr/>
        <w:t>или иными техническими средствами организации дорожного движения осуществляется в течение 8</w:t>
      </w:r>
      <w:r>
        <w:rPr>
          <w:spacing w:val="1"/>
        </w:rPr>
        <w:t> </w:t>
      </w:r>
      <w:r>
        <w:rPr/>
        <w:t>часов.</w:t>
      </w: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45" w:lineRule="exact" w:before="0" w:after="0"/>
        <w:ind w:left="1224" w:right="0" w:hanging="404"/>
        <w:jc w:val="left"/>
        <w:rPr>
          <w:sz w:val="22"/>
        </w:rPr>
      </w:pP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случаях,</w:t>
      </w:r>
      <w:r>
        <w:rPr>
          <w:spacing w:val="14"/>
          <w:sz w:val="22"/>
        </w:rPr>
        <w:t> </w:t>
      </w:r>
      <w:r>
        <w:rPr>
          <w:sz w:val="22"/>
        </w:rPr>
        <w:t>когда</w:t>
      </w:r>
      <w:r>
        <w:rPr>
          <w:spacing w:val="12"/>
          <w:sz w:val="22"/>
        </w:rPr>
        <w:t> </w:t>
      </w:r>
      <w:r>
        <w:rPr>
          <w:sz w:val="22"/>
        </w:rPr>
        <w:t>вводимый</w:t>
      </w:r>
      <w:r>
        <w:rPr>
          <w:spacing w:val="13"/>
          <w:sz w:val="22"/>
        </w:rPr>
        <w:t> </w:t>
      </w:r>
      <w:r>
        <w:rPr>
          <w:sz w:val="22"/>
        </w:rPr>
        <w:t>период</w:t>
      </w:r>
      <w:r>
        <w:rPr>
          <w:spacing w:val="13"/>
          <w:sz w:val="22"/>
        </w:rPr>
        <w:t> </w:t>
      </w:r>
      <w:r>
        <w:rPr>
          <w:sz w:val="22"/>
        </w:rPr>
        <w:t>ограничения</w:t>
      </w:r>
      <w:r>
        <w:rPr>
          <w:spacing w:val="13"/>
          <w:sz w:val="22"/>
        </w:rPr>
        <w:t> </w:t>
      </w:r>
      <w:r>
        <w:rPr>
          <w:sz w:val="22"/>
        </w:rPr>
        <w:t>или</w:t>
      </w:r>
      <w:r>
        <w:rPr>
          <w:spacing w:val="13"/>
          <w:sz w:val="22"/>
        </w:rPr>
        <w:t> </w:t>
      </w:r>
      <w:r>
        <w:rPr>
          <w:sz w:val="22"/>
        </w:rPr>
        <w:t>прекращения</w:t>
      </w:r>
      <w:r>
        <w:rPr>
          <w:spacing w:val="12"/>
          <w:sz w:val="22"/>
        </w:rPr>
        <w:t> </w:t>
      </w:r>
      <w:r>
        <w:rPr>
          <w:sz w:val="22"/>
        </w:rPr>
        <w:t>движения,</w:t>
      </w:r>
      <w:r>
        <w:rPr>
          <w:spacing w:val="14"/>
          <w:sz w:val="22"/>
        </w:rPr>
        <w:t> </w:t>
      </w:r>
      <w:r>
        <w:rPr>
          <w:sz w:val="22"/>
        </w:rPr>
        <w:t>необходимый</w:t>
      </w:r>
    </w:p>
    <w:p>
      <w:pPr>
        <w:spacing w:after="0" w:line="245" w:lineRule="exact"/>
        <w:jc w:val="left"/>
        <w:rPr>
          <w:sz w:val="22"/>
        </w:rPr>
        <w:sectPr>
          <w:pgSz w:w="11900" w:h="16840"/>
          <w:pgMar w:header="289" w:footer="511" w:top="700" w:bottom="700" w:left="900" w:right="660"/>
        </w:sectPr>
      </w:pPr>
    </w:p>
    <w:p>
      <w:pPr>
        <w:pStyle w:val="BodyText"/>
        <w:spacing w:line="237" w:lineRule="auto" w:before="82"/>
        <w:ind w:right="335" w:firstLine="0"/>
      </w:pPr>
      <w:r>
        <w:rPr/>
        <w:t>для устранения (ликвидации) причины, вызвавшей данную ситуацию, превышает 30 календарных дней,</w:t>
      </w:r>
      <w:r>
        <w:rPr>
          <w:spacing w:val="1"/>
        </w:rPr>
        <w:t> </w:t>
      </w:r>
      <w:r>
        <w:rPr/>
        <w:t>временные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прекращение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дорожного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вводятся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-52"/>
        </w:rPr>
        <w:t> </w:t>
      </w:r>
      <w:r>
        <w:rPr/>
        <w:t>пользователи</w:t>
      </w:r>
      <w:r>
        <w:rPr>
          <w:spacing w:val="-3"/>
        </w:rPr>
        <w:t> </w:t>
      </w:r>
      <w:r>
        <w:rPr/>
        <w:t>автомобильными</w:t>
      </w:r>
      <w:r>
        <w:rPr>
          <w:spacing w:val="-2"/>
        </w:rPr>
        <w:t> </w:t>
      </w:r>
      <w:r>
        <w:rPr/>
        <w:t>дорогами</w:t>
      </w:r>
      <w:r>
        <w:rPr>
          <w:spacing w:val="-2"/>
        </w:rPr>
        <w:t> </w:t>
      </w:r>
      <w:r>
        <w:rPr/>
        <w:t>информируются</w:t>
      </w:r>
      <w:r>
        <w:rPr>
          <w:spacing w:val="-2"/>
        </w:rPr>
        <w:t> </w:t>
      </w:r>
      <w:r>
        <w:rPr/>
        <w:t>незамедлительно.</w:t>
      </w:r>
    </w:p>
    <w:p>
      <w:pPr>
        <w:pStyle w:val="BodyText"/>
        <w:spacing w:line="237" w:lineRule="auto"/>
        <w:ind w:right="335"/>
      </w:pPr>
      <w:r>
        <w:rPr/>
        <w:t>При невозможности обеспечить доставку груза по другим автомобильным дорогам или другим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транспорта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временного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органы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акте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 ограничения или прекращении движения дополнительно указывают перечень грузов, доставка</w:t>
      </w:r>
      <w:r>
        <w:rPr>
          <w:spacing w:val="-52"/>
        </w:rPr>
        <w:t> </w:t>
      </w:r>
      <w:r>
        <w:rPr/>
        <w:t>которых осуществляется транспортными средствами по автомобильным дорогам (частям (участкам)</w:t>
      </w:r>
      <w:r>
        <w:rPr>
          <w:spacing w:val="1"/>
        </w:rPr>
        <w:t> </w:t>
      </w:r>
      <w:r>
        <w:rPr/>
        <w:t>автомобильных</w:t>
      </w:r>
      <w:r>
        <w:rPr>
          <w:spacing w:val="-2"/>
        </w:rPr>
        <w:t> </w:t>
      </w:r>
      <w:r>
        <w:rPr/>
        <w:t>дорог),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которых</w:t>
      </w:r>
      <w:r>
        <w:rPr>
          <w:spacing w:val="-2"/>
        </w:rPr>
        <w:t> </w:t>
      </w:r>
      <w:r>
        <w:rPr/>
        <w:t>введено</w:t>
      </w:r>
      <w:r>
        <w:rPr>
          <w:spacing w:val="-2"/>
        </w:rPr>
        <w:t> </w:t>
      </w:r>
      <w:r>
        <w:rPr/>
        <w:t>временное</w:t>
      </w:r>
      <w:r>
        <w:rPr>
          <w:spacing w:val="-2"/>
        </w:rPr>
        <w:t> </w:t>
      </w:r>
      <w:r>
        <w:rPr/>
        <w:t>ограничение движения.</w:t>
      </w:r>
    </w:p>
    <w:p>
      <w:pPr>
        <w:pStyle w:val="BodyText"/>
        <w:spacing w:line="237" w:lineRule="auto"/>
        <w:ind w:right="333"/>
      </w:pP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автомобильным</w:t>
      </w:r>
      <w:r>
        <w:rPr>
          <w:spacing w:val="1"/>
        </w:rPr>
        <w:t> </w:t>
      </w:r>
      <w:r>
        <w:rPr/>
        <w:t>дорогам</w:t>
      </w:r>
      <w:r>
        <w:rPr>
          <w:spacing w:val="1"/>
        </w:rPr>
        <w:t> </w:t>
      </w:r>
      <w:r>
        <w:rPr/>
        <w:t>(частям</w:t>
      </w:r>
      <w:r>
        <w:rPr>
          <w:spacing w:val="1"/>
        </w:rPr>
        <w:t> </w:t>
      </w:r>
      <w:r>
        <w:rPr/>
        <w:t>(участкам)</w:t>
      </w:r>
      <w:r>
        <w:rPr>
          <w:spacing w:val="1"/>
        </w:rPr>
        <w:t> </w:t>
      </w:r>
      <w:r>
        <w:rPr/>
        <w:t>автомобильных</w:t>
      </w:r>
      <w:r>
        <w:rPr>
          <w:spacing w:val="1"/>
        </w:rPr>
        <w:t> </w:t>
      </w:r>
      <w:r>
        <w:rPr/>
        <w:t>дорог)</w:t>
      </w:r>
      <w:r>
        <w:rPr>
          <w:spacing w:val="1"/>
        </w:rPr>
        <w:t> </w:t>
      </w:r>
      <w:r>
        <w:rPr/>
        <w:t>транспортных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весовые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габаритные</w:t>
      </w:r>
      <w:r>
        <w:rPr>
          <w:spacing w:val="1"/>
        </w:rPr>
        <w:t> </w:t>
      </w:r>
      <w:r>
        <w:rPr/>
        <w:t>параметры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превышают</w:t>
      </w:r>
      <w:r>
        <w:rPr>
          <w:spacing w:val="1"/>
        </w:rPr>
        <w:t> </w:t>
      </w:r>
      <w:r>
        <w:rPr/>
        <w:t>установленные</w:t>
      </w:r>
      <w:r>
        <w:rPr>
          <w:spacing w:val="-52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введении</w:t>
      </w:r>
      <w:r>
        <w:rPr>
          <w:spacing w:val="1"/>
        </w:rPr>
        <w:t> </w:t>
      </w:r>
      <w:r>
        <w:rPr/>
        <w:t>ограничения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прекращении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весовых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габаритных</w:t>
      </w:r>
      <w:r>
        <w:rPr>
          <w:spacing w:val="1"/>
        </w:rPr>
        <w:t> </w:t>
      </w:r>
      <w:r>
        <w:rPr/>
        <w:t>параметров, осуществляется по специальным разрешениям, выдаваемым в порядке, предусмотренном</w:t>
      </w:r>
      <w:r>
        <w:rPr>
          <w:spacing w:val="1"/>
        </w:rPr>
        <w:t> </w:t>
      </w:r>
      <w:r>
        <w:rPr/>
        <w:t>федеральным законодательством, регулирующим правоотношения в сфере перевозки тяжеловесных и</w:t>
      </w:r>
      <w:r>
        <w:rPr>
          <w:spacing w:val="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крупногабаритных</w:t>
      </w:r>
      <w:r>
        <w:rPr>
          <w:spacing w:val="-1"/>
        </w:rPr>
        <w:t> </w:t>
      </w:r>
      <w:r>
        <w:rPr/>
        <w:t>грузов.</w:t>
      </w:r>
    </w:p>
    <w:p>
      <w:pPr>
        <w:pStyle w:val="ListParagraph"/>
        <w:numPr>
          <w:ilvl w:val="1"/>
          <w:numId w:val="1"/>
        </w:numPr>
        <w:tabs>
          <w:tab w:pos="1251" w:val="left" w:leader="none"/>
        </w:tabs>
        <w:spacing w:line="237" w:lineRule="auto" w:before="0" w:after="0"/>
        <w:ind w:left="100" w:right="335" w:firstLine="720"/>
        <w:jc w:val="both"/>
        <w:rPr>
          <w:sz w:val="22"/>
        </w:rPr>
      </w:pPr>
      <w:r>
        <w:rPr/>
        <w:pict>
          <v:group style="position:absolute;margin-left:50pt;margin-top:40.416836pt;width:495pt;height:42.25pt;mso-position-horizontal-relative:page;mso-position-vertical-relative:paragraph;z-index:-15727104;mso-wrap-distance-left:0;mso-wrap-distance-right:0" coordorigin="1000,808" coordsize="9900,845">
            <v:shape style="position:absolute;left:1000;top:808;width:9900;height:845" coordorigin="1000,808" coordsize="9900,845" path="m10900,808l1000,808,1000,1058,1000,1153,1000,1308,1000,1403,1000,1653,5700,1653,5700,1308,5333,1308,5333,1153,10900,1153,10900,808xe" filled="true" fillcolor="#efefef" stroked="false">
              <v:path arrowok="t"/>
              <v:fill type="solid"/>
            </v:shape>
            <v:shape style="position:absolute;left:1000;top:1403;width:4700;height:250" type="#_x0000_t202" filled="true" fillcolor="#efefef" stroked="false">
              <v:textbox inset="0,0,0,0">
                <w:txbxContent>
                  <w:p>
                    <w:pPr>
                      <w:spacing w:line="172" w:lineRule="exact" w:before="0"/>
                      <w:ind w:left="170" w:right="-15" w:firstLine="0"/>
                      <w:jc w:val="left"/>
                      <w:rPr>
                        <w:rFonts w:ascii="Arial" w:hAnsi="Arial"/>
                        <w:i/>
                        <w:sz w:val="22"/>
                      </w:rPr>
                    </w:pPr>
                    <w:bookmarkStart w:name="_bookmark9" w:id="15"/>
                    <w:bookmarkEnd w:id="15"/>
                    <w:r>
                      <w:rPr/>
                    </w:r>
                    <w:hyperlink w:history="true" w:anchor="_bookmark9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См.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текст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пункта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в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предыдущей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редакции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1000;top:1153;width:4333;height:155" type="#_x0000_t202" filled="true" fillcolor="#efefef" stroked="false">
              <v:textbox inset="0,0,0,0">
                <w:txbxContent>
                  <w:p>
                    <w:pPr>
                      <w:spacing w:line="155" w:lineRule="exact" w:before="0"/>
                      <w:ind w:left="170" w:right="-15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color w:val="353842"/>
                        <w:sz w:val="22"/>
                      </w:rPr>
                      <w:t>2016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г.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N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767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пункт 5.4</w:t>
                    </w:r>
                    <w:r>
                      <w:rPr>
                        <w:i/>
                        <w:color w:val="353842"/>
                        <w:spacing w:val="-1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внесены</w:t>
                    </w:r>
                    <w:r>
                      <w:rPr>
                        <w:i/>
                        <w:color w:val="353842"/>
                        <w:spacing w:val="-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изменения</w:t>
                    </w:r>
                  </w:p>
                </w:txbxContent>
              </v:textbox>
              <v:fill type="solid"/>
              <w10:wrap type="none"/>
            </v:shape>
            <v:shape style="position:absolute;left:1000;top:808;width:9900;height:250" type="#_x0000_t202" filled="true" fillcolor="#efefef" stroked="false">
              <v:textbox inset="0,0,0,0">
                <w:txbxContent>
                  <w:p>
                    <w:pPr>
                      <w:tabs>
                        <w:tab w:pos="3032" w:val="left" w:leader="none"/>
                      </w:tabs>
                      <w:spacing w:line="236" w:lineRule="exact" w:before="13"/>
                      <w:ind w:left="0" w:right="0" w:firstLine="0"/>
                      <w:jc w:val="left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Информация</w:t>
                    </w:r>
                    <w:r>
                      <w:rPr>
                        <w:i/>
                        <w:spacing w:val="5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об</w:t>
                    </w:r>
                    <w:r>
                      <w:rPr>
                        <w:i/>
                        <w:spacing w:val="7"/>
                        <w:sz w:val="22"/>
                      </w:rPr>
                      <w:t> </w:t>
                    </w:r>
                    <w:r>
                      <w:rPr>
                        <w:i/>
                        <w:sz w:val="22"/>
                      </w:rPr>
                      <w:t>изменениях:</w:t>
                      <w:tab/>
                    </w:r>
                    <w:hyperlink r:id="rId18">
                      <w:r>
                        <w:rPr>
                          <w:rFonts w:ascii="Arial" w:hAnsi="Arial"/>
                          <w:i/>
                          <w:color w:val="0F6BBF"/>
                          <w:sz w:val="22"/>
                        </w:rPr>
                        <w:t>Постановлением</w:t>
                      </w:r>
                      <w:r>
                        <w:rPr>
                          <w:rFonts w:ascii="Arial" w:hAnsi="Arial"/>
                          <w:i/>
                          <w:color w:val="0F6BBF"/>
                          <w:spacing w:val="-3"/>
                          <w:sz w:val="22"/>
                        </w:rPr>
                        <w:t> </w:t>
                      </w:r>
                    </w:hyperlink>
                    <w:r>
                      <w:rPr>
                        <w:i/>
                        <w:color w:val="353842"/>
                        <w:sz w:val="22"/>
                      </w:rPr>
                      <w:t>Администрации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Смоленской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области</w:t>
                    </w:r>
                    <w:r>
                      <w:rPr>
                        <w:i/>
                        <w:color w:val="353842"/>
                        <w:spacing w:val="2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от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20</w:t>
                    </w:r>
                    <w:r>
                      <w:rPr>
                        <w:i/>
                        <w:color w:val="353842"/>
                        <w:spacing w:val="3"/>
                        <w:sz w:val="22"/>
                      </w:rPr>
                      <w:t> </w:t>
                    </w:r>
                    <w:r>
                      <w:rPr>
                        <w:i/>
                        <w:color w:val="353842"/>
                        <w:sz w:val="22"/>
                      </w:rPr>
                      <w:t>декабря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2"/>
        </w:rPr>
        <w:t>О введенных ограничениях или прекращении движения информируется Государственная</w:t>
      </w:r>
      <w:r>
        <w:rPr>
          <w:spacing w:val="1"/>
          <w:sz w:val="22"/>
        </w:rPr>
        <w:t> </w:t>
      </w:r>
      <w:r>
        <w:rPr>
          <w:sz w:val="22"/>
        </w:rPr>
        <w:t>инспекция безопасности дорожного движения Управления Министерства внутренних дел 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Смоленской</w:t>
      </w:r>
      <w:r>
        <w:rPr>
          <w:spacing w:val="-1"/>
          <w:sz w:val="22"/>
        </w:rPr>
        <w:t> </w:t>
      </w:r>
      <w:r>
        <w:rPr>
          <w:sz w:val="22"/>
        </w:rPr>
        <w:t>области.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37" w:lineRule="auto" w:before="17" w:after="0"/>
        <w:ind w:left="100" w:right="336" w:firstLine="720"/>
        <w:jc w:val="left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-2"/>
          <w:sz w:val="22"/>
        </w:rPr>
        <w:t> </w:t>
      </w:r>
      <w:r>
        <w:rPr>
          <w:sz w:val="22"/>
        </w:rPr>
        <w:t>движения</w:t>
      </w:r>
      <w:r>
        <w:rPr>
          <w:spacing w:val="-1"/>
          <w:sz w:val="22"/>
        </w:rPr>
        <w:t> </w:t>
      </w:r>
      <w:r>
        <w:rPr>
          <w:sz w:val="22"/>
        </w:rPr>
        <w:t>осуществляются посредством:</w:t>
      </w:r>
    </w:p>
    <w:p>
      <w:pPr>
        <w:pStyle w:val="ListParagraph"/>
        <w:numPr>
          <w:ilvl w:val="3"/>
          <w:numId w:val="6"/>
        </w:numPr>
        <w:tabs>
          <w:tab w:pos="986" w:val="left" w:leader="none"/>
        </w:tabs>
        <w:spacing w:line="237" w:lineRule="auto" w:before="0" w:after="0"/>
        <w:ind w:left="100" w:right="342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31"/>
          <w:sz w:val="22"/>
        </w:rPr>
        <w:t> </w:t>
      </w:r>
      <w:r>
        <w:rPr>
          <w:sz w:val="22"/>
        </w:rPr>
        <w:t>движения</w:t>
      </w:r>
      <w:r>
        <w:rPr>
          <w:spacing w:val="31"/>
          <w:sz w:val="22"/>
        </w:rPr>
        <w:t> </w:t>
      </w:r>
      <w:r>
        <w:rPr>
          <w:sz w:val="22"/>
        </w:rPr>
        <w:t>на</w:t>
      </w:r>
      <w:r>
        <w:rPr>
          <w:spacing w:val="31"/>
          <w:sz w:val="22"/>
        </w:rPr>
        <w:t> </w:t>
      </w:r>
      <w:r>
        <w:rPr>
          <w:sz w:val="22"/>
        </w:rPr>
        <w:t>автомобильной</w:t>
      </w:r>
      <w:r>
        <w:rPr>
          <w:spacing w:val="31"/>
          <w:sz w:val="22"/>
        </w:rPr>
        <w:t> </w:t>
      </w:r>
      <w:r>
        <w:rPr>
          <w:sz w:val="22"/>
        </w:rPr>
        <w:t>дороге</w:t>
      </w:r>
      <w:r>
        <w:rPr>
          <w:spacing w:val="31"/>
          <w:sz w:val="22"/>
        </w:rPr>
        <w:t> </w:t>
      </w:r>
      <w:r>
        <w:rPr>
          <w:sz w:val="22"/>
        </w:rPr>
        <w:t>(части</w:t>
      </w:r>
      <w:r>
        <w:rPr>
          <w:spacing w:val="31"/>
          <w:sz w:val="22"/>
        </w:rPr>
        <w:t> </w:t>
      </w:r>
      <w:r>
        <w:rPr>
          <w:sz w:val="22"/>
        </w:rPr>
        <w:t>(участке)</w:t>
      </w:r>
      <w:r>
        <w:rPr>
          <w:spacing w:val="31"/>
          <w:sz w:val="22"/>
        </w:rPr>
        <w:t> </w:t>
      </w:r>
      <w:r>
        <w:rPr>
          <w:sz w:val="22"/>
        </w:rPr>
        <w:t>автомобильной</w:t>
      </w:r>
      <w:r>
        <w:rPr>
          <w:spacing w:val="31"/>
          <w:sz w:val="22"/>
        </w:rPr>
        <w:t> </w:t>
      </w:r>
      <w:r>
        <w:rPr>
          <w:sz w:val="22"/>
        </w:rPr>
        <w:t>дороги)</w:t>
      </w:r>
      <w:r>
        <w:rPr>
          <w:spacing w:val="31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обеспечения</w:t>
      </w:r>
      <w:r>
        <w:rPr>
          <w:spacing w:val="-1"/>
          <w:sz w:val="22"/>
        </w:rPr>
        <w:t> </w:t>
      </w:r>
      <w:r>
        <w:rPr>
          <w:sz w:val="22"/>
        </w:rPr>
        <w:t>объезда по</w:t>
      </w:r>
      <w:r>
        <w:rPr>
          <w:spacing w:val="-1"/>
          <w:sz w:val="22"/>
        </w:rPr>
        <w:t> </w:t>
      </w:r>
      <w:r>
        <w:rPr>
          <w:sz w:val="22"/>
        </w:rPr>
        <w:t>другим</w:t>
      </w:r>
      <w:r>
        <w:rPr>
          <w:spacing w:val="-2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дорогам;</w:t>
      </w:r>
    </w:p>
    <w:p>
      <w:pPr>
        <w:pStyle w:val="ListParagraph"/>
        <w:numPr>
          <w:ilvl w:val="3"/>
          <w:numId w:val="6"/>
        </w:numPr>
        <w:tabs>
          <w:tab w:pos="1051" w:val="left" w:leader="none"/>
        </w:tabs>
        <w:spacing w:line="249" w:lineRule="exact" w:before="0" w:after="0"/>
        <w:ind w:left="1050" w:right="0" w:hanging="231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43"/>
          <w:sz w:val="22"/>
        </w:rPr>
        <w:t> </w:t>
      </w:r>
      <w:r>
        <w:rPr>
          <w:sz w:val="22"/>
        </w:rPr>
        <w:t>движения</w:t>
      </w:r>
      <w:r>
        <w:rPr>
          <w:spacing w:val="97"/>
          <w:sz w:val="22"/>
        </w:rPr>
        <w:t> </w:t>
      </w:r>
      <w:r>
        <w:rPr>
          <w:sz w:val="22"/>
        </w:rPr>
        <w:t>по</w:t>
      </w:r>
      <w:r>
        <w:rPr>
          <w:spacing w:val="98"/>
          <w:sz w:val="22"/>
        </w:rPr>
        <w:t> </w:t>
      </w:r>
      <w:r>
        <w:rPr>
          <w:sz w:val="22"/>
        </w:rPr>
        <w:t>отдельным</w:t>
      </w:r>
      <w:r>
        <w:rPr>
          <w:spacing w:val="98"/>
          <w:sz w:val="22"/>
        </w:rPr>
        <w:t> </w:t>
      </w:r>
      <w:r>
        <w:rPr>
          <w:sz w:val="22"/>
        </w:rPr>
        <w:t>полосам</w:t>
      </w:r>
      <w:r>
        <w:rPr>
          <w:spacing w:val="98"/>
          <w:sz w:val="22"/>
        </w:rPr>
        <w:t> </w:t>
      </w:r>
      <w:r>
        <w:rPr>
          <w:sz w:val="22"/>
        </w:rPr>
        <w:t>автомобильной</w:t>
      </w:r>
      <w:r>
        <w:rPr>
          <w:spacing w:val="98"/>
          <w:sz w:val="22"/>
        </w:rPr>
        <w:t> </w:t>
      </w:r>
      <w:r>
        <w:rPr>
          <w:sz w:val="22"/>
        </w:rPr>
        <w:t>дороги</w:t>
      </w:r>
      <w:r>
        <w:rPr>
          <w:spacing w:val="98"/>
          <w:sz w:val="22"/>
        </w:rPr>
        <w:t> </w:t>
      </w:r>
      <w:r>
        <w:rPr>
          <w:sz w:val="22"/>
        </w:rPr>
        <w:t>(части</w:t>
      </w:r>
      <w:r>
        <w:rPr>
          <w:spacing w:val="98"/>
          <w:sz w:val="22"/>
        </w:rPr>
        <w:t> </w:t>
      </w:r>
      <w:r>
        <w:rPr>
          <w:sz w:val="22"/>
        </w:rPr>
        <w:t>(участка)</w:t>
      </w:r>
    </w:p>
    <w:p>
      <w:pPr>
        <w:pStyle w:val="BodyText"/>
        <w:spacing w:line="250" w:lineRule="exact"/>
        <w:ind w:firstLine="0"/>
        <w:jc w:val="left"/>
      </w:pPr>
      <w:r>
        <w:rPr/>
        <w:t>автомобильной</w:t>
      </w:r>
      <w:r>
        <w:rPr>
          <w:spacing w:val="-9"/>
        </w:rPr>
        <w:t> </w:t>
      </w:r>
      <w:r>
        <w:rPr/>
        <w:t>дороги);</w:t>
      </w:r>
    </w:p>
    <w:p>
      <w:pPr>
        <w:pStyle w:val="ListParagraph"/>
        <w:numPr>
          <w:ilvl w:val="3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устройства</w:t>
      </w:r>
      <w:r>
        <w:rPr>
          <w:spacing w:val="-4"/>
          <w:sz w:val="22"/>
        </w:rPr>
        <w:t> </w:t>
      </w:r>
      <w:r>
        <w:rPr>
          <w:sz w:val="22"/>
        </w:rPr>
        <w:t>временной</w:t>
      </w:r>
      <w:r>
        <w:rPr>
          <w:spacing w:val="-4"/>
          <w:sz w:val="22"/>
        </w:rPr>
        <w:t> </w:t>
      </w:r>
      <w:r>
        <w:rPr>
          <w:sz w:val="22"/>
        </w:rPr>
        <w:t>объездной</w:t>
      </w:r>
      <w:r>
        <w:rPr>
          <w:spacing w:val="-3"/>
          <w:sz w:val="22"/>
        </w:rPr>
        <w:t> </w:t>
      </w:r>
      <w:r>
        <w:rPr>
          <w:sz w:val="22"/>
        </w:rPr>
        <w:t>дороги;</w:t>
      </w:r>
    </w:p>
    <w:p>
      <w:pPr>
        <w:pStyle w:val="ListParagraph"/>
        <w:numPr>
          <w:ilvl w:val="3"/>
          <w:numId w:val="6"/>
        </w:numPr>
        <w:tabs>
          <w:tab w:pos="949" w:val="left" w:leader="none"/>
        </w:tabs>
        <w:spacing w:line="250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организации</w:t>
      </w:r>
      <w:r>
        <w:rPr>
          <w:spacing w:val="-2"/>
          <w:sz w:val="22"/>
        </w:rPr>
        <w:t> </w:t>
      </w:r>
      <w:r>
        <w:rPr>
          <w:sz w:val="22"/>
        </w:rPr>
        <w:t>реверсивного</w:t>
      </w:r>
      <w:r>
        <w:rPr>
          <w:spacing w:val="-2"/>
          <w:sz w:val="22"/>
        </w:rPr>
        <w:t> </w:t>
      </w:r>
      <w:r>
        <w:rPr>
          <w:sz w:val="22"/>
        </w:rPr>
        <w:t>или</w:t>
      </w:r>
      <w:r>
        <w:rPr>
          <w:spacing w:val="-3"/>
          <w:sz w:val="22"/>
        </w:rPr>
        <w:t> </w:t>
      </w:r>
      <w:r>
        <w:rPr>
          <w:sz w:val="22"/>
        </w:rPr>
        <w:t>одностороннего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3"/>
          <w:numId w:val="6"/>
        </w:numPr>
        <w:tabs>
          <w:tab w:pos="1036" w:val="left" w:leader="none"/>
        </w:tabs>
        <w:spacing w:line="250" w:lineRule="exact" w:before="0" w:after="0"/>
        <w:ind w:left="1035" w:right="0" w:hanging="216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29"/>
          <w:sz w:val="22"/>
        </w:rPr>
        <w:t> </w:t>
      </w:r>
      <w:r>
        <w:rPr>
          <w:sz w:val="22"/>
        </w:rPr>
        <w:t>движения</w:t>
      </w:r>
      <w:r>
        <w:rPr>
          <w:spacing w:val="82"/>
          <w:sz w:val="22"/>
        </w:rPr>
        <w:t> </w:t>
      </w:r>
      <w:r>
        <w:rPr>
          <w:sz w:val="22"/>
        </w:rPr>
        <w:t>в</w:t>
      </w:r>
      <w:r>
        <w:rPr>
          <w:spacing w:val="83"/>
          <w:sz w:val="22"/>
        </w:rPr>
        <w:t> </w:t>
      </w:r>
      <w:r>
        <w:rPr>
          <w:sz w:val="22"/>
        </w:rPr>
        <w:t>течение</w:t>
      </w:r>
      <w:r>
        <w:rPr>
          <w:spacing w:val="82"/>
          <w:sz w:val="22"/>
        </w:rPr>
        <w:t> </w:t>
      </w:r>
      <w:r>
        <w:rPr>
          <w:sz w:val="22"/>
        </w:rPr>
        <w:t>времени,</w:t>
      </w:r>
      <w:r>
        <w:rPr>
          <w:spacing w:val="83"/>
          <w:sz w:val="22"/>
        </w:rPr>
        <w:t> </w:t>
      </w:r>
      <w:r>
        <w:rPr>
          <w:sz w:val="22"/>
        </w:rPr>
        <w:t>необходимого</w:t>
      </w:r>
      <w:r>
        <w:rPr>
          <w:spacing w:val="83"/>
          <w:sz w:val="22"/>
        </w:rPr>
        <w:t> </w:t>
      </w:r>
      <w:r>
        <w:rPr>
          <w:sz w:val="22"/>
        </w:rPr>
        <w:t>для</w:t>
      </w:r>
      <w:r>
        <w:rPr>
          <w:spacing w:val="82"/>
          <w:sz w:val="22"/>
        </w:rPr>
        <w:t> </w:t>
      </w:r>
      <w:r>
        <w:rPr>
          <w:sz w:val="22"/>
        </w:rPr>
        <w:t>устранения</w:t>
      </w:r>
      <w:r>
        <w:rPr>
          <w:spacing w:val="83"/>
          <w:sz w:val="22"/>
        </w:rPr>
        <w:t> </w:t>
      </w:r>
      <w:r>
        <w:rPr>
          <w:sz w:val="22"/>
        </w:rPr>
        <w:t>(ликвидации)</w:t>
      </w:r>
    </w:p>
    <w:p>
      <w:pPr>
        <w:pStyle w:val="BodyText"/>
        <w:spacing w:line="250" w:lineRule="exact"/>
        <w:ind w:firstLine="0"/>
        <w:jc w:val="left"/>
      </w:pPr>
      <w:r>
        <w:rPr/>
        <w:t>причины,</w:t>
      </w:r>
      <w:r>
        <w:rPr>
          <w:spacing w:val="-7"/>
        </w:rPr>
        <w:t> </w:t>
      </w:r>
      <w:r>
        <w:rPr/>
        <w:t>вызвавшей</w:t>
      </w:r>
      <w:r>
        <w:rPr>
          <w:spacing w:val="-7"/>
        </w:rPr>
        <w:t> </w:t>
      </w:r>
      <w:r>
        <w:rPr/>
        <w:t>данную</w:t>
      </w:r>
      <w:r>
        <w:rPr>
          <w:spacing w:val="-8"/>
        </w:rPr>
        <w:t> </w:t>
      </w:r>
      <w:r>
        <w:rPr/>
        <w:t>ситуацию;</w:t>
      </w:r>
    </w:p>
    <w:p>
      <w:pPr>
        <w:pStyle w:val="ListParagraph"/>
        <w:numPr>
          <w:ilvl w:val="3"/>
          <w:numId w:val="6"/>
        </w:numPr>
        <w:tabs>
          <w:tab w:pos="953" w:val="left" w:leader="none"/>
        </w:tabs>
        <w:spacing w:line="237" w:lineRule="auto" w:before="0" w:after="0"/>
        <w:ind w:left="100" w:right="333" w:firstLine="720"/>
        <w:jc w:val="both"/>
        <w:rPr>
          <w:sz w:val="22"/>
        </w:rPr>
      </w:pPr>
      <w:r>
        <w:rPr>
          <w:sz w:val="22"/>
        </w:rPr>
        <w:t>ограничения движения для транспортных средств (с грузом или без груза), общая масса и (или)</w:t>
      </w:r>
      <w:r>
        <w:rPr>
          <w:spacing w:val="-52"/>
          <w:sz w:val="22"/>
        </w:rPr>
        <w:t> </w:t>
      </w:r>
      <w:r>
        <w:rPr>
          <w:sz w:val="22"/>
        </w:rPr>
        <w:t>нагрузка на ось, а также габаритные параметры которых превышают временно установленные значения</w:t>
      </w:r>
      <w:r>
        <w:rPr>
          <w:spacing w:val="1"/>
          <w:sz w:val="22"/>
        </w:rPr>
        <w:t> </w:t>
      </w:r>
      <w:r>
        <w:rPr>
          <w:sz w:val="22"/>
        </w:rPr>
        <w:t>указанных весовых и габаритных параметров на период устранения (ликвидации) причины, вызвавшей</w:t>
      </w:r>
      <w:r>
        <w:rPr>
          <w:spacing w:val="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ситуацию;</w:t>
      </w:r>
    </w:p>
    <w:p>
      <w:pPr>
        <w:pStyle w:val="ListParagraph"/>
        <w:numPr>
          <w:ilvl w:val="3"/>
          <w:numId w:val="6"/>
        </w:numPr>
        <w:tabs>
          <w:tab w:pos="962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обустройства частей (участков) автомобильных дорог соответствующими дорожными знаками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техническими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организации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предусмотренными</w:t>
      </w:r>
      <w:r>
        <w:rPr>
          <w:spacing w:val="1"/>
          <w:sz w:val="22"/>
        </w:rPr>
        <w:t> </w:t>
      </w:r>
      <w:hyperlink r:id="rId15">
        <w:r>
          <w:rPr>
            <w:rFonts w:ascii="Microsoft Sans Serif" w:hAnsi="Microsoft Sans Serif"/>
            <w:color w:val="0F6BBF"/>
            <w:sz w:val="22"/>
          </w:rPr>
          <w:t>Правилами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дорожного движения Российской Федерации, утвержденными </w:t>
      </w:r>
      <w:hyperlink r:id="rId16">
        <w:r>
          <w:rPr>
            <w:rFonts w:ascii="Microsoft Sans Serif" w:hAnsi="Microsoft Sans Serif"/>
            <w:color w:val="0F6BBF"/>
            <w:sz w:val="22"/>
          </w:rPr>
          <w:t>постановлением</w:t>
        </w:r>
      </w:hyperlink>
      <w:r>
        <w:rPr>
          <w:rFonts w:ascii="Microsoft Sans Serif" w:hAnsi="Microsoft Sans Serif"/>
          <w:color w:val="0F6BBF"/>
          <w:sz w:val="22"/>
        </w:rPr>
        <w:t> </w:t>
      </w:r>
      <w:r>
        <w:rPr>
          <w:sz w:val="22"/>
        </w:rPr>
        <w:t>Совета</w:t>
      </w:r>
      <w:r>
        <w:rPr>
          <w:spacing w:val="1"/>
          <w:sz w:val="22"/>
        </w:rPr>
        <w:t> </w:t>
      </w:r>
      <w:r>
        <w:rPr>
          <w:sz w:val="22"/>
        </w:rPr>
        <w:t>Министров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Правительства</w:t>
      </w:r>
      <w:r>
        <w:rPr>
          <w:spacing w:val="1"/>
          <w:sz w:val="22"/>
        </w:rPr>
        <w:t> </w:t>
      </w:r>
      <w:r>
        <w:rPr>
          <w:sz w:val="22"/>
        </w:rPr>
        <w:t>Российской</w:t>
      </w:r>
      <w:r>
        <w:rPr>
          <w:spacing w:val="1"/>
          <w:sz w:val="22"/>
        </w:rPr>
        <w:t> </w:t>
      </w:r>
      <w:r>
        <w:rPr>
          <w:sz w:val="22"/>
        </w:rPr>
        <w:t>Федерации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23.10.93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1090</w:t>
      </w:r>
      <w:r>
        <w:rPr>
          <w:spacing w:val="1"/>
          <w:sz w:val="22"/>
        </w:rPr>
        <w:t> </w:t>
      </w:r>
      <w:r>
        <w:rPr>
          <w:sz w:val="22"/>
        </w:rPr>
        <w:t>"О</w:t>
      </w:r>
      <w:r>
        <w:rPr>
          <w:spacing w:val="1"/>
          <w:sz w:val="22"/>
        </w:rPr>
        <w:t> </w:t>
      </w:r>
      <w:r>
        <w:rPr>
          <w:sz w:val="22"/>
        </w:rPr>
        <w:t>правилах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движения".</w:t>
      </w: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37" w:lineRule="auto" w:before="0" w:after="0"/>
        <w:ind w:left="100" w:right="333" w:firstLine="72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временных</w:t>
      </w:r>
      <w:r>
        <w:rPr>
          <w:spacing w:val="1"/>
          <w:sz w:val="22"/>
        </w:rPr>
        <w:t> </w:t>
      </w:r>
      <w:r>
        <w:rPr>
          <w:sz w:val="22"/>
        </w:rPr>
        <w:t>ограничений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прекращения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предупреждении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ситуаций,</w:t>
      </w:r>
      <w:r>
        <w:rPr>
          <w:spacing w:val="1"/>
          <w:sz w:val="22"/>
        </w:rPr>
        <w:t> </w:t>
      </w:r>
      <w:r>
        <w:rPr>
          <w:sz w:val="22"/>
        </w:rPr>
        <w:t>чрезвычайной</w:t>
      </w:r>
      <w:r>
        <w:rPr>
          <w:spacing w:val="1"/>
          <w:sz w:val="22"/>
        </w:rPr>
        <w:t> </w:t>
      </w:r>
      <w:r>
        <w:rPr>
          <w:sz w:val="22"/>
        </w:rPr>
        <w:t>ситуации,</w:t>
      </w:r>
      <w:r>
        <w:rPr>
          <w:spacing w:val="1"/>
          <w:sz w:val="22"/>
        </w:rPr>
        <w:t> </w:t>
      </w:r>
      <w:r>
        <w:rPr>
          <w:sz w:val="22"/>
        </w:rPr>
        <w:t>ликвидации</w:t>
      </w:r>
      <w:r>
        <w:rPr>
          <w:spacing w:val="1"/>
          <w:sz w:val="22"/>
        </w:rPr>
        <w:t> </w:t>
      </w:r>
      <w:r>
        <w:rPr>
          <w:sz w:val="22"/>
        </w:rPr>
        <w:t>последствий</w:t>
      </w:r>
      <w:r>
        <w:rPr>
          <w:spacing w:val="1"/>
          <w:sz w:val="22"/>
        </w:rPr>
        <w:t> </w:t>
      </w:r>
      <w:r>
        <w:rPr>
          <w:sz w:val="22"/>
        </w:rPr>
        <w:t>чрезвычайных</w:t>
      </w:r>
      <w:r>
        <w:rPr>
          <w:spacing w:val="1"/>
          <w:sz w:val="22"/>
        </w:rPr>
        <w:t> </w:t>
      </w:r>
      <w:r>
        <w:rPr>
          <w:sz w:val="22"/>
        </w:rPr>
        <w:t>ситуаций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устранения</w:t>
      </w:r>
      <w:r>
        <w:rPr>
          <w:spacing w:val="1"/>
          <w:sz w:val="22"/>
        </w:rPr>
        <w:t> </w:t>
      </w:r>
      <w:r>
        <w:rPr>
          <w:sz w:val="22"/>
        </w:rPr>
        <w:t>(ликвидации)</w:t>
      </w:r>
      <w:r>
        <w:rPr>
          <w:spacing w:val="1"/>
          <w:sz w:val="22"/>
        </w:rPr>
        <w:t> </w:t>
      </w:r>
      <w:r>
        <w:rPr>
          <w:sz w:val="22"/>
        </w:rPr>
        <w:t>причины,</w:t>
      </w:r>
      <w:r>
        <w:rPr>
          <w:spacing w:val="1"/>
          <w:sz w:val="22"/>
        </w:rPr>
        <w:t> </w:t>
      </w:r>
      <w:r>
        <w:rPr>
          <w:sz w:val="22"/>
        </w:rPr>
        <w:t>вызвавшей</w:t>
      </w:r>
      <w:r>
        <w:rPr>
          <w:spacing w:val="1"/>
          <w:sz w:val="22"/>
        </w:rPr>
        <w:t> </w:t>
      </w:r>
      <w:r>
        <w:rPr>
          <w:sz w:val="22"/>
        </w:rPr>
        <w:t>данную</w:t>
      </w:r>
      <w:r>
        <w:rPr>
          <w:spacing w:val="-2"/>
          <w:sz w:val="22"/>
        </w:rPr>
        <w:t> </w:t>
      </w:r>
      <w:r>
        <w:rPr>
          <w:sz w:val="22"/>
        </w:rPr>
        <w:t>ситуацию.</w:t>
      </w:r>
    </w:p>
    <w:p>
      <w:pPr>
        <w:pStyle w:val="ListParagraph"/>
        <w:numPr>
          <w:ilvl w:val="1"/>
          <w:numId w:val="1"/>
        </w:numPr>
        <w:tabs>
          <w:tab w:pos="1236" w:val="left" w:leader="none"/>
        </w:tabs>
        <w:spacing w:line="237" w:lineRule="auto" w:before="0" w:after="0"/>
        <w:ind w:left="100" w:right="338" w:firstLine="720"/>
        <w:jc w:val="both"/>
        <w:rPr>
          <w:sz w:val="22"/>
        </w:rPr>
      </w:pPr>
      <w:r>
        <w:rPr>
          <w:sz w:val="22"/>
        </w:rPr>
        <w:t>Временные ограничения движения при выполнении работ по содержанию 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 (частей (участков) автомобильных дорог) осуществляются в течение времени, необходимого для</w:t>
      </w:r>
      <w:r>
        <w:rPr>
          <w:spacing w:val="1"/>
          <w:sz w:val="22"/>
        </w:rPr>
        <w:t> </w:t>
      </w:r>
      <w:r>
        <w:rPr>
          <w:sz w:val="22"/>
        </w:rPr>
        <w:t>выполнения</w:t>
      </w:r>
      <w:r>
        <w:rPr>
          <w:spacing w:val="-2"/>
          <w:sz w:val="22"/>
        </w:rPr>
        <w:t> </w:t>
      </w:r>
      <w:r>
        <w:rPr>
          <w:sz w:val="22"/>
        </w:rPr>
        <w:t>установленных технологических операций.</w:t>
      </w:r>
    </w:p>
    <w:p>
      <w:pPr>
        <w:pStyle w:val="ListParagraph"/>
        <w:numPr>
          <w:ilvl w:val="1"/>
          <w:numId w:val="1"/>
        </w:numPr>
        <w:tabs>
          <w:tab w:pos="1234" w:val="left" w:leader="none"/>
        </w:tabs>
        <w:spacing w:line="237" w:lineRule="auto" w:before="0" w:after="0"/>
        <w:ind w:left="100" w:right="337" w:firstLine="720"/>
        <w:jc w:val="both"/>
        <w:rPr>
          <w:sz w:val="22"/>
        </w:rPr>
      </w:pPr>
      <w:r>
        <w:rPr>
          <w:sz w:val="22"/>
        </w:rPr>
        <w:t>Срок временных ограничений или прекращения движения в случае выявления дефектов и</w:t>
      </w:r>
      <w:r>
        <w:rPr>
          <w:spacing w:val="1"/>
          <w:sz w:val="22"/>
        </w:rPr>
        <w:t> </w:t>
      </w:r>
      <w:r>
        <w:rPr>
          <w:sz w:val="22"/>
        </w:rPr>
        <w:t>повреждений</w:t>
      </w:r>
      <w:r>
        <w:rPr>
          <w:spacing w:val="1"/>
          <w:sz w:val="22"/>
        </w:rPr>
        <w:t> </w:t>
      </w:r>
      <w:r>
        <w:rPr>
          <w:sz w:val="22"/>
        </w:rPr>
        <w:t>конструктивных</w:t>
      </w:r>
      <w:r>
        <w:rPr>
          <w:spacing w:val="1"/>
          <w:sz w:val="22"/>
        </w:rPr>
        <w:t> </w:t>
      </w:r>
      <w:r>
        <w:rPr>
          <w:sz w:val="22"/>
        </w:rPr>
        <w:t>элементов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</w:t>
      </w:r>
      <w:r>
        <w:rPr>
          <w:spacing w:val="1"/>
          <w:sz w:val="22"/>
        </w:rPr>
        <w:t> </w:t>
      </w:r>
      <w:r>
        <w:rPr>
          <w:sz w:val="22"/>
        </w:rPr>
        <w:t>(частей</w:t>
      </w:r>
      <w:r>
        <w:rPr>
          <w:spacing w:val="1"/>
          <w:sz w:val="22"/>
        </w:rPr>
        <w:t> </w:t>
      </w:r>
      <w:r>
        <w:rPr>
          <w:sz w:val="22"/>
        </w:rPr>
        <w:t>(участков)</w:t>
      </w:r>
      <w:r>
        <w:rPr>
          <w:spacing w:val="1"/>
          <w:sz w:val="22"/>
        </w:rPr>
        <w:t> </w:t>
      </w:r>
      <w:r>
        <w:rPr>
          <w:sz w:val="22"/>
        </w:rPr>
        <w:t>автомобильных</w:t>
      </w:r>
      <w:r>
        <w:rPr>
          <w:spacing w:val="1"/>
          <w:sz w:val="22"/>
        </w:rPr>
        <w:t> </w:t>
      </w:r>
      <w:r>
        <w:rPr>
          <w:sz w:val="22"/>
        </w:rPr>
        <w:t>дорог),</w:t>
      </w:r>
      <w:r>
        <w:rPr>
          <w:spacing w:val="1"/>
          <w:sz w:val="22"/>
        </w:rPr>
        <w:t> </w:t>
      </w:r>
      <w:r>
        <w:rPr>
          <w:sz w:val="22"/>
        </w:rPr>
        <w:t>создающих</w:t>
      </w:r>
      <w:r>
        <w:rPr>
          <w:spacing w:val="1"/>
          <w:sz w:val="22"/>
        </w:rPr>
        <w:t> </w:t>
      </w:r>
      <w:r>
        <w:rPr>
          <w:sz w:val="22"/>
        </w:rPr>
        <w:t>угрозу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1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движения,</w:t>
      </w:r>
      <w:r>
        <w:rPr>
          <w:spacing w:val="1"/>
          <w:sz w:val="22"/>
        </w:rPr>
        <w:t> </w:t>
      </w:r>
      <w:r>
        <w:rPr>
          <w:sz w:val="22"/>
        </w:rPr>
        <w:t>определяется</w:t>
      </w:r>
      <w:r>
        <w:rPr>
          <w:spacing w:val="1"/>
          <w:sz w:val="22"/>
        </w:rPr>
        <w:t> </w:t>
      </w:r>
      <w:r>
        <w:rPr>
          <w:sz w:val="22"/>
        </w:rPr>
        <w:t>периодом</w:t>
      </w:r>
      <w:r>
        <w:rPr>
          <w:spacing w:val="1"/>
          <w:sz w:val="22"/>
        </w:rPr>
        <w:t> </w:t>
      </w:r>
      <w:r>
        <w:rPr>
          <w:sz w:val="22"/>
        </w:rPr>
        <w:t>времени,</w:t>
      </w:r>
      <w:r>
        <w:rPr>
          <w:spacing w:val="1"/>
          <w:sz w:val="22"/>
        </w:rPr>
        <w:t> </w:t>
      </w:r>
      <w:r>
        <w:rPr>
          <w:sz w:val="22"/>
        </w:rPr>
        <w:t>необходимого</w:t>
      </w:r>
      <w:r>
        <w:rPr>
          <w:spacing w:val="-2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устранения</w:t>
      </w:r>
      <w:r>
        <w:rPr>
          <w:spacing w:val="-1"/>
          <w:sz w:val="22"/>
        </w:rPr>
        <w:t> </w:t>
      </w:r>
      <w:r>
        <w:rPr>
          <w:sz w:val="22"/>
        </w:rPr>
        <w:t>этих</w:t>
      </w:r>
      <w:r>
        <w:rPr>
          <w:spacing w:val="-1"/>
          <w:sz w:val="22"/>
        </w:rPr>
        <w:t> </w:t>
      </w:r>
      <w:r>
        <w:rPr>
          <w:sz w:val="22"/>
        </w:rPr>
        <w:t>дефектов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повреждений.</w:t>
      </w:r>
    </w:p>
    <w:p>
      <w:pPr>
        <w:pStyle w:val="ListParagraph"/>
        <w:numPr>
          <w:ilvl w:val="1"/>
          <w:numId w:val="1"/>
        </w:numPr>
        <w:tabs>
          <w:tab w:pos="1263" w:val="left" w:leader="none"/>
        </w:tabs>
        <w:spacing w:line="237" w:lineRule="auto" w:before="0" w:after="0"/>
        <w:ind w:left="100" w:right="336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целях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безопасности</w:t>
      </w:r>
      <w:r>
        <w:rPr>
          <w:spacing w:val="-52"/>
          <w:sz w:val="22"/>
        </w:rPr>
        <w:t> </w:t>
      </w:r>
      <w:r>
        <w:rPr>
          <w:sz w:val="22"/>
        </w:rPr>
        <w:t>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распространяются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транспортировку</w:t>
      </w:r>
      <w:r>
        <w:rPr>
          <w:spacing w:val="1"/>
          <w:sz w:val="22"/>
        </w:rPr>
        <w:t> </w:t>
      </w:r>
      <w:r>
        <w:rPr>
          <w:sz w:val="22"/>
        </w:rPr>
        <w:t>дорожно-строительной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дорожно-эксплуатационной</w:t>
      </w:r>
      <w:r>
        <w:rPr>
          <w:spacing w:val="1"/>
          <w:sz w:val="22"/>
        </w:rPr>
        <w:t> </w:t>
      </w:r>
      <w:r>
        <w:rPr>
          <w:sz w:val="22"/>
        </w:rPr>
        <w:t>техники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материалов,</w:t>
      </w:r>
      <w:r>
        <w:rPr>
          <w:spacing w:val="1"/>
          <w:sz w:val="22"/>
        </w:rPr>
        <w:t> </w:t>
      </w:r>
      <w:r>
        <w:rPr>
          <w:sz w:val="22"/>
        </w:rPr>
        <w:t>применяемых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проведении</w:t>
      </w:r>
      <w:r>
        <w:rPr>
          <w:spacing w:val="1"/>
          <w:sz w:val="22"/>
        </w:rPr>
        <w:t> </w:t>
      </w:r>
      <w:r>
        <w:rPr>
          <w:sz w:val="22"/>
        </w:rPr>
        <w:t>аварийно-восстановительных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ремонтных</w:t>
      </w:r>
      <w:r>
        <w:rPr>
          <w:spacing w:val="-3"/>
          <w:sz w:val="22"/>
        </w:rPr>
        <w:t> </w:t>
      </w:r>
      <w:r>
        <w:rPr>
          <w:sz w:val="22"/>
        </w:rPr>
        <w:t>работ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участке</w:t>
      </w:r>
      <w:r>
        <w:rPr>
          <w:spacing w:val="-3"/>
          <w:sz w:val="22"/>
        </w:rPr>
        <w:t> </w:t>
      </w:r>
      <w:r>
        <w:rPr>
          <w:sz w:val="22"/>
        </w:rPr>
        <w:t>ограничения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4"/>
          <w:sz w:val="22"/>
        </w:rPr>
        <w:t> </w:t>
      </w:r>
      <w:r>
        <w:rPr>
          <w:sz w:val="22"/>
        </w:rPr>
        <w:t>прекращения</w:t>
      </w:r>
      <w:r>
        <w:rPr>
          <w:spacing w:val="-4"/>
          <w:sz w:val="22"/>
        </w:rPr>
        <w:t> </w:t>
      </w:r>
      <w:r>
        <w:rPr>
          <w:sz w:val="22"/>
        </w:rPr>
        <w:t>движения.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571" w:val="left" w:leader="none"/>
        </w:tabs>
        <w:spacing w:line="237" w:lineRule="auto" w:before="0" w:after="0"/>
        <w:ind w:left="119" w:right="357" w:firstLine="230"/>
        <w:jc w:val="left"/>
      </w:pPr>
      <w:r>
        <w:rPr>
          <w:color w:val="26282D"/>
        </w:rPr>
        <w:t>Временные ограничения или прекращение движения в период повышенной интенсивности</w:t>
      </w:r>
      <w:r>
        <w:rPr>
          <w:color w:val="26282D"/>
          <w:spacing w:val="1"/>
        </w:rPr>
        <w:t> </w:t>
      </w:r>
      <w:r>
        <w:rPr>
          <w:color w:val="26282D"/>
        </w:rPr>
        <w:t>движения</w:t>
      </w:r>
      <w:r>
        <w:rPr>
          <w:color w:val="26282D"/>
          <w:spacing w:val="-7"/>
        </w:rPr>
        <w:t> </w:t>
      </w:r>
      <w:r>
        <w:rPr>
          <w:color w:val="26282D"/>
        </w:rPr>
        <w:t>транспортных</w:t>
      </w:r>
      <w:r>
        <w:rPr>
          <w:color w:val="26282D"/>
          <w:spacing w:val="-6"/>
        </w:rPr>
        <w:t> </w:t>
      </w:r>
      <w:r>
        <w:rPr>
          <w:color w:val="26282D"/>
        </w:rPr>
        <w:t>средств</w:t>
      </w:r>
      <w:r>
        <w:rPr>
          <w:color w:val="26282D"/>
          <w:spacing w:val="-7"/>
        </w:rPr>
        <w:t> </w:t>
      </w:r>
      <w:r>
        <w:rPr>
          <w:color w:val="26282D"/>
        </w:rPr>
        <w:t>накануне</w:t>
      </w:r>
      <w:r>
        <w:rPr>
          <w:color w:val="26282D"/>
          <w:spacing w:val="-6"/>
        </w:rPr>
        <w:t> </w:t>
      </w:r>
      <w:r>
        <w:rPr>
          <w:color w:val="26282D"/>
        </w:rPr>
        <w:t>нерабочих</w:t>
      </w:r>
      <w:r>
        <w:rPr>
          <w:color w:val="26282D"/>
          <w:spacing w:val="-7"/>
        </w:rPr>
        <w:t> </w:t>
      </w:r>
      <w:r>
        <w:rPr>
          <w:color w:val="26282D"/>
        </w:rPr>
        <w:t>праздничных</w:t>
      </w:r>
      <w:r>
        <w:rPr>
          <w:color w:val="26282D"/>
          <w:spacing w:val="-6"/>
        </w:rPr>
        <w:t> </w:t>
      </w:r>
      <w:r>
        <w:rPr>
          <w:color w:val="26282D"/>
        </w:rPr>
        <w:t>и</w:t>
      </w:r>
      <w:r>
        <w:rPr>
          <w:color w:val="26282D"/>
          <w:spacing w:val="-7"/>
        </w:rPr>
        <w:t> </w:t>
      </w:r>
      <w:r>
        <w:rPr>
          <w:color w:val="26282D"/>
        </w:rPr>
        <w:t>выходных</w:t>
      </w:r>
      <w:r>
        <w:rPr>
          <w:color w:val="26282D"/>
          <w:spacing w:val="-6"/>
        </w:rPr>
        <w:t> </w:t>
      </w:r>
      <w:r>
        <w:rPr>
          <w:color w:val="26282D"/>
        </w:rPr>
        <w:t>дней,</w:t>
      </w:r>
      <w:r>
        <w:rPr>
          <w:color w:val="26282D"/>
          <w:spacing w:val="-5"/>
        </w:rPr>
        <w:t> </w:t>
      </w:r>
      <w:r>
        <w:rPr>
          <w:color w:val="26282D"/>
        </w:rPr>
        <w:t>в</w:t>
      </w:r>
      <w:r>
        <w:rPr>
          <w:color w:val="26282D"/>
          <w:spacing w:val="-6"/>
        </w:rPr>
        <w:t> </w:t>
      </w:r>
      <w:r>
        <w:rPr>
          <w:color w:val="26282D"/>
        </w:rPr>
        <w:t>нерабочие</w:t>
      </w:r>
    </w:p>
    <w:p>
      <w:pPr>
        <w:spacing w:after="0" w:line="237" w:lineRule="auto"/>
        <w:jc w:val="left"/>
        <w:sectPr>
          <w:pgSz w:w="11900" w:h="16840"/>
          <w:pgMar w:header="289" w:footer="511" w:top="700" w:bottom="700" w:left="900" w:right="660"/>
        </w:sectPr>
      </w:pPr>
    </w:p>
    <w:p>
      <w:pPr>
        <w:spacing w:line="237" w:lineRule="auto" w:before="82"/>
        <w:ind w:left="4137" w:right="0" w:hanging="3923"/>
        <w:jc w:val="left"/>
        <w:rPr>
          <w:b/>
          <w:sz w:val="22"/>
        </w:rPr>
      </w:pPr>
      <w:r>
        <w:rPr>
          <w:b/>
          <w:color w:val="26282D"/>
          <w:sz w:val="22"/>
        </w:rPr>
        <w:t>праздничные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выходные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дни,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а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также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в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часы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максимальной</w:t>
      </w:r>
      <w:r>
        <w:rPr>
          <w:b/>
          <w:color w:val="26282D"/>
          <w:spacing w:val="-5"/>
          <w:sz w:val="22"/>
        </w:rPr>
        <w:t> </w:t>
      </w:r>
      <w:r>
        <w:rPr>
          <w:b/>
          <w:color w:val="26282D"/>
          <w:sz w:val="22"/>
        </w:rPr>
        <w:t>загрузки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автомобильных</w:t>
      </w:r>
      <w:r>
        <w:rPr>
          <w:b/>
          <w:color w:val="26282D"/>
          <w:spacing w:val="-4"/>
          <w:sz w:val="22"/>
        </w:rPr>
        <w:t> </w:t>
      </w:r>
      <w:r>
        <w:rPr>
          <w:b/>
          <w:color w:val="26282D"/>
          <w:sz w:val="22"/>
        </w:rPr>
        <w:t>дорог,</w:t>
      </w:r>
      <w:r>
        <w:rPr>
          <w:b/>
          <w:color w:val="26282D"/>
          <w:spacing w:val="-3"/>
          <w:sz w:val="22"/>
        </w:rPr>
        <w:t> </w:t>
      </w:r>
      <w:r>
        <w:rPr>
          <w:b/>
          <w:color w:val="26282D"/>
          <w:sz w:val="22"/>
        </w:rPr>
        <w:t>их</w:t>
      </w:r>
      <w:r>
        <w:rPr>
          <w:b/>
          <w:color w:val="26282D"/>
          <w:spacing w:val="-52"/>
          <w:sz w:val="22"/>
        </w:rPr>
        <w:t> </w:t>
      </w:r>
      <w:r>
        <w:rPr>
          <w:b/>
          <w:color w:val="26282D"/>
          <w:sz w:val="22"/>
        </w:rPr>
        <w:t>частей</w:t>
      </w:r>
      <w:r>
        <w:rPr>
          <w:b/>
          <w:color w:val="26282D"/>
          <w:spacing w:val="-2"/>
          <w:sz w:val="22"/>
        </w:rPr>
        <w:t> </w:t>
      </w:r>
      <w:r>
        <w:rPr>
          <w:b/>
          <w:color w:val="26282D"/>
          <w:sz w:val="22"/>
        </w:rPr>
        <w:t>(участков)</w:t>
      </w:r>
    </w:p>
    <w:p>
      <w:pPr>
        <w:pStyle w:val="BodyText"/>
        <w:spacing w:before="1"/>
        <w:ind w:left="0" w:firstLine="0"/>
        <w:jc w:val="left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229" w:val="left" w:leader="none"/>
        </w:tabs>
        <w:spacing w:line="237" w:lineRule="auto" w:before="0" w:after="0"/>
        <w:ind w:left="100" w:right="333" w:firstLine="720"/>
        <w:jc w:val="both"/>
        <w:rPr>
          <w:sz w:val="22"/>
        </w:rPr>
      </w:pPr>
      <w:r>
        <w:rPr>
          <w:sz w:val="22"/>
        </w:rPr>
        <w:t>Временные ограничения или прекращение движения в период повышенной интенсивности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накануне</w:t>
      </w:r>
      <w:r>
        <w:rPr>
          <w:spacing w:val="1"/>
          <w:sz w:val="22"/>
        </w:rPr>
        <w:t> </w:t>
      </w:r>
      <w:r>
        <w:rPr>
          <w:sz w:val="22"/>
        </w:rPr>
        <w:t>нерабочих</w:t>
      </w:r>
      <w:r>
        <w:rPr>
          <w:spacing w:val="1"/>
          <w:sz w:val="22"/>
        </w:rPr>
        <w:t> </w:t>
      </w:r>
      <w:r>
        <w:rPr>
          <w:sz w:val="22"/>
        </w:rPr>
        <w:t>праздничных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выходных</w:t>
      </w:r>
      <w:r>
        <w:rPr>
          <w:spacing w:val="1"/>
          <w:sz w:val="22"/>
        </w:rPr>
        <w:t> </w:t>
      </w:r>
      <w:r>
        <w:rPr>
          <w:sz w:val="22"/>
        </w:rPr>
        <w:t>дней,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нерабочие</w:t>
      </w:r>
      <w:r>
        <w:rPr>
          <w:spacing w:val="1"/>
          <w:sz w:val="22"/>
        </w:rPr>
        <w:t> </w:t>
      </w:r>
      <w:r>
        <w:rPr>
          <w:sz w:val="22"/>
        </w:rPr>
        <w:t>праздничные и выходные дни, а также в часы максимальной загрузки автомобильных дорог, их частей</w:t>
      </w:r>
      <w:r>
        <w:rPr>
          <w:spacing w:val="1"/>
          <w:sz w:val="22"/>
        </w:rPr>
        <w:t> </w:t>
      </w:r>
      <w:r>
        <w:rPr>
          <w:sz w:val="22"/>
        </w:rPr>
        <w:t>(участков)</w:t>
      </w:r>
      <w:r>
        <w:rPr>
          <w:spacing w:val="1"/>
          <w:sz w:val="22"/>
        </w:rPr>
        <w:t> </w:t>
      </w:r>
      <w:r>
        <w:rPr>
          <w:sz w:val="22"/>
        </w:rPr>
        <w:t>вводятся</w:t>
      </w:r>
      <w:r>
        <w:rPr>
          <w:spacing w:val="1"/>
          <w:sz w:val="22"/>
        </w:rPr>
        <w:t> </w:t>
      </w:r>
      <w:r>
        <w:rPr>
          <w:sz w:val="22"/>
        </w:rPr>
        <w:t>уполномоченными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основании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введении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прекращении</w:t>
      </w:r>
      <w:r>
        <w:rPr>
          <w:spacing w:val="-2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257" w:val="left" w:leader="none"/>
        </w:tabs>
        <w:spacing w:line="237" w:lineRule="auto" w:before="0" w:after="0"/>
        <w:ind w:left="100" w:right="334" w:firstLine="720"/>
        <w:jc w:val="both"/>
        <w:rPr>
          <w:sz w:val="22"/>
        </w:rPr>
      </w:pPr>
      <w:r>
        <w:rPr>
          <w:sz w:val="22"/>
        </w:rPr>
        <w:t>Решение о введении временных ограничений или прекращении движения 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1"/>
          <w:sz w:val="22"/>
        </w:rPr>
        <w:t> </w:t>
      </w:r>
      <w:r>
        <w:rPr>
          <w:sz w:val="22"/>
        </w:rPr>
        <w:t>дорогам,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частям</w:t>
      </w:r>
      <w:r>
        <w:rPr>
          <w:spacing w:val="1"/>
          <w:sz w:val="22"/>
        </w:rPr>
        <w:t> </w:t>
      </w:r>
      <w:r>
        <w:rPr>
          <w:sz w:val="22"/>
        </w:rPr>
        <w:t>(участкам)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часы</w:t>
      </w:r>
      <w:r>
        <w:rPr>
          <w:spacing w:val="1"/>
          <w:sz w:val="22"/>
        </w:rPr>
        <w:t> </w:t>
      </w:r>
      <w:r>
        <w:rPr>
          <w:sz w:val="22"/>
        </w:rPr>
        <w:t>максимальной</w:t>
      </w:r>
      <w:r>
        <w:rPr>
          <w:spacing w:val="56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автомобильных дорог, их частей (участков) принимается уполномоченными органами на основании</w:t>
      </w:r>
      <w:r>
        <w:rPr>
          <w:spacing w:val="1"/>
          <w:sz w:val="22"/>
        </w:rPr>
        <w:t> </w:t>
      </w:r>
      <w:r>
        <w:rPr>
          <w:sz w:val="22"/>
        </w:rPr>
        <w:t>данных,</w:t>
      </w:r>
      <w:r>
        <w:rPr>
          <w:spacing w:val="-1"/>
          <w:sz w:val="22"/>
        </w:rPr>
        <w:t> </w:t>
      </w:r>
      <w:r>
        <w:rPr>
          <w:sz w:val="22"/>
        </w:rPr>
        <w:t>полученных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результатам</w:t>
      </w:r>
      <w:r>
        <w:rPr>
          <w:spacing w:val="-1"/>
          <w:sz w:val="22"/>
        </w:rPr>
        <w:t> </w:t>
      </w:r>
      <w:r>
        <w:rPr>
          <w:sz w:val="22"/>
        </w:rPr>
        <w:t>мониторинга</w:t>
      </w:r>
      <w:r>
        <w:rPr>
          <w:spacing w:val="-2"/>
          <w:sz w:val="22"/>
        </w:rPr>
        <w:t> </w:t>
      </w:r>
      <w:r>
        <w:rPr>
          <w:sz w:val="22"/>
        </w:rPr>
        <w:t>интенсивности</w:t>
      </w:r>
      <w:r>
        <w:rPr>
          <w:spacing w:val="-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9" w:lineRule="exact" w:before="0" w:after="0"/>
        <w:ind w:left="1205" w:right="0" w:hanging="385"/>
        <w:jc w:val="both"/>
        <w:rPr>
          <w:sz w:val="22"/>
        </w:rPr>
      </w:pPr>
      <w:bookmarkStart w:name="_bookmark10" w:id="16"/>
      <w:bookmarkEnd w:id="16"/>
      <w:r>
        <w:rPr/>
      </w:r>
      <w:hyperlink r:id="rId19">
        <w:bookmarkStart w:name="_bookmark10" w:id="17"/>
        <w:bookmarkEnd w:id="17"/>
        <w:r>
          <w:rPr>
            <w:rFonts w:ascii="Microsoft Sans Serif" w:hAnsi="Microsoft Sans Serif"/>
            <w:color w:val="0F6BBF"/>
            <w:sz w:val="22"/>
          </w:rPr>
          <w:t>Утрати</w:t>
        </w:r>
        <w:r>
          <w:rPr>
            <w:rFonts w:ascii="Microsoft Sans Serif" w:hAnsi="Microsoft Sans Serif"/>
            <w:color w:val="0F6BBF"/>
            <w:sz w:val="22"/>
          </w:rPr>
          <w:t>л</w:t>
        </w:r>
        <w:r>
          <w:rPr>
            <w:rFonts w:ascii="Microsoft Sans Serif" w:hAnsi="Microsoft Sans Serif"/>
            <w:color w:val="0F6BBF"/>
            <w:spacing w:val="-1"/>
            <w:sz w:val="22"/>
          </w:rPr>
          <w:t> </w:t>
        </w:r>
        <w:r>
          <w:rPr>
            <w:rFonts w:ascii="Microsoft Sans Serif" w:hAnsi="Microsoft Sans Serif"/>
            <w:color w:val="0F6BBF"/>
            <w:sz w:val="22"/>
          </w:rPr>
          <w:t>силу</w:t>
        </w:r>
      </w:hyperlink>
      <w:r>
        <w:rPr>
          <w:sz w:val="22"/>
        </w:rPr>
        <w:t>.</w:t>
      </w:r>
    </w:p>
    <w:p>
      <w:pPr>
        <w:spacing w:before="69"/>
        <w:ind w:left="100" w:right="0" w:firstLine="0"/>
        <w:jc w:val="both"/>
        <w:rPr>
          <w:rFonts w:ascii="Arial" w:hAnsi="Arial"/>
          <w:i/>
          <w:sz w:val="22"/>
        </w:rPr>
      </w:pPr>
      <w:r>
        <w:rPr>
          <w:i/>
          <w:sz w:val="22"/>
          <w:shd w:fill="EFEFEF" w:color="auto" w:val="clear"/>
        </w:rPr>
        <w:t>Информация</w:t>
      </w:r>
      <w:r>
        <w:rPr>
          <w:i/>
          <w:spacing w:val="-3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об</w:t>
      </w:r>
      <w:r>
        <w:rPr>
          <w:i/>
          <w:spacing w:val="-2"/>
          <w:sz w:val="22"/>
          <w:shd w:fill="EFEFEF" w:color="auto" w:val="clear"/>
        </w:rPr>
        <w:t> </w:t>
      </w:r>
      <w:r>
        <w:rPr>
          <w:i/>
          <w:sz w:val="22"/>
          <w:shd w:fill="EFEFEF" w:color="auto" w:val="clear"/>
        </w:rPr>
        <w:t>изменениях:    </w:t>
      </w:r>
      <w:r>
        <w:rPr>
          <w:i/>
          <w:spacing w:val="1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См.</w:t>
      </w:r>
      <w:r>
        <w:rPr>
          <w:i/>
          <w:color w:val="353842"/>
          <w:spacing w:val="-2"/>
          <w:sz w:val="22"/>
          <w:shd w:fill="EFEFEF" w:color="auto" w:val="clear"/>
        </w:rPr>
        <w:t> </w:t>
      </w:r>
      <w:r>
        <w:rPr>
          <w:i/>
          <w:color w:val="353842"/>
          <w:sz w:val="22"/>
          <w:shd w:fill="EFEFEF" w:color="auto" w:val="clear"/>
        </w:rPr>
        <w:t>текст</w:t>
      </w:r>
      <w:r>
        <w:rPr>
          <w:i/>
          <w:color w:val="353842"/>
          <w:spacing w:val="-3"/>
          <w:sz w:val="22"/>
          <w:shd w:fill="EFEFEF" w:color="auto" w:val="clear"/>
        </w:rPr>
        <w:t> </w:t>
      </w:r>
      <w:hyperlink w:history="true" w:anchor="_bookmark10">
        <w:r>
          <w:rPr>
            <w:rFonts w:ascii="Arial" w:hAnsi="Arial"/>
            <w:i/>
            <w:color w:val="0F6BBF"/>
            <w:sz w:val="22"/>
            <w:shd w:fill="EFEFEF" w:color="auto" w:val="clear"/>
          </w:rPr>
          <w:t>пункта</w:t>
        </w:r>
        <w:r>
          <w:rPr>
            <w:rFonts w:ascii="Arial" w:hAnsi="Arial"/>
            <w:i/>
            <w:color w:val="0F6BBF"/>
            <w:spacing w:val="-3"/>
            <w:sz w:val="22"/>
            <w:shd w:fill="EFEFEF" w:color="auto" w:val="clear"/>
          </w:rPr>
          <w:t> </w:t>
        </w:r>
        <w:r>
          <w:rPr>
            <w:rFonts w:ascii="Arial" w:hAnsi="Arial"/>
            <w:i/>
            <w:color w:val="0F6BBF"/>
            <w:sz w:val="22"/>
            <w:shd w:fill="EFEFEF" w:color="auto" w:val="clear"/>
          </w:rPr>
          <w:t>6.3</w:t>
        </w:r>
      </w:hyperlink>
    </w:p>
    <w:p>
      <w:pPr>
        <w:pStyle w:val="ListParagraph"/>
        <w:numPr>
          <w:ilvl w:val="1"/>
          <w:numId w:val="1"/>
        </w:numPr>
        <w:tabs>
          <w:tab w:pos="1347" w:val="left" w:leader="none"/>
        </w:tabs>
        <w:spacing w:line="237" w:lineRule="auto" w:before="124" w:after="0"/>
        <w:ind w:left="100" w:right="334" w:firstLine="720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1"/>
          <w:sz w:val="22"/>
        </w:rPr>
        <w:t> </w:t>
      </w:r>
      <w:r>
        <w:rPr>
          <w:sz w:val="22"/>
        </w:rPr>
        <w:t>ограничения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прекращение</w:t>
      </w:r>
      <w:r>
        <w:rPr>
          <w:spacing w:val="1"/>
          <w:sz w:val="22"/>
        </w:rPr>
        <w:t> </w:t>
      </w:r>
      <w:r>
        <w:rPr>
          <w:sz w:val="22"/>
        </w:rPr>
        <w:t>движения</w:t>
      </w:r>
      <w:r>
        <w:rPr>
          <w:spacing w:val="1"/>
          <w:sz w:val="22"/>
        </w:rPr>
        <w:t> </w:t>
      </w:r>
      <w:r>
        <w:rPr>
          <w:sz w:val="22"/>
        </w:rPr>
        <w:t>обеспечиваются</w:t>
      </w:r>
      <w:r>
        <w:rPr>
          <w:spacing w:val="1"/>
          <w:sz w:val="22"/>
        </w:rPr>
        <w:t> </w:t>
      </w:r>
      <w:r>
        <w:rPr>
          <w:sz w:val="22"/>
        </w:rPr>
        <w:t>органами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организациями, указанными в акте о введении ограничения или прекращении движения, посредством</w:t>
      </w:r>
      <w:r>
        <w:rPr>
          <w:spacing w:val="1"/>
          <w:sz w:val="22"/>
        </w:rPr>
        <w:t> </w:t>
      </w:r>
      <w:r>
        <w:rPr>
          <w:sz w:val="22"/>
        </w:rPr>
        <w:t>установки соответствующих дорожных знаков или иных технических средств организации дорожного</w:t>
      </w:r>
      <w:r>
        <w:rPr>
          <w:spacing w:val="1"/>
          <w:sz w:val="22"/>
        </w:rPr>
        <w:t> </w:t>
      </w:r>
      <w:r>
        <w:rPr>
          <w:sz w:val="22"/>
        </w:rPr>
        <w:t>движения.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</w:tabs>
        <w:spacing w:line="248" w:lineRule="exact" w:before="0" w:after="0"/>
        <w:ind w:left="1205" w:right="0" w:hanging="385"/>
        <w:jc w:val="both"/>
        <w:rPr>
          <w:sz w:val="22"/>
        </w:rPr>
      </w:pPr>
      <w:r>
        <w:rPr>
          <w:sz w:val="22"/>
        </w:rPr>
        <w:t>Временные</w:t>
      </w:r>
      <w:r>
        <w:rPr>
          <w:spacing w:val="-7"/>
          <w:sz w:val="22"/>
        </w:rPr>
        <w:t> </w:t>
      </w:r>
      <w:r>
        <w:rPr>
          <w:sz w:val="22"/>
        </w:rPr>
        <w:t>ограничения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прекращение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осуществляются</w:t>
      </w:r>
      <w:r>
        <w:rPr>
          <w:spacing w:val="-6"/>
          <w:sz w:val="22"/>
        </w:rPr>
        <w:t> </w:t>
      </w:r>
      <w:r>
        <w:rPr>
          <w:sz w:val="22"/>
        </w:rPr>
        <w:t>посредством:</w:t>
      </w:r>
    </w:p>
    <w:p>
      <w:pPr>
        <w:pStyle w:val="ListParagraph"/>
        <w:numPr>
          <w:ilvl w:val="3"/>
          <w:numId w:val="6"/>
        </w:numPr>
        <w:tabs>
          <w:tab w:pos="1025" w:val="left" w:leader="none"/>
        </w:tabs>
        <w:spacing w:line="237" w:lineRule="auto" w:before="0" w:after="0"/>
        <w:ind w:left="100" w:right="334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18"/>
          <w:sz w:val="22"/>
        </w:rPr>
        <w:t> </w:t>
      </w:r>
      <w:r>
        <w:rPr>
          <w:sz w:val="22"/>
        </w:rPr>
        <w:t>движения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течение</w:t>
      </w:r>
      <w:r>
        <w:rPr>
          <w:spacing w:val="18"/>
          <w:sz w:val="22"/>
        </w:rPr>
        <w:t> </w:t>
      </w:r>
      <w:r>
        <w:rPr>
          <w:sz w:val="22"/>
        </w:rPr>
        <w:t>определенных</w:t>
      </w:r>
      <w:r>
        <w:rPr>
          <w:spacing w:val="18"/>
          <w:sz w:val="22"/>
        </w:rPr>
        <w:t> </w:t>
      </w:r>
      <w:r>
        <w:rPr>
          <w:sz w:val="22"/>
        </w:rPr>
        <w:t>периодов</w:t>
      </w:r>
      <w:r>
        <w:rPr>
          <w:spacing w:val="18"/>
          <w:sz w:val="22"/>
        </w:rPr>
        <w:t> </w:t>
      </w:r>
      <w:r>
        <w:rPr>
          <w:sz w:val="22"/>
        </w:rPr>
        <w:t>времени,</w:t>
      </w:r>
      <w:r>
        <w:rPr>
          <w:spacing w:val="18"/>
          <w:sz w:val="22"/>
        </w:rPr>
        <w:t> </w:t>
      </w:r>
      <w:r>
        <w:rPr>
          <w:sz w:val="22"/>
        </w:rPr>
        <w:t>указанных</w:t>
      </w:r>
      <w:r>
        <w:rPr>
          <w:spacing w:val="18"/>
          <w:sz w:val="22"/>
        </w:rPr>
        <w:t> </w:t>
      </w:r>
      <w:r>
        <w:rPr>
          <w:sz w:val="22"/>
        </w:rPr>
        <w:t>в</w:t>
      </w:r>
      <w:r>
        <w:rPr>
          <w:spacing w:val="18"/>
          <w:sz w:val="22"/>
        </w:rPr>
        <w:t> </w:t>
      </w:r>
      <w:r>
        <w:rPr>
          <w:sz w:val="22"/>
        </w:rPr>
        <w:t>акте</w:t>
      </w:r>
      <w:r>
        <w:rPr>
          <w:spacing w:val="18"/>
          <w:sz w:val="22"/>
        </w:rPr>
        <w:t> </w:t>
      </w:r>
      <w:r>
        <w:rPr>
          <w:sz w:val="22"/>
        </w:rPr>
        <w:t>о</w:t>
      </w:r>
      <w:r>
        <w:rPr>
          <w:spacing w:val="-52"/>
          <w:sz w:val="22"/>
        </w:rPr>
        <w:t> </w:t>
      </w:r>
      <w:r>
        <w:rPr>
          <w:sz w:val="22"/>
        </w:rPr>
        <w:t>введении</w:t>
      </w:r>
      <w:r>
        <w:rPr>
          <w:spacing w:val="-2"/>
          <w:sz w:val="22"/>
        </w:rPr>
        <w:t> </w:t>
      </w:r>
      <w:r>
        <w:rPr>
          <w:sz w:val="22"/>
        </w:rPr>
        <w:t>ограничения или</w:t>
      </w:r>
      <w:r>
        <w:rPr>
          <w:spacing w:val="-1"/>
          <w:sz w:val="22"/>
        </w:rPr>
        <w:t> </w:t>
      </w:r>
      <w:r>
        <w:rPr>
          <w:sz w:val="22"/>
        </w:rPr>
        <w:t>прекращении</w:t>
      </w:r>
      <w:r>
        <w:rPr>
          <w:spacing w:val="-2"/>
          <w:sz w:val="22"/>
        </w:rPr>
        <w:t> </w:t>
      </w:r>
      <w:r>
        <w:rPr>
          <w:sz w:val="22"/>
        </w:rPr>
        <w:t>движения;</w:t>
      </w:r>
    </w:p>
    <w:p>
      <w:pPr>
        <w:pStyle w:val="ListParagraph"/>
        <w:numPr>
          <w:ilvl w:val="3"/>
          <w:numId w:val="6"/>
        </w:numPr>
        <w:tabs>
          <w:tab w:pos="949" w:val="left" w:leader="none"/>
        </w:tabs>
        <w:spacing w:line="249" w:lineRule="exact" w:before="0" w:after="0"/>
        <w:ind w:left="948" w:right="0" w:hanging="129"/>
        <w:jc w:val="left"/>
        <w:rPr>
          <w:sz w:val="22"/>
        </w:rPr>
      </w:pPr>
      <w:r>
        <w:rPr>
          <w:sz w:val="22"/>
        </w:rPr>
        <w:t>ограничения</w:t>
      </w:r>
      <w:r>
        <w:rPr>
          <w:spacing w:val="-6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прекращения</w:t>
      </w:r>
      <w:r>
        <w:rPr>
          <w:spacing w:val="-6"/>
          <w:sz w:val="22"/>
        </w:rPr>
        <w:t> </w:t>
      </w:r>
      <w:r>
        <w:rPr>
          <w:sz w:val="22"/>
        </w:rPr>
        <w:t>движения</w:t>
      </w:r>
      <w:r>
        <w:rPr>
          <w:spacing w:val="-6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конкретных</w:t>
      </w:r>
      <w:r>
        <w:rPr>
          <w:spacing w:val="-6"/>
          <w:sz w:val="22"/>
        </w:rPr>
        <w:t> </w:t>
      </w:r>
      <w:r>
        <w:rPr>
          <w:sz w:val="22"/>
        </w:rPr>
        <w:t>механических</w:t>
      </w:r>
      <w:r>
        <w:rPr>
          <w:spacing w:val="-6"/>
          <w:sz w:val="22"/>
        </w:rPr>
        <w:t> </w:t>
      </w:r>
      <w:r>
        <w:rPr>
          <w:sz w:val="22"/>
        </w:rPr>
        <w:t>транспортных</w:t>
      </w:r>
      <w:r>
        <w:rPr>
          <w:spacing w:val="-6"/>
          <w:sz w:val="22"/>
        </w:rPr>
        <w:t> </w:t>
      </w:r>
      <w:r>
        <w:rPr>
          <w:sz w:val="22"/>
        </w:rPr>
        <w:t>средств;</w:t>
      </w:r>
    </w:p>
    <w:p>
      <w:pPr>
        <w:pStyle w:val="ListParagraph"/>
        <w:numPr>
          <w:ilvl w:val="3"/>
          <w:numId w:val="6"/>
        </w:numPr>
        <w:tabs>
          <w:tab w:pos="1036" w:val="left" w:leader="none"/>
        </w:tabs>
        <w:spacing w:line="237" w:lineRule="auto" w:before="1" w:after="0"/>
        <w:ind w:left="100" w:right="338" w:firstLine="720"/>
        <w:jc w:val="left"/>
        <w:rPr>
          <w:sz w:val="22"/>
        </w:rPr>
      </w:pPr>
      <w:r>
        <w:rPr>
          <w:sz w:val="22"/>
        </w:rPr>
        <w:t>прекращения</w:t>
      </w:r>
      <w:r>
        <w:rPr>
          <w:spacing w:val="26"/>
          <w:sz w:val="22"/>
        </w:rPr>
        <w:t> </w:t>
      </w:r>
      <w:r>
        <w:rPr>
          <w:sz w:val="22"/>
        </w:rPr>
        <w:t>движения</w:t>
      </w:r>
      <w:r>
        <w:rPr>
          <w:spacing w:val="26"/>
          <w:sz w:val="22"/>
        </w:rPr>
        <w:t> </w:t>
      </w:r>
      <w:r>
        <w:rPr>
          <w:sz w:val="22"/>
        </w:rPr>
        <w:t>на</w:t>
      </w:r>
      <w:r>
        <w:rPr>
          <w:spacing w:val="26"/>
          <w:sz w:val="22"/>
        </w:rPr>
        <w:t> </w:t>
      </w:r>
      <w:r>
        <w:rPr>
          <w:sz w:val="22"/>
        </w:rPr>
        <w:t>части</w:t>
      </w:r>
      <w:r>
        <w:rPr>
          <w:spacing w:val="26"/>
          <w:sz w:val="22"/>
        </w:rPr>
        <w:t> </w:t>
      </w:r>
      <w:r>
        <w:rPr>
          <w:sz w:val="22"/>
        </w:rPr>
        <w:t>(участке)</w:t>
      </w:r>
      <w:r>
        <w:rPr>
          <w:spacing w:val="26"/>
          <w:sz w:val="22"/>
        </w:rPr>
        <w:t> </w:t>
      </w:r>
      <w:r>
        <w:rPr>
          <w:sz w:val="22"/>
        </w:rPr>
        <w:t>автомобильной</w:t>
      </w:r>
      <w:r>
        <w:rPr>
          <w:spacing w:val="26"/>
          <w:sz w:val="22"/>
        </w:rPr>
        <w:t> </w:t>
      </w:r>
      <w:r>
        <w:rPr>
          <w:sz w:val="22"/>
        </w:rPr>
        <w:t>дороги</w:t>
      </w:r>
      <w:r>
        <w:rPr>
          <w:spacing w:val="26"/>
          <w:sz w:val="22"/>
        </w:rPr>
        <w:t> </w:t>
      </w:r>
      <w:r>
        <w:rPr>
          <w:sz w:val="22"/>
        </w:rPr>
        <w:t>и</w:t>
      </w:r>
      <w:r>
        <w:rPr>
          <w:spacing w:val="26"/>
          <w:sz w:val="22"/>
        </w:rPr>
        <w:t> </w:t>
      </w:r>
      <w:r>
        <w:rPr>
          <w:sz w:val="22"/>
        </w:rPr>
        <w:t>информирования</w:t>
      </w:r>
      <w:r>
        <w:rPr>
          <w:spacing w:val="26"/>
          <w:sz w:val="22"/>
        </w:rPr>
        <w:t> </w:t>
      </w:r>
      <w:r>
        <w:rPr>
          <w:sz w:val="22"/>
        </w:rPr>
        <w:t>о</w:t>
      </w:r>
      <w:r>
        <w:rPr>
          <w:spacing w:val="-52"/>
          <w:sz w:val="22"/>
        </w:rPr>
        <w:t> </w:t>
      </w:r>
      <w:r>
        <w:rPr>
          <w:sz w:val="22"/>
        </w:rPr>
        <w:t>возможности</w:t>
      </w:r>
      <w:r>
        <w:rPr>
          <w:spacing w:val="-2"/>
          <w:sz w:val="22"/>
        </w:rPr>
        <w:t> </w:t>
      </w:r>
      <w:r>
        <w:rPr>
          <w:sz w:val="22"/>
        </w:rPr>
        <w:t>объезда по</w:t>
      </w:r>
      <w:r>
        <w:rPr>
          <w:spacing w:val="-2"/>
          <w:sz w:val="22"/>
        </w:rPr>
        <w:t> </w:t>
      </w:r>
      <w:r>
        <w:rPr>
          <w:sz w:val="22"/>
        </w:rPr>
        <w:t>другим</w:t>
      </w:r>
      <w:r>
        <w:rPr>
          <w:spacing w:val="-1"/>
          <w:sz w:val="22"/>
        </w:rPr>
        <w:t> </w:t>
      </w:r>
      <w:r>
        <w:rPr>
          <w:sz w:val="22"/>
        </w:rPr>
        <w:t>автомобильным</w:t>
      </w:r>
      <w:r>
        <w:rPr>
          <w:spacing w:val="-1"/>
          <w:sz w:val="22"/>
        </w:rPr>
        <w:t> </w:t>
      </w:r>
      <w:r>
        <w:rPr>
          <w:sz w:val="22"/>
        </w:rPr>
        <w:t>дорогам.</w:t>
      </w:r>
    </w:p>
    <w:sectPr>
      <w:pgSz w:w="11900" w:h="16840"/>
      <w:pgMar w:header="289" w:footer="511" w:top="700" w:bottom="700" w:left="9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49pt;margin-top:805.447266pt;width:52.05pt;height:13.2pt;mso-position-horizontal-relative:page;mso-position-vertical-relative:page;z-index:-158709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>28.03.2024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56pt;margin-top:805.447266pt;width:83.9pt;height:13.2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Система</w:t>
                </w:r>
                <w:r>
                  <w:rPr>
                    <w:rFonts w:ascii="Microsoft Sans Serif" w:hAnsi="Microsoft Sans Serif"/>
                    <w:spacing w:val="-13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ГАРАНТ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pt;margin-top:805.447266pt;width:11.6pt;height:13.2pt;mso-position-horizontal-relative:page;mso-position-vertical-relative:page;z-index:-1586995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pt;margin-top:13.447266pt;width:497.75pt;height:13.2pt;mso-position-horizontal-relative:page;mso-position-vertical-relative:page;z-index:-1587148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Microsoft Sans Serif" w:hAnsi="Microsoft Sans Serif"/>
                    <w:sz w:val="20"/>
                  </w:rPr>
                </w:pPr>
                <w:r>
                  <w:rPr>
                    <w:rFonts w:ascii="Microsoft Sans Serif" w:hAnsi="Microsoft Sans Serif"/>
                    <w:sz w:val="20"/>
                  </w:rPr>
                  <w:t>Постановление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Администрации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Смоленской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области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от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апреля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2012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г.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N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233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"Об</w:t>
                </w:r>
                <w:r>
                  <w:rPr>
                    <w:rFonts w:ascii="Microsoft Sans Serif" w:hAnsi="Microsoft Sans Serif"/>
                    <w:spacing w:val="-5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утверждении</w:t>
                </w:r>
                <w:r>
                  <w:rPr>
                    <w:rFonts w:ascii="Microsoft Sans Serif" w:hAnsi="Microsoft Sans Serif"/>
                    <w:spacing w:val="-6"/>
                    <w:sz w:val="20"/>
                  </w:rPr>
                  <w:t> </w:t>
                </w:r>
                <w:r>
                  <w:rPr>
                    <w:rFonts w:ascii="Microsoft Sans Serif" w:hAnsi="Microsoft Sans Serif"/>
                    <w:sz w:val="20"/>
                  </w:rPr>
                  <w:t>Порядка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8"/>
      <w:numFmt w:val="decimal"/>
      <w:lvlText w:val="%1"/>
      <w:lvlJc w:val="left"/>
      <w:pPr>
        <w:ind w:left="100" w:hanging="752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"/>
      <w:lvlJc w:val="left"/>
      <w:pPr>
        <w:ind w:left="100" w:hanging="7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0" w:hanging="752"/>
        <w:jc w:val="left"/>
      </w:pPr>
      <w:rPr>
        <w:rFonts w:hint="default" w:ascii="Microsoft Sans Serif" w:hAnsi="Microsoft Sans Serif" w:eastAsia="Microsoft Sans Serif" w:cs="Microsoft Sans Serif"/>
        <w:color w:val="0F6BBF"/>
        <w:spacing w:val="-1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-"/>
      <w:lvlJc w:val="left"/>
      <w:pPr>
        <w:ind w:left="100" w:hanging="14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1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0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5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5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5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5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5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5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59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00" w:hanging="4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0" w:hanging="457"/>
        <w:jc w:val="left"/>
      </w:pPr>
      <w:rPr>
        <w:rFonts w:hint="default" w:ascii="Microsoft Sans Serif" w:hAnsi="Microsoft Sans Serif" w:eastAsia="Microsoft Sans Serif" w:cs="Microsoft Sans Serif"/>
        <w:color w:val="0F6BBF"/>
        <w:spacing w:val="-1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1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0" w:hanging="12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4" w:hanging="1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1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1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1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1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1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1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12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48" w:hanging="51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72" w:hanging="5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6" w:hanging="5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0" w:hanging="5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44" w:hanging="5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68" w:hanging="5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92" w:hanging="51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37" w:hanging="220"/>
        <w:jc w:val="right"/>
      </w:pPr>
      <w:rPr>
        <w:rFonts w:hint="default" w:ascii="Times New Roman" w:hAnsi="Times New Roman" w:eastAsia="Times New Roman" w:cs="Times New Roman"/>
        <w:b/>
        <w:bCs/>
        <w:color w:val="26282D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38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5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73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51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28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06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84" w:hanging="389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 w:firstLine="72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internet.garant.ru/document/redirect/25329793/0" TargetMode="External"/><Relationship Id="rId8" Type="http://schemas.openxmlformats.org/officeDocument/2006/relationships/hyperlink" Target="https://internet.garant.ru/document/redirect/12157004/3001021" TargetMode="External"/><Relationship Id="rId9" Type="http://schemas.openxmlformats.org/officeDocument/2006/relationships/hyperlink" Target="https://internet.garant.ru/document/redirect/3100000/0" TargetMode="External"/><Relationship Id="rId10" Type="http://schemas.openxmlformats.org/officeDocument/2006/relationships/hyperlink" Target="https://internet.garant.ru/document/redirect/42921814/1" TargetMode="External"/><Relationship Id="rId11" Type="http://schemas.openxmlformats.org/officeDocument/2006/relationships/hyperlink" Target="https://internet.garant.ru/document/redirect/42921814/22" TargetMode="External"/><Relationship Id="rId12" Type="http://schemas.openxmlformats.org/officeDocument/2006/relationships/hyperlink" Target="https://internet.garant.ru/document/redirect/42921814/23" TargetMode="External"/><Relationship Id="rId13" Type="http://schemas.openxmlformats.org/officeDocument/2006/relationships/hyperlink" Target="https://internet.garant.ru/document/redirect/1305770/300312" TargetMode="External"/><Relationship Id="rId14" Type="http://schemas.openxmlformats.org/officeDocument/2006/relationships/hyperlink" Target="https://internet.garant.ru/document/redirect/1305770/98201" TargetMode="External"/><Relationship Id="rId15" Type="http://schemas.openxmlformats.org/officeDocument/2006/relationships/hyperlink" Target="https://internet.garant.ru/document/redirect/1305770/1000" TargetMode="External"/><Relationship Id="rId16" Type="http://schemas.openxmlformats.org/officeDocument/2006/relationships/hyperlink" Target="https://internet.garant.ru/document/redirect/1305770/0" TargetMode="External"/><Relationship Id="rId17" Type="http://schemas.openxmlformats.org/officeDocument/2006/relationships/hyperlink" Target="https://internet.garant.ru/document/redirect/25373290/1" TargetMode="External"/><Relationship Id="rId18" Type="http://schemas.openxmlformats.org/officeDocument/2006/relationships/hyperlink" Target="https://internet.garant.ru/document/redirect/42921814/3" TargetMode="External"/><Relationship Id="rId19" Type="http://schemas.openxmlformats.org/officeDocument/2006/relationships/hyperlink" Target="https://internet.garant.ru/document/redirect/42921814/4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terms:created xsi:type="dcterms:W3CDTF">2024-03-28T09:21:11Z</dcterms:created>
  <dcterms:modified xsi:type="dcterms:W3CDTF">2024-03-28T09:21:11Z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2024-03-28T00:00:00Z</vt:filetime>
  </property>
</Properties>
</file>