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1"/>
        <w:spacing w:line="237" w:lineRule="auto" w:before="95"/>
        <w:ind w:left="520" w:right="760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Пермского края от 10 января 2012 г. N 9-п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временного ограничения или временного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прекращения движения транспортных средств по автомобильным дорогам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межмуниципального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в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Пермском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крае"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(с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2827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дополнениями 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 2020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35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 </w:t>
        </w:r>
      </w:hyperlink>
      <w:r>
        <w:rPr/>
        <w:t>Федерального закона от 08 ноября 2007 г. N 257-ФЗ "Об</w:t>
      </w:r>
      <w:r>
        <w:rPr>
          <w:spacing w:val="-52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</w:rPr>
          <w:t>пунктом 9.3 части 2 статьи 2</w:t>
        </w:r>
      </w:hyperlink>
      <w:r>
        <w:rPr/>
        <w:t>, </w:t>
      </w:r>
      <w:hyperlink r:id="rId10">
        <w:r>
          <w:rPr>
            <w:rFonts w:ascii="Microsoft Sans Serif" w:hAnsi="Microsoft Sans Serif"/>
            <w:color w:val="0F6BBF"/>
          </w:rPr>
          <w:t>статьей 13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Пермского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326-ПК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деятельности"</w:t>
      </w:r>
      <w:r>
        <w:rPr>
          <w:spacing w:val="-2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Пермского</w:t>
      </w:r>
      <w:r>
        <w:rPr>
          <w:spacing w:val="-1"/>
        </w:rPr>
        <w:t> </w:t>
      </w:r>
      <w:r>
        <w:rPr/>
        <w:t>края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Утвердить прилагаемый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 временного ограничения или 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в</w:t>
      </w:r>
      <w:r>
        <w:rPr>
          <w:spacing w:val="-1"/>
          <w:sz w:val="22"/>
        </w:rPr>
        <w:t> </w:t>
      </w:r>
      <w:r>
        <w:rPr>
          <w:sz w:val="22"/>
        </w:rPr>
        <w:t>Пермском</w:t>
      </w:r>
      <w:r>
        <w:rPr>
          <w:spacing w:val="-2"/>
          <w:sz w:val="22"/>
        </w:rPr>
        <w:t> </w:t>
      </w:r>
      <w:r>
        <w:rPr>
          <w:sz w:val="22"/>
        </w:rPr>
        <w:t>крае.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/>
        <w:pict>
          <v:group style="position:absolute;margin-left:50pt;margin-top:27.916847pt;width:495pt;height:42.25pt;mso-position-horizontal-relative:page;mso-position-vertical-relative:paragraph;z-index:-1572812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302,1153,5302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3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412-П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Настоящее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официального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37" w:lineRule="auto" w:before="17" w:after="0"/>
        <w:ind w:left="100" w:right="335" w:firstLine="720"/>
        <w:jc w:val="both"/>
        <w:rPr>
          <w:sz w:val="22"/>
        </w:rPr>
      </w:pPr>
      <w:r>
        <w:rPr>
          <w:sz w:val="22"/>
        </w:rPr>
        <w:t>Контроль за исполнением постановления возложить на первого заместителя председателя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Пермского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(по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имущественных</w:t>
      </w:r>
      <w:r>
        <w:rPr>
          <w:spacing w:val="1"/>
          <w:sz w:val="22"/>
        </w:rPr>
        <w:t> </w:t>
      </w:r>
      <w:r>
        <w:rPr>
          <w:sz w:val="22"/>
        </w:rPr>
        <w:t>отношений,</w:t>
      </w:r>
      <w:r>
        <w:rPr>
          <w:spacing w:val="-1"/>
          <w:sz w:val="22"/>
        </w:rPr>
        <w:t> </w:t>
      </w:r>
      <w:r>
        <w:rPr>
          <w:sz w:val="22"/>
        </w:rPr>
        <w:t>транспортного комплекса).</w:t>
      </w:r>
    </w:p>
    <w:p>
      <w:pPr>
        <w:pStyle w:val="BodyText"/>
        <w:spacing w:before="2"/>
        <w:ind w:left="0" w:firstLine="0"/>
        <w:jc w:val="left"/>
        <w:rPr>
          <w:sz w:val="31"/>
        </w:rPr>
      </w:pPr>
    </w:p>
    <w:p>
      <w:pPr>
        <w:pStyle w:val="BodyText"/>
        <w:spacing w:line="221" w:lineRule="exact"/>
        <w:ind w:left="185" w:firstLine="0"/>
        <w:jc w:val="left"/>
      </w:pPr>
      <w:r>
        <w:rPr/>
        <w:t>И.о.</w:t>
      </w:r>
      <w:r>
        <w:rPr>
          <w:spacing w:val="-6"/>
        </w:rPr>
        <w:t> </w:t>
      </w:r>
      <w:r>
        <w:rPr/>
        <w:t>председателя</w:t>
      </w:r>
    </w:p>
    <w:p>
      <w:pPr>
        <w:pStyle w:val="BodyText"/>
        <w:tabs>
          <w:tab w:pos="9013" w:val="left" w:leader="none"/>
        </w:tabs>
        <w:spacing w:line="281" w:lineRule="exact"/>
        <w:ind w:left="185" w:firstLine="0"/>
        <w:jc w:val="left"/>
      </w:pPr>
      <w:r>
        <w:rPr/>
        <w:t>Правительства</w:t>
      </w:r>
      <w:r>
        <w:rPr>
          <w:spacing w:val="-5"/>
        </w:rPr>
        <w:t> </w:t>
      </w:r>
      <w:r>
        <w:rPr/>
        <w:t>края</w:t>
        <w:tab/>
      </w:r>
      <w:r>
        <w:rPr>
          <w:position w:val="6"/>
        </w:rPr>
        <w:t>В.Ю.</w:t>
      </w:r>
      <w:r>
        <w:rPr>
          <w:spacing w:val="-4"/>
          <w:position w:val="6"/>
        </w:rPr>
        <w:t> </w:t>
      </w:r>
      <w:r>
        <w:rPr>
          <w:position w:val="6"/>
        </w:rPr>
        <w:t>Цветов</w:t>
      </w:r>
    </w:p>
    <w:p>
      <w:pPr>
        <w:pStyle w:val="BodyText"/>
        <w:spacing w:before="7"/>
        <w:ind w:left="0" w:firstLine="0"/>
        <w:jc w:val="left"/>
        <w:rPr>
          <w:sz w:val="40"/>
        </w:rPr>
      </w:pPr>
    </w:p>
    <w:p>
      <w:pPr>
        <w:pStyle w:val="Heading1"/>
        <w:spacing w:line="251" w:lineRule="exact" w:before="1"/>
        <w:ind w:left="467" w:right="760"/>
        <w:jc w:val="center"/>
      </w:pPr>
      <w:bookmarkStart w:name="_bookmark1" w:id="2"/>
      <w:bookmarkEnd w:id="2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137" w:right="376" w:firstLine="3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временного ограничения или временного прекращения движения транспортных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Пермском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крае</w:t>
      </w:r>
    </w:p>
    <w:p>
      <w:pPr>
        <w:pStyle w:val="Heading1"/>
        <w:spacing w:line="250" w:lineRule="exact"/>
        <w:ind w:left="906"/>
      </w:pPr>
      <w:r>
        <w:rPr>
          <w:color w:val="26282D"/>
        </w:rPr>
        <w:t>(утв.</w:t>
      </w:r>
      <w:r>
        <w:rPr>
          <w:color w:val="26282D"/>
          <w:spacing w:val="-4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9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3"/>
        </w:rPr>
        <w:t> </w:t>
      </w:r>
      <w:r>
        <w:rPr>
          <w:color w:val="26282D"/>
        </w:rPr>
        <w:t>Пермского</w:t>
      </w:r>
      <w:r>
        <w:rPr>
          <w:color w:val="26282D"/>
          <w:spacing w:val="-3"/>
        </w:rPr>
        <w:t> </w:t>
      </w:r>
      <w:r>
        <w:rPr>
          <w:color w:val="26282D"/>
        </w:rPr>
        <w:t>края</w:t>
      </w:r>
      <w:r>
        <w:rPr>
          <w:color w:val="26282D"/>
          <w:spacing w:val="-4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10</w:t>
      </w:r>
      <w:r>
        <w:rPr>
          <w:color w:val="26282D"/>
          <w:spacing w:val="-2"/>
        </w:rPr>
        <w:t> </w:t>
      </w:r>
      <w:r>
        <w:rPr>
          <w:color w:val="26282D"/>
        </w:rPr>
        <w:t>января</w:t>
      </w:r>
      <w:r>
        <w:rPr>
          <w:color w:val="26282D"/>
          <w:spacing w:val="-2"/>
        </w:rPr>
        <w:t> </w:t>
      </w:r>
      <w:r>
        <w:rPr>
          <w:color w:val="26282D"/>
        </w:rPr>
        <w:t>2012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3"/>
        </w:rPr>
        <w:t> </w:t>
      </w:r>
      <w:r>
        <w:rPr>
          <w:color w:val="26282D"/>
        </w:rPr>
        <w:t>9-п)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2612pt;width:495pt;height:43.7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дополнениями 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2012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2014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10</w:t>
                  </w:r>
                  <w:r>
                    <w:rPr>
                      <w:color w:val="353842"/>
                      <w:spacing w:val="3"/>
                    </w:rPr>
                    <w:t> </w:t>
                  </w:r>
                  <w:r>
                    <w:rPr>
                      <w:color w:val="353842"/>
                    </w:rPr>
                    <w:t>июня,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 2020 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75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разработан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требованиями</w:t>
      </w:r>
      <w:r>
        <w:rPr>
          <w:spacing w:val="1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</w:t>
      </w:r>
      <w:r>
        <w:rPr>
          <w:spacing w:val="1"/>
          <w:sz w:val="22"/>
        </w:rPr>
        <w:t> </w:t>
      </w:r>
      <w:r>
        <w:rPr>
          <w:sz w:val="22"/>
        </w:rPr>
        <w:t>ноября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в Российской Федерации и о внесении изменений в отдельные законодательные акты</w:t>
      </w:r>
      <w:r>
        <w:rPr>
          <w:spacing w:val="1"/>
          <w:sz w:val="22"/>
        </w:rPr>
        <w:t> </w:t>
      </w:r>
      <w:r>
        <w:rPr>
          <w:sz w:val="22"/>
        </w:rPr>
        <w:t>Российской Федерации", </w:t>
      </w:r>
      <w:hyperlink r:id="rId9">
        <w:r>
          <w:rPr>
            <w:rFonts w:ascii="Microsoft Sans Serif" w:hAnsi="Microsoft Sans Serif"/>
            <w:color w:val="0F6BBF"/>
            <w:sz w:val="22"/>
          </w:rPr>
          <w:t>пункта 9.3 части 2 статьи 2</w:t>
        </w:r>
      </w:hyperlink>
      <w:r>
        <w:rPr>
          <w:sz w:val="22"/>
        </w:rPr>
        <w:t>, </w:t>
      </w:r>
      <w:hyperlink r:id="rId10">
        <w:r>
          <w:rPr>
            <w:rFonts w:ascii="Microsoft Sans Serif" w:hAnsi="Microsoft Sans Serif"/>
            <w:color w:val="0F6BBF"/>
            <w:sz w:val="22"/>
          </w:rPr>
          <w:t>статьи 13 </w:t>
        </w:r>
      </w:hyperlink>
      <w:r>
        <w:rPr>
          <w:sz w:val="22"/>
        </w:rPr>
        <w:t>Закона Пермского края от 14 ноября</w:t>
      </w:r>
      <w:r>
        <w:rPr>
          <w:spacing w:val="1"/>
          <w:sz w:val="22"/>
        </w:rPr>
        <w:t> </w:t>
      </w:r>
      <w:r>
        <w:rPr>
          <w:sz w:val="22"/>
        </w:rPr>
        <w:t>2008 г. N 326-ПК "Об автомобильных дорогах и дорожной деятельности" и определяет 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 временного ограничения или временного прекращения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регионального или межмуниципального и местного значения в Пермском крае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автомобильные</w:t>
      </w:r>
      <w:r>
        <w:rPr>
          <w:spacing w:val="-2"/>
          <w:sz w:val="22"/>
        </w:rPr>
        <w:t> </w:t>
      </w:r>
      <w:r>
        <w:rPr>
          <w:sz w:val="22"/>
        </w:rPr>
        <w:t>дороги) в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случаях:</w:t>
      </w:r>
    </w:p>
    <w:p>
      <w:pPr>
        <w:pStyle w:val="ListParagraph"/>
        <w:numPr>
          <w:ilvl w:val="2"/>
          <w:numId w:val="2"/>
        </w:numPr>
        <w:tabs>
          <w:tab w:pos="1424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r>
        <w:rPr>
          <w:sz w:val="22"/>
        </w:rPr>
        <w:t>при реконструкции, капитальном ремонте и ремонте автомобильных дорог, а также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6"/>
          <w:sz w:val="22"/>
        </w:rPr>
        <w:t> </w:t>
      </w:r>
      <w:r>
        <w:rPr>
          <w:sz w:val="22"/>
        </w:rPr>
        <w:t>повышенной</w:t>
      </w:r>
      <w:r>
        <w:rPr>
          <w:spacing w:val="6"/>
          <w:sz w:val="22"/>
        </w:rPr>
        <w:t> </w:t>
      </w:r>
      <w:r>
        <w:rPr>
          <w:sz w:val="22"/>
        </w:rPr>
        <w:t>интенсивности</w:t>
      </w:r>
      <w:r>
        <w:rPr>
          <w:spacing w:val="6"/>
          <w:sz w:val="22"/>
        </w:rPr>
        <w:t> </w:t>
      </w:r>
      <w:r>
        <w:rPr>
          <w:sz w:val="22"/>
        </w:rPr>
        <w:t>работ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содержанию</w:t>
      </w:r>
      <w:r>
        <w:rPr>
          <w:spacing w:val="6"/>
          <w:sz w:val="22"/>
        </w:rPr>
        <w:t> </w:t>
      </w:r>
      <w:r>
        <w:rPr>
          <w:sz w:val="22"/>
        </w:rPr>
        <w:t>автомобильных</w:t>
      </w:r>
      <w:r>
        <w:rPr>
          <w:spacing w:val="6"/>
          <w:sz w:val="22"/>
        </w:rPr>
        <w:t> </w:t>
      </w:r>
      <w:r>
        <w:rPr>
          <w:sz w:val="22"/>
        </w:rPr>
        <w:t>дорог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6"/>
          <w:sz w:val="22"/>
        </w:rPr>
        <w:t> </w:t>
      </w:r>
      <w:r>
        <w:rPr>
          <w:sz w:val="22"/>
        </w:rPr>
        <w:t>зимний</w:t>
      </w:r>
      <w:r>
        <w:rPr>
          <w:spacing w:val="6"/>
          <w:sz w:val="22"/>
        </w:rPr>
        <w:t> </w:t>
      </w:r>
      <w:r>
        <w:rPr>
          <w:sz w:val="22"/>
        </w:rPr>
        <w:t>период,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60"/>
          <w:pgNumType w:start="1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создающих</w:t>
      </w:r>
      <w:r>
        <w:rPr>
          <w:spacing w:val="-10"/>
        </w:rPr>
        <w:t> </w:t>
      </w:r>
      <w:r>
        <w:rPr/>
        <w:t>угрозу</w:t>
      </w:r>
      <w:r>
        <w:rPr>
          <w:spacing w:val="-9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дорожного</w:t>
      </w:r>
      <w:r>
        <w:rPr>
          <w:spacing w:val="-9"/>
        </w:rPr>
        <w:t> </w:t>
      </w:r>
      <w:r>
        <w:rPr/>
        <w:t>движения;</w:t>
      </w:r>
    </w:p>
    <w:p>
      <w:pPr>
        <w:pStyle w:val="ListParagraph"/>
        <w:numPr>
          <w:ilvl w:val="2"/>
          <w:numId w:val="2"/>
        </w:numPr>
        <w:tabs>
          <w:tab w:pos="1429" w:val="left" w:leader="none"/>
        </w:tabs>
        <w:spacing w:line="237" w:lineRule="auto" w:before="1" w:after="0"/>
        <w:ind w:left="100" w:right="338" w:firstLine="720"/>
        <w:jc w:val="both"/>
        <w:rPr>
          <w:sz w:val="22"/>
        </w:rPr>
      </w:pPr>
      <w:r>
        <w:rPr>
          <w:sz w:val="22"/>
        </w:rPr>
        <w:t>в период возникновения неблагоприятных природно-климатических условий, в 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2"/>
        </w:numPr>
        <w:tabs>
          <w:tab w:pos="1371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176,1403,717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1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1.1.4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-53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51" w:lineRule="exact" w:before="15" w:after="0"/>
        <w:ind w:left="1370" w:right="0" w:hanging="550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целях</w:t>
      </w:r>
      <w:r>
        <w:rPr>
          <w:spacing w:val="-5"/>
          <w:sz w:val="22"/>
        </w:rPr>
        <w:t> </w:t>
      </w:r>
      <w:r>
        <w:rPr>
          <w:sz w:val="22"/>
        </w:rPr>
        <w:t>обеспечения</w:t>
      </w:r>
      <w:r>
        <w:rPr>
          <w:spacing w:val="-5"/>
          <w:sz w:val="22"/>
        </w:rPr>
        <w:t> </w:t>
      </w:r>
      <w:r>
        <w:rPr>
          <w:sz w:val="22"/>
        </w:rPr>
        <w:t>безопасности</w:t>
      </w:r>
      <w:r>
        <w:rPr>
          <w:spacing w:val="-5"/>
          <w:sz w:val="22"/>
        </w:rPr>
        <w:t> </w:t>
      </w:r>
      <w:r>
        <w:rPr>
          <w:sz w:val="22"/>
        </w:rPr>
        <w:t>дорожного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случаях:</w:t>
      </w:r>
    </w:p>
    <w:p>
      <w:pPr>
        <w:pStyle w:val="BodyText"/>
        <w:spacing w:line="237" w:lineRule="auto" w:before="1"/>
        <w:ind w:right="340"/>
      </w:pPr>
      <w:r>
        <w:rPr/>
        <w:t>когда эксплуатационные характеристики автомобильных дорог, их конструктивных элементов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искусственных</w:t>
      </w:r>
      <w:r>
        <w:rPr>
          <w:spacing w:val="-3"/>
        </w:rPr>
        <w:t> </w:t>
      </w:r>
      <w:r>
        <w:rPr/>
        <w:t>сооружений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создают</w:t>
      </w:r>
      <w:r>
        <w:rPr>
          <w:spacing w:val="-3"/>
        </w:rPr>
        <w:t> </w:t>
      </w:r>
      <w:r>
        <w:rPr/>
        <w:t>угрозу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40"/>
      </w:pPr>
      <w:r>
        <w:rPr/>
        <w:t>при</w:t>
      </w:r>
      <w:r>
        <w:rPr>
          <w:spacing w:val="-4"/>
        </w:rPr>
        <w:t> </w:t>
      </w:r>
      <w:r>
        <w:rPr/>
        <w:t>опасных</w:t>
      </w:r>
      <w:r>
        <w:rPr>
          <w:spacing w:val="-4"/>
        </w:rPr>
        <w:t> </w:t>
      </w:r>
      <w:r>
        <w:rPr/>
        <w:t>природных</w:t>
      </w:r>
      <w:r>
        <w:rPr>
          <w:spacing w:val="-4"/>
        </w:rPr>
        <w:t> </w:t>
      </w:r>
      <w:r>
        <w:rPr/>
        <w:t>явлениях</w:t>
      </w:r>
      <w:r>
        <w:rPr>
          <w:spacing w:val="-4"/>
        </w:rPr>
        <w:t> </w:t>
      </w:r>
      <w:r>
        <w:rPr/>
        <w:t>(лавина,</w:t>
      </w:r>
      <w:r>
        <w:rPr>
          <w:spacing w:val="-4"/>
        </w:rPr>
        <w:t> </w:t>
      </w:r>
      <w:r>
        <w:rPr/>
        <w:t>оползень,</w:t>
      </w:r>
      <w:r>
        <w:rPr>
          <w:spacing w:val="-3"/>
        </w:rPr>
        <w:t> </w:t>
      </w:r>
      <w:r>
        <w:rPr/>
        <w:t>камнепад,</w:t>
      </w:r>
      <w:r>
        <w:rPr>
          <w:spacing w:val="-4"/>
        </w:rPr>
        <w:t> </w:t>
      </w:r>
      <w:r>
        <w:rPr/>
        <w:t>размывы</w:t>
      </w:r>
      <w:r>
        <w:rPr>
          <w:spacing w:val="-4"/>
        </w:rPr>
        <w:t> </w:t>
      </w:r>
      <w:r>
        <w:rPr/>
        <w:t>автомобильных</w:t>
      </w:r>
      <w:r>
        <w:rPr>
          <w:spacing w:val="-4"/>
        </w:rPr>
        <w:t> </w:t>
      </w:r>
      <w:r>
        <w:rPr/>
        <w:t>дорог</w:t>
      </w:r>
      <w:r>
        <w:rPr>
          <w:spacing w:val="-4"/>
        </w:rPr>
        <w:t> </w:t>
      </w:r>
      <w:r>
        <w:rPr/>
        <w:t>и</w:t>
      </w:r>
      <w:r>
        <w:rPr>
          <w:spacing w:val="-52"/>
        </w:rPr>
        <w:t> </w:t>
      </w:r>
      <w:r>
        <w:rPr/>
        <w:t>искусственных</w:t>
      </w:r>
      <w:r>
        <w:rPr>
          <w:spacing w:val="-4"/>
        </w:rPr>
        <w:t> </w:t>
      </w:r>
      <w:r>
        <w:rPr/>
        <w:t>дорожных</w:t>
      </w:r>
      <w:r>
        <w:rPr>
          <w:spacing w:val="-3"/>
        </w:rPr>
        <w:t> </w:t>
      </w:r>
      <w:r>
        <w:rPr/>
        <w:t>сооружений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разливах</w:t>
      </w:r>
      <w:r>
        <w:rPr>
          <w:spacing w:val="-2"/>
        </w:rPr>
        <w:t> </w:t>
      </w:r>
      <w:r>
        <w:rPr/>
        <w:t>рек,</w:t>
      </w:r>
      <w:r>
        <w:rPr>
          <w:spacing w:val="-2"/>
        </w:rPr>
        <w:t> </w:t>
      </w:r>
      <w:r>
        <w:rPr/>
        <w:t>землетрясения,</w:t>
      </w:r>
      <w:r>
        <w:rPr>
          <w:spacing w:val="-2"/>
        </w:rPr>
        <w:t> </w:t>
      </w:r>
      <w:r>
        <w:rPr/>
        <w:t>карстовые</w:t>
      </w:r>
      <w:r>
        <w:rPr>
          <w:spacing w:val="-3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spacing w:line="237" w:lineRule="auto"/>
        <w:ind w:right="338"/>
      </w:pPr>
      <w:r>
        <w:rPr/>
        <w:t>при аварийных ситуациях на дорогах (дорожно-транспортные происшествия, технологические</w:t>
      </w:r>
      <w:r>
        <w:rPr>
          <w:spacing w:val="1"/>
        </w:rPr>
        <w:t> </w:t>
      </w:r>
      <w:r>
        <w:rPr/>
        <w:t>аварии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37" w:lineRule="auto"/>
        <w:ind w:right="340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угрозу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38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(спортивные мероприятия и культурные мероприятия, кино- и фотосъемка, массовые гуляния, ярмарки,</w:t>
      </w:r>
      <w:r>
        <w:rPr>
          <w:spacing w:val="1"/>
        </w:rPr>
        <w:t> </w:t>
      </w:r>
      <w:r>
        <w:rPr/>
        <w:t>спортивные кроссы, велопробеги, массовые шествия и иные подобные мероприятия), так и на объектах</w:t>
      </w:r>
      <w:r>
        <w:rPr>
          <w:spacing w:val="1"/>
        </w:rPr>
        <w:t> </w:t>
      </w:r>
      <w:r>
        <w:rPr/>
        <w:t>вне сети дорог (концерты, международные и национальные спортивные мероприятия и иные подобные</w:t>
      </w:r>
      <w:r>
        <w:rPr>
          <w:spacing w:val="1"/>
        </w:rPr>
        <w:t> </w:t>
      </w:r>
      <w:r>
        <w:rPr/>
        <w:t>мероприятия).</w:t>
      </w:r>
    </w:p>
    <w:p>
      <w:pPr>
        <w:pStyle w:val="BodyText"/>
        <w:spacing w:line="237" w:lineRule="auto"/>
        <w:ind w:right="332"/>
      </w:pPr>
      <w:r>
        <w:rPr/>
        <w:pict>
          <v:shape style="position:absolute;margin-left:50pt;margin-top:52.916836pt;width:495pt;height:29.75pt;mso-position-horizontal-relative:page;mso-position-vertical-relative:paragraph;z-index:-15726592;mso-wrap-distance-left:0;mso-wrap-distance-right:0" type="#_x0000_t202" filled="true" fillcolor="#efefef" stroked="false">
            <v:textbox inset="0,0,0,0">
              <w:txbxContent>
                <w:p>
                  <w:pPr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5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  </w:t>
                  </w:r>
                  <w:r>
                    <w:rPr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6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подпунктом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1.1.5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30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1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Пермского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781-п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Порядок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 средств по автомобильным дорогам в иных случаях, предусмотренных федеральными</w:t>
      </w:r>
      <w:r>
        <w:rPr>
          <w:spacing w:val="1"/>
        </w:rPr>
        <w:t> </w:t>
      </w:r>
      <w:r>
        <w:rPr/>
        <w:t>законами или законами Пермского края, определяется отдельными постановлениями Правительства</w:t>
      </w:r>
      <w:r>
        <w:rPr>
          <w:spacing w:val="1"/>
        </w:rPr>
        <w:t> </w:t>
      </w:r>
      <w:r>
        <w:rPr/>
        <w:t>Пермского</w:t>
      </w:r>
      <w:r>
        <w:rPr>
          <w:spacing w:val="-2"/>
        </w:rPr>
        <w:t> </w:t>
      </w:r>
      <w:r>
        <w:rPr/>
        <w:t>края.</w:t>
      </w:r>
    </w:p>
    <w:p>
      <w:pPr>
        <w:pStyle w:val="ListParagraph"/>
        <w:numPr>
          <w:ilvl w:val="2"/>
          <w:numId w:val="2"/>
        </w:numPr>
        <w:tabs>
          <w:tab w:pos="1396" w:val="left" w:leader="none"/>
        </w:tabs>
        <w:spacing w:line="237" w:lineRule="auto" w:before="31" w:after="57"/>
        <w:ind w:left="100" w:right="332" w:firstLine="720"/>
        <w:jc w:val="both"/>
        <w:rPr>
          <w:sz w:val="22"/>
        </w:rPr>
      </w:pPr>
      <w:r>
        <w:rPr>
          <w:sz w:val="22"/>
        </w:rPr>
        <w:t>в целях обеспечения эффективности организации дорожного движения в соответствии с</w:t>
      </w:r>
      <w:r>
        <w:rPr>
          <w:spacing w:val="1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 декабря 2017 г. N 443-ФЗ "Об организации дорожного движения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Федерации";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shape style="width:495pt;height:29.7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spacing w:line="251" w:lineRule="exact" w:before="14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5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5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</w:r>
                  <w:r>
                    <w:rPr>
                      <w:i/>
                      <w:spacing w:val="6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подпунктом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1.1.6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  </w:t>
                  </w:r>
                  <w:r>
                    <w:rPr>
                      <w:i/>
                      <w:color w:val="35384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30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  </w:t>
                  </w:r>
                  <w:r>
                    <w:rPr>
                      <w:i/>
                      <w:color w:val="353842"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  </w:t>
                  </w:r>
                  <w:r>
                    <w:rPr>
                      <w:i/>
                      <w:color w:val="353842"/>
                      <w:spacing w:val="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</w:p>
                <w:p>
                  <w:pPr>
                    <w:spacing w:line="252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hyperlink r:id="rId1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Пермского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края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2020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781-п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2"/>
          <w:numId w:val="2"/>
        </w:numPr>
        <w:tabs>
          <w:tab w:pos="1390" w:val="left" w:leader="none"/>
        </w:tabs>
        <w:spacing w:line="237" w:lineRule="auto" w:before="26" w:after="0"/>
        <w:ind w:left="100" w:right="336" w:firstLine="720"/>
        <w:jc w:val="both"/>
        <w:rPr>
          <w:sz w:val="22"/>
        </w:rPr>
      </w:pPr>
      <w:r>
        <w:rPr>
          <w:sz w:val="22"/>
        </w:rPr>
        <w:t>в иных случаях, предусмотренных федеральными законами, а также законами Пермского</w:t>
      </w:r>
      <w:r>
        <w:rPr>
          <w:spacing w:val="1"/>
          <w:sz w:val="22"/>
        </w:rPr>
        <w:t> </w:t>
      </w:r>
      <w:r>
        <w:rPr>
          <w:sz w:val="22"/>
        </w:rPr>
        <w:t>края в отношении автомобильных дорог регионального или межмуниципального значения,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границах</w:t>
      </w:r>
      <w:r>
        <w:rPr>
          <w:spacing w:val="-5"/>
          <w:sz w:val="22"/>
        </w:rPr>
        <w:t> </w:t>
      </w:r>
      <w:r>
        <w:rPr>
          <w:sz w:val="22"/>
        </w:rPr>
        <w:t>населенных</w:t>
      </w:r>
      <w:r>
        <w:rPr>
          <w:spacing w:val="-4"/>
          <w:sz w:val="22"/>
        </w:rPr>
        <w:t> </w:t>
      </w:r>
      <w:r>
        <w:rPr>
          <w:sz w:val="22"/>
        </w:rPr>
        <w:t>пунктов,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4"/>
          <w:sz w:val="22"/>
        </w:rPr>
        <w:t> </w:t>
      </w:r>
      <w:r>
        <w:rPr>
          <w:sz w:val="22"/>
        </w:rPr>
        <w:t>числе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целях</w:t>
      </w:r>
      <w:r>
        <w:rPr>
          <w:spacing w:val="-4"/>
          <w:sz w:val="22"/>
        </w:rPr>
        <w:t> </w:t>
      </w:r>
      <w:r>
        <w:rPr>
          <w:sz w:val="22"/>
        </w:rPr>
        <w:t>повышения</w:t>
      </w:r>
      <w:r>
        <w:rPr>
          <w:spacing w:val="-5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пропускной</w:t>
      </w:r>
      <w:r>
        <w:rPr>
          <w:spacing w:val="-5"/>
          <w:sz w:val="22"/>
        </w:rPr>
        <w:t> </w:t>
      </w:r>
      <w:r>
        <w:rPr>
          <w:sz w:val="22"/>
        </w:rPr>
        <w:t>способности.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Действие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военного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положений.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вводится на основании соответствующего распорядительного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 или прекращения движения транспортных средств (далее - акт о введении ограничения), 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разделом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r>
        <w:rPr/>
        <w:pict>
          <v:group style="position:absolute;margin-left:50pt;margin-top:15.32709pt;width:495pt;height:42.25pt;mso-position-horizontal-relative:page;mso-position-vertical-relative:paragraph;z-index:-15725568;mso-wrap-distance-left:0;mso-wrap-distance-right:0" coordorigin="1000,307" coordsize="9900,845">
            <v:shape style="position:absolute;left:1000;top:306;width:9900;height:845" coordorigin="1000,307" coordsize="9900,845" path="m10900,307l1000,307,1000,557,1000,652,1000,807,1000,902,1000,1152,4011,1152,4011,902,7176,902,7176,652,10900,652,10900,307xe" filled="true" fillcolor="#efefef" stroked="false">
              <v:path arrowok="t"/>
              <v:fill type="solid"/>
            </v:shape>
            <v:shape style="position:absolute;left:1000;top:90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4"/>
                    <w:bookmarkEnd w:id="4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1;width:61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6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1.4.1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3" w:id="5"/>
      <w:bookmarkEnd w:id="5"/>
      <w:r>
        <w:rPr/>
      </w:r>
      <w:bookmarkStart w:name="_bookmark3" w:id="6"/>
      <w:bookmarkEnd w:id="6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51" w:lineRule="exact" w:before="15" w:after="0"/>
        <w:ind w:left="1370" w:right="0" w:hanging="55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6"/>
          <w:sz w:val="22"/>
        </w:rPr>
        <w:t> </w:t>
      </w:r>
      <w:r>
        <w:rPr>
          <w:sz w:val="22"/>
        </w:rPr>
        <w:t>регионального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 w:before="1"/>
        <w:ind w:right="334"/>
      </w:pPr>
      <w:r>
        <w:rPr/>
        <w:t>в случаях, установленных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 II</w:t>
        </w:r>
      </w:hyperlink>
      <w:r>
        <w:rPr/>
        <w:t>, </w:t>
      </w:r>
      <w:hyperlink w:history="true" w:anchor="_bookmark22">
        <w:r>
          <w:rPr>
            <w:rFonts w:ascii="Microsoft Sans Serif" w:hAnsi="Microsoft Sans Serif"/>
            <w:color w:val="0F6BBF"/>
          </w:rPr>
          <w:t>IV </w:t>
        </w:r>
      </w:hyperlink>
      <w:r>
        <w:rPr/>
        <w:t>настоящего Порядка, - Министерством транспорта</w:t>
      </w:r>
      <w:r>
        <w:rPr>
          <w:spacing w:val="1"/>
        </w:rPr>
        <w:t> </w:t>
      </w:r>
      <w:r>
        <w:rPr/>
        <w:t>Пермского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Министерство)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подведомственным</w:t>
      </w:r>
      <w:r>
        <w:rPr>
          <w:spacing w:val="1"/>
        </w:rPr>
        <w:t> </w:t>
      </w:r>
      <w:r>
        <w:rPr/>
        <w:t>учреждением;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случаях,</w:t>
      </w:r>
      <w:r>
        <w:rPr>
          <w:spacing w:val="-6"/>
        </w:rPr>
        <w:t> </w:t>
      </w:r>
      <w:r>
        <w:rPr/>
        <w:t>установленных</w:t>
      </w:r>
      <w:r>
        <w:rPr>
          <w:spacing w:val="-7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-4"/>
          </w:rPr>
          <w:t> </w:t>
        </w:r>
        <w:r>
          <w:rPr>
            <w:rFonts w:ascii="Microsoft Sans Serif" w:hAnsi="Microsoft Sans Serif"/>
            <w:color w:val="0F6BBF"/>
          </w:rPr>
          <w:t>III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настоящего</w:t>
      </w:r>
      <w:r>
        <w:rPr>
          <w:spacing w:val="-7"/>
        </w:rPr>
        <w:t> </w:t>
      </w:r>
      <w:r>
        <w:rPr/>
        <w:t>Порядка,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Министерством;</w:t>
      </w:r>
    </w:p>
    <w:p>
      <w:pPr>
        <w:pStyle w:val="BodyText"/>
        <w:spacing w:line="251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случаях,</w:t>
      </w:r>
      <w:r>
        <w:rPr>
          <w:spacing w:val="-6"/>
        </w:rPr>
        <w:t> </w:t>
      </w:r>
      <w:r>
        <w:rPr/>
        <w:t>установленных</w:t>
      </w:r>
      <w:r>
        <w:rPr>
          <w:spacing w:val="-7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настоящего</w:t>
      </w:r>
      <w:r>
        <w:rPr>
          <w:spacing w:val="-7"/>
        </w:rPr>
        <w:t> </w:t>
      </w:r>
      <w:r>
        <w:rPr/>
        <w:t>Порядка,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Правительством</w:t>
      </w:r>
      <w:r>
        <w:rPr>
          <w:spacing w:val="-7"/>
        </w:rPr>
        <w:t> </w:t>
      </w:r>
      <w:r>
        <w:rPr/>
        <w:t>Пермского</w:t>
      </w:r>
      <w:r>
        <w:rPr>
          <w:spacing w:val="-7"/>
        </w:rPr>
        <w:t> </w:t>
      </w:r>
      <w:r>
        <w:rPr/>
        <w:t>края;</w:t>
      </w:r>
    </w:p>
    <w:p>
      <w:pPr>
        <w:spacing w:after="0" w:line="251" w:lineRule="exact"/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176,595,6176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1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  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1.4.2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8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8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3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51" w:lineRule="exact" w:before="9" w:after="0"/>
        <w:ind w:left="1370" w:right="0" w:hanging="55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6"/>
          <w:sz w:val="22"/>
        </w:rPr>
        <w:t> </w:t>
      </w:r>
      <w:r>
        <w:rPr>
          <w:sz w:val="22"/>
        </w:rPr>
        <w:t>дорог</w:t>
      </w:r>
      <w:r>
        <w:rPr>
          <w:spacing w:val="-5"/>
          <w:sz w:val="22"/>
        </w:rPr>
        <w:t> </w:t>
      </w:r>
      <w:r>
        <w:rPr>
          <w:sz w:val="22"/>
        </w:rPr>
        <w:t>местного</w:t>
      </w:r>
      <w:r>
        <w:rPr>
          <w:spacing w:val="-6"/>
          <w:sz w:val="22"/>
        </w:rPr>
        <w:t> </w:t>
      </w:r>
      <w:r>
        <w:rPr>
          <w:sz w:val="22"/>
        </w:rPr>
        <w:t>значения:</w:t>
      </w:r>
    </w:p>
    <w:p>
      <w:pPr>
        <w:pStyle w:val="BodyText"/>
        <w:spacing w:line="237" w:lineRule="auto" w:before="1"/>
        <w:jc w:val="left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II</w:t>
        </w:r>
      </w:hyperlink>
      <w:r>
        <w:rPr/>
        <w:t>,</w:t>
      </w:r>
      <w:r>
        <w:rPr>
          <w:spacing w:val="1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местного</w:t>
      </w:r>
      <w:r>
        <w:rPr>
          <w:spacing w:val="-52"/>
        </w:rPr>
        <w:t> </w:t>
      </w:r>
      <w:r>
        <w:rPr/>
        <w:t>самоуправления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Пермского</w:t>
      </w:r>
      <w:r>
        <w:rPr>
          <w:spacing w:val="-4"/>
        </w:rPr>
        <w:t> </w:t>
      </w:r>
      <w:r>
        <w:rPr/>
        <w:t>края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уполномоченной</w:t>
      </w:r>
      <w:r>
        <w:rPr>
          <w:spacing w:val="-3"/>
        </w:rPr>
        <w:t> </w:t>
      </w:r>
      <w:r>
        <w:rPr/>
        <w:t>им</w:t>
      </w:r>
      <w:r>
        <w:rPr>
          <w:spacing w:val="-4"/>
        </w:rPr>
        <w:t> </w:t>
      </w:r>
      <w:r>
        <w:rPr/>
        <w:t>организацией;</w:t>
      </w:r>
    </w:p>
    <w:p>
      <w:pPr>
        <w:pStyle w:val="BodyText"/>
        <w:tabs>
          <w:tab w:pos="1148" w:val="left" w:leader="none"/>
          <w:tab w:pos="2163" w:val="left" w:leader="none"/>
          <w:tab w:pos="3821" w:val="left" w:leader="none"/>
          <w:tab w:pos="5050" w:val="left" w:leader="none"/>
          <w:tab w:pos="5458" w:val="left" w:leader="none"/>
          <w:tab w:pos="6770" w:val="left" w:leader="none"/>
          <w:tab w:pos="7845" w:val="left" w:leader="none"/>
          <w:tab w:pos="8143" w:val="left" w:leader="none"/>
          <w:tab w:pos="9143" w:val="left" w:leader="none"/>
        </w:tabs>
        <w:spacing w:line="237" w:lineRule="auto"/>
        <w:ind w:right="337"/>
        <w:jc w:val="left"/>
      </w:pPr>
      <w:r>
        <w:rPr/>
        <w:t>в</w:t>
        <w:tab/>
        <w:t>случаях,</w:t>
        <w:tab/>
        <w:t>установленных</w:t>
        <w:tab/>
      </w:r>
      <w:hyperlink w:history="true" w:anchor="_bookmark11">
        <w:r>
          <w:rPr>
            <w:rFonts w:ascii="Microsoft Sans Serif" w:hAnsi="Microsoft Sans Serif"/>
            <w:color w:val="0F6BBF"/>
          </w:rPr>
          <w:t>разделом</w:t>
          <w:tab/>
          <w:t>III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настоящего</w:t>
        <w:tab/>
        <w:t>Порядка,</w:t>
        <w:tab/>
        <w:t>-</w:t>
        <w:tab/>
        <w:t>органом</w:t>
        <w:tab/>
      </w:r>
      <w:r>
        <w:rPr>
          <w:spacing w:val="-1"/>
        </w:rPr>
        <w:t>местного</w:t>
      </w:r>
      <w:r>
        <w:rPr>
          <w:spacing w:val="-5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Пермского</w:t>
      </w:r>
      <w:r>
        <w:rPr>
          <w:spacing w:val="-1"/>
        </w:rPr>
        <w:t> </w:t>
      </w:r>
      <w:r>
        <w:rPr/>
        <w:t>края;</w:t>
      </w:r>
    </w:p>
    <w:p>
      <w:pPr>
        <w:pStyle w:val="BodyText"/>
        <w:tabs>
          <w:tab w:pos="1145" w:val="left" w:leader="none"/>
          <w:tab w:pos="2158" w:val="left" w:leader="none"/>
          <w:tab w:pos="3813" w:val="left" w:leader="none"/>
          <w:tab w:pos="5039" w:val="left" w:leader="none"/>
          <w:tab w:pos="5469" w:val="left" w:leader="none"/>
          <w:tab w:pos="6778" w:val="left" w:leader="none"/>
          <w:tab w:pos="7851" w:val="left" w:leader="none"/>
          <w:tab w:pos="8146" w:val="left" w:leader="none"/>
          <w:tab w:pos="9143" w:val="left" w:leader="none"/>
        </w:tabs>
        <w:spacing w:line="237" w:lineRule="auto"/>
        <w:ind w:right="336"/>
        <w:jc w:val="left"/>
      </w:pPr>
      <w:r>
        <w:rPr/>
        <w:t>в</w:t>
        <w:tab/>
        <w:t>случаях,</w:t>
        <w:tab/>
        <w:t>установленных</w:t>
        <w:tab/>
      </w:r>
      <w:hyperlink w:history="true" w:anchor="_bookmark26">
        <w:r>
          <w:rPr>
            <w:rFonts w:ascii="Microsoft Sans Serif" w:hAnsi="Microsoft Sans Serif"/>
            <w:color w:val="0F6BBF"/>
          </w:rPr>
          <w:t>разделом</w:t>
          <w:tab/>
          <w:t>VI</w:t>
        </w:r>
      </w:hyperlink>
      <w:r>
        <w:rPr>
          <w:rFonts w:ascii="Microsoft Sans Serif" w:hAnsi="Microsoft Sans Serif"/>
          <w:color w:val="0F6BBF"/>
        </w:rPr>
        <w:tab/>
      </w:r>
      <w:r>
        <w:rPr/>
        <w:t>настоящего</w:t>
        <w:tab/>
        <w:t>Порядка,</w:t>
        <w:tab/>
        <w:t>-</w:t>
        <w:tab/>
        <w:t>органом</w:t>
        <w:tab/>
      </w:r>
      <w:r>
        <w:rPr>
          <w:spacing w:val="-1"/>
        </w:rPr>
        <w:t>местного</w:t>
      </w:r>
      <w:r>
        <w:rPr>
          <w:spacing w:val="-5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Пермского</w:t>
      </w:r>
      <w:r>
        <w:rPr>
          <w:spacing w:val="-1"/>
        </w:rPr>
        <w:t> </w:t>
      </w:r>
      <w:r>
        <w:rPr/>
        <w:t>края.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акте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обязательном</w:t>
      </w:r>
      <w:r>
        <w:rPr>
          <w:spacing w:val="-1"/>
          <w:sz w:val="22"/>
        </w:rPr>
        <w:t> </w:t>
      </w:r>
      <w:r>
        <w:rPr>
          <w:sz w:val="22"/>
        </w:rPr>
        <w:t>порядке</w:t>
      </w:r>
      <w:r>
        <w:rPr>
          <w:spacing w:val="-3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2"/>
          <w:numId w:val="2"/>
        </w:numPr>
        <w:tabs>
          <w:tab w:pos="1372" w:val="left" w:leader="none"/>
        </w:tabs>
        <w:spacing w:line="237" w:lineRule="auto" w:before="0" w:after="0"/>
        <w:ind w:left="100" w:right="334" w:firstLine="720"/>
        <w:jc w:val="left"/>
        <w:rPr>
          <w:sz w:val="22"/>
        </w:rPr>
      </w:pPr>
      <w:r>
        <w:rPr>
          <w:sz w:val="22"/>
        </w:rPr>
        <w:t>сроки начала и окончания периодов временного ограничения или временного прекращения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 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2"/>
          <w:numId w:val="2"/>
        </w:numPr>
        <w:tabs>
          <w:tab w:pos="1404" w:val="left" w:leader="none"/>
        </w:tabs>
        <w:spacing w:line="237" w:lineRule="auto" w:before="0" w:after="0"/>
        <w:ind w:left="100" w:right="341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26"/>
          <w:sz w:val="22"/>
        </w:rPr>
        <w:t> </w:t>
      </w:r>
      <w:r>
        <w:rPr>
          <w:sz w:val="22"/>
        </w:rPr>
        <w:t>дороги</w:t>
      </w:r>
      <w:r>
        <w:rPr>
          <w:spacing w:val="26"/>
          <w:sz w:val="22"/>
        </w:rPr>
        <w:t> </w:t>
      </w:r>
      <w:r>
        <w:rPr>
          <w:sz w:val="22"/>
        </w:rPr>
        <w:t>(участки</w:t>
      </w:r>
      <w:r>
        <w:rPr>
          <w:spacing w:val="27"/>
          <w:sz w:val="22"/>
        </w:rPr>
        <w:t> </w:t>
      </w:r>
      <w:r>
        <w:rPr>
          <w:sz w:val="22"/>
        </w:rPr>
        <w:t>автомобильных</w:t>
      </w:r>
      <w:r>
        <w:rPr>
          <w:spacing w:val="26"/>
          <w:sz w:val="22"/>
        </w:rPr>
        <w:t> </w:t>
      </w:r>
      <w:r>
        <w:rPr>
          <w:sz w:val="22"/>
        </w:rPr>
        <w:t>дорог),</w:t>
      </w:r>
      <w:r>
        <w:rPr>
          <w:spacing w:val="27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которых</w:t>
      </w:r>
      <w:r>
        <w:rPr>
          <w:spacing w:val="26"/>
          <w:sz w:val="22"/>
        </w:rPr>
        <w:t> </w:t>
      </w:r>
      <w:r>
        <w:rPr>
          <w:sz w:val="22"/>
        </w:rPr>
        <w:t>вводится</w:t>
      </w:r>
      <w:r>
        <w:rPr>
          <w:spacing w:val="27"/>
          <w:sz w:val="22"/>
        </w:rPr>
        <w:t> </w:t>
      </w:r>
      <w:r>
        <w:rPr>
          <w:sz w:val="22"/>
        </w:rPr>
        <w:t>временное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временное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2"/>
          <w:numId w:val="2"/>
        </w:numPr>
        <w:tabs>
          <w:tab w:pos="1471" w:val="left" w:leader="none"/>
        </w:tabs>
        <w:spacing w:line="237" w:lineRule="auto" w:before="0" w:after="0"/>
        <w:ind w:left="100" w:right="332" w:firstLine="720"/>
        <w:jc w:val="left"/>
        <w:rPr>
          <w:sz w:val="22"/>
        </w:rPr>
      </w:pPr>
      <w:r>
        <w:rPr/>
        <w:pict>
          <v:group style="position:absolute;margin-left:50pt;margin-top:27.916836pt;width:495pt;height:29.75pt;mso-position-horizontal-relative:page;mso-position-vertical-relative:paragraph;z-index:-15724544;mso-wrap-distance-left:0;mso-wrap-distance-right:0" coordorigin="1000,558" coordsize="9900,595">
            <v:shape style="position:absolute;left:1000;top:558;width:9900;height:595" coordorigin="1000,558" coordsize="9900,595" path="m10900,558l1000,558,1000,808,1000,903,1000,1153,5031,1153,5031,903,10900,903,10900,558xe" filled="true" fillcolor="#efefef" stroked="false">
              <v:path arrowok="t"/>
              <v:fill type="solid"/>
            </v:shape>
            <v:shape style="position:absolute;left:1000;top:903;width:40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474-п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1.5.4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организации,</w:t>
      </w:r>
      <w:r>
        <w:rPr>
          <w:spacing w:val="41"/>
          <w:sz w:val="22"/>
        </w:rPr>
        <w:t> </w:t>
      </w:r>
      <w:r>
        <w:rPr>
          <w:sz w:val="22"/>
        </w:rPr>
        <w:t>обеспечивающие</w:t>
      </w:r>
      <w:r>
        <w:rPr>
          <w:spacing w:val="41"/>
          <w:sz w:val="22"/>
        </w:rPr>
        <w:t> </w:t>
      </w:r>
      <w:r>
        <w:rPr>
          <w:sz w:val="22"/>
        </w:rPr>
        <w:t>временное</w:t>
      </w:r>
      <w:r>
        <w:rPr>
          <w:spacing w:val="41"/>
          <w:sz w:val="22"/>
        </w:rPr>
        <w:t> </w:t>
      </w:r>
      <w:r>
        <w:rPr>
          <w:sz w:val="22"/>
        </w:rPr>
        <w:t>ограничение</w:t>
      </w:r>
      <w:r>
        <w:rPr>
          <w:spacing w:val="41"/>
          <w:sz w:val="22"/>
        </w:rPr>
        <w:t> </w:t>
      </w:r>
      <w:r>
        <w:rPr>
          <w:sz w:val="22"/>
        </w:rPr>
        <w:t>или</w:t>
      </w:r>
      <w:r>
        <w:rPr>
          <w:spacing w:val="41"/>
          <w:sz w:val="22"/>
        </w:rPr>
        <w:t> </w:t>
      </w:r>
      <w:r>
        <w:rPr>
          <w:sz w:val="22"/>
        </w:rPr>
        <w:t>временное</w:t>
      </w:r>
      <w:r>
        <w:rPr>
          <w:spacing w:val="41"/>
          <w:sz w:val="22"/>
        </w:rPr>
        <w:t> </w:t>
      </w:r>
      <w:r>
        <w:rPr>
          <w:sz w:val="22"/>
        </w:rPr>
        <w:t>прекращение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 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2"/>
          <w:numId w:val="2"/>
        </w:numPr>
        <w:tabs>
          <w:tab w:pos="1433" w:val="left" w:leader="none"/>
        </w:tabs>
        <w:spacing w:line="251" w:lineRule="exact" w:before="15" w:after="0"/>
        <w:ind w:left="1432" w:right="0" w:hanging="613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4"/>
          <w:sz w:val="22"/>
        </w:rPr>
        <w:t> </w:t>
      </w:r>
      <w:r>
        <w:rPr>
          <w:sz w:val="22"/>
        </w:rPr>
        <w:t>допустимые</w:t>
      </w:r>
      <w:r>
        <w:rPr>
          <w:spacing w:val="57"/>
          <w:sz w:val="22"/>
        </w:rPr>
        <w:t> </w:t>
      </w:r>
      <w:r>
        <w:rPr>
          <w:sz w:val="22"/>
        </w:rPr>
        <w:t>для</w:t>
      </w:r>
      <w:r>
        <w:rPr>
          <w:spacing w:val="57"/>
          <w:sz w:val="22"/>
        </w:rPr>
        <w:t> </w:t>
      </w:r>
      <w:r>
        <w:rPr>
          <w:sz w:val="22"/>
        </w:rPr>
        <w:t>проезда</w:t>
      </w:r>
      <w:r>
        <w:rPr>
          <w:spacing w:val="57"/>
          <w:sz w:val="22"/>
        </w:rPr>
        <w:t> </w:t>
      </w:r>
      <w:r>
        <w:rPr>
          <w:sz w:val="22"/>
        </w:rPr>
        <w:t>по</w:t>
      </w:r>
      <w:r>
        <w:rPr>
          <w:spacing w:val="57"/>
          <w:sz w:val="22"/>
        </w:rPr>
        <w:t> </w:t>
      </w:r>
      <w:r>
        <w:rPr>
          <w:sz w:val="22"/>
        </w:rPr>
        <w:t>автомобильным</w:t>
      </w:r>
      <w:r>
        <w:rPr>
          <w:spacing w:val="58"/>
          <w:sz w:val="22"/>
        </w:rPr>
        <w:t> </w:t>
      </w:r>
      <w:r>
        <w:rPr>
          <w:sz w:val="22"/>
        </w:rPr>
        <w:t>дорогам</w:t>
      </w:r>
      <w:r>
        <w:rPr>
          <w:spacing w:val="57"/>
          <w:sz w:val="22"/>
        </w:rPr>
        <w:t> </w:t>
      </w:r>
      <w:r>
        <w:rPr>
          <w:sz w:val="22"/>
        </w:rPr>
        <w:t>общая</w:t>
      </w:r>
      <w:r>
        <w:rPr>
          <w:spacing w:val="57"/>
          <w:sz w:val="22"/>
        </w:rPr>
        <w:t> </w:t>
      </w:r>
      <w:r>
        <w:rPr>
          <w:sz w:val="22"/>
        </w:rPr>
        <w:t>масса</w:t>
      </w:r>
      <w:r>
        <w:rPr>
          <w:spacing w:val="57"/>
          <w:sz w:val="22"/>
        </w:rPr>
        <w:t> </w:t>
      </w:r>
      <w:r>
        <w:rPr>
          <w:sz w:val="22"/>
        </w:rPr>
        <w:t>и</w:t>
      </w:r>
      <w:r>
        <w:rPr>
          <w:spacing w:val="57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51" w:lineRule="exact"/>
        <w:ind w:firstLine="0"/>
        <w:jc w:val="left"/>
      </w:pPr>
      <w:r>
        <w:rPr/>
        <w:pict>
          <v:group style="position:absolute;margin-left:50pt;margin-top:15.445068pt;width:495pt;height:29.75pt;mso-position-horizontal-relative:page;mso-position-vertical-relative:paragraph;z-index:-15724032;mso-wrap-distance-left:0;mso-wrap-distance-right:0" coordorigin="1000,309" coordsize="9900,595">
            <v:shape style="position:absolute;left:1000;top:308;width:9900;height:595" coordorigin="1000,309" coordsize="9900,595" path="m10900,309l1000,309,1000,559,1000,654,1000,904,5031,904,5031,654,10900,654,10900,309xe" filled="true" fillcolor="#efefef" stroked="false">
              <v:path arrowok="t"/>
              <v:fill type="solid"/>
            </v:shape>
            <v:shape style="position:absolute;left:1000;top:653;width:40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474-п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1.5.5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нагрузка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ось,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габаритные</w:t>
      </w:r>
      <w:r>
        <w:rPr>
          <w:spacing w:val="-5"/>
        </w:rPr>
        <w:t> </w:t>
      </w:r>
      <w:r>
        <w:rPr/>
        <w:t>параметры</w:t>
      </w:r>
      <w:r>
        <w:rPr>
          <w:spacing w:val="-4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средства;</w:t>
      </w:r>
    </w:p>
    <w:p>
      <w:pPr>
        <w:pStyle w:val="ListParagraph"/>
        <w:numPr>
          <w:ilvl w:val="2"/>
          <w:numId w:val="2"/>
        </w:numPr>
        <w:tabs>
          <w:tab w:pos="1413" w:val="left" w:leader="none"/>
        </w:tabs>
        <w:spacing w:line="237" w:lineRule="auto" w:before="17" w:after="58"/>
        <w:ind w:left="100" w:right="337" w:firstLine="720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35"/>
          <w:sz w:val="22"/>
        </w:rPr>
        <w:t> </w:t>
      </w:r>
      <w:r>
        <w:rPr>
          <w:sz w:val="22"/>
        </w:rPr>
        <w:t>времени,</w:t>
      </w:r>
      <w:r>
        <w:rPr>
          <w:spacing w:val="35"/>
          <w:sz w:val="22"/>
        </w:rPr>
        <w:t> </w:t>
      </w:r>
      <w:r>
        <w:rPr>
          <w:sz w:val="22"/>
        </w:rPr>
        <w:t>в</w:t>
      </w:r>
      <w:r>
        <w:rPr>
          <w:spacing w:val="35"/>
          <w:sz w:val="22"/>
        </w:rPr>
        <w:t> </w:t>
      </w:r>
      <w:r>
        <w:rPr>
          <w:sz w:val="22"/>
        </w:rPr>
        <w:t>которые</w:t>
      </w:r>
      <w:r>
        <w:rPr>
          <w:spacing w:val="35"/>
          <w:sz w:val="22"/>
        </w:rPr>
        <w:t> </w:t>
      </w:r>
      <w:r>
        <w:rPr>
          <w:sz w:val="22"/>
        </w:rPr>
        <w:t>прекращается</w:t>
      </w:r>
      <w:r>
        <w:rPr>
          <w:spacing w:val="35"/>
          <w:sz w:val="22"/>
        </w:rPr>
        <w:t> </w:t>
      </w:r>
      <w:r>
        <w:rPr>
          <w:sz w:val="22"/>
        </w:rPr>
        <w:t>движение</w:t>
      </w:r>
      <w:r>
        <w:rPr>
          <w:spacing w:val="36"/>
          <w:sz w:val="22"/>
        </w:rPr>
        <w:t> </w:t>
      </w:r>
      <w:r>
        <w:rPr>
          <w:sz w:val="22"/>
        </w:rPr>
        <w:t>согласно</w:t>
      </w:r>
      <w:r>
        <w:rPr>
          <w:spacing w:val="35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разделу</w:t>
        </w:r>
        <w:r>
          <w:rPr>
            <w:rFonts w:ascii="Microsoft Sans Serif" w:hAnsi="Microsoft Sans Serif"/>
            <w:color w:val="0F6BBF"/>
            <w:spacing w:val="3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rFonts w:ascii="Microsoft Sans Serif" w:hAnsi="Microsoft Sans Serif"/>
          <w:color w:val="0F6BBF"/>
          <w:spacing w:val="3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176,595,6176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1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1.6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37" w:lineRule="auto" w:before="11" w:after="0"/>
        <w:ind w:left="100" w:right="333" w:firstLine="720"/>
        <w:jc w:val="both"/>
        <w:rPr>
          <w:sz w:val="22"/>
        </w:rPr>
      </w:pPr>
      <w:r>
        <w:rPr/>
        <w:pict>
          <v:group style="position:absolute;margin-left:50pt;margin-top:115.966835pt;width:495pt;height:42.25pt;mso-position-horizontal-relative:page;mso-position-vertical-relative:paragraph;z-index:-15723008;mso-wrap-distance-left:0;mso-wrap-distance-right:0" coordorigin="1000,2319" coordsize="9900,845">
            <v:shape style="position:absolute;left:1000;top:2319;width:9900;height:845" coordorigin="1000,2319" coordsize="9900,845" path="m10900,2319l1000,2319,1000,2569,1000,2664,1000,2819,1000,2914,1000,3164,4011,3164,4011,2914,7176,2914,7176,2664,10900,2664,10900,2319xe" filled="true" fillcolor="#efefef" stroked="false">
              <v:path arrowok="t"/>
              <v:fill type="solid"/>
            </v:shape>
            <v:shape style="position:absolute;left:1000;top:2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664;width:617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231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1.7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  </w:t>
                    </w:r>
                    <w:r>
                      <w:rPr>
                        <w:i/>
                        <w:color w:val="353842"/>
                        <w:spacing w:val="3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9"/>
                        <w:sz w:val="22"/>
                      </w:rPr>
                      <w:t> </w:t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1.4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лица),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разделами II</w:t>
        </w:r>
      </w:hyperlink>
      <w:r>
        <w:rPr>
          <w:sz w:val="22"/>
        </w:rPr>
        <w:t>,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IV</w:t>
        </w:r>
      </w:hyperlink>
      <w:r>
        <w:rPr>
          <w:sz w:val="22"/>
        </w:rPr>
        <w:t>, </w:t>
      </w:r>
      <w:hyperlink w:history="true" w:anchor="_bookmark26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за семь календарных дней, в 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разделом III </w:t>
        </w:r>
      </w:hyperlink>
      <w:r>
        <w:rPr>
          <w:sz w:val="22"/>
        </w:rPr>
        <w:t>настоящего Порядка, - за 30 календарных дней до дня начала 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разделом 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незамедлительно информируют пользователей 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 сети "Интернет", а также через средства массовой информации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причинах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сроках</w:t>
      </w:r>
      <w:r>
        <w:rPr>
          <w:spacing w:val="-2"/>
          <w:sz w:val="22"/>
        </w:rPr>
        <w:t> </w:t>
      </w:r>
      <w:r>
        <w:rPr>
          <w:sz w:val="22"/>
        </w:rPr>
        <w:t>таких ограничений,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37" w:lineRule="auto" w:before="17" w:after="0"/>
        <w:ind w:left="100" w:right="333" w:firstLine="720"/>
        <w:jc w:val="both"/>
        <w:rPr>
          <w:sz w:val="22"/>
        </w:rPr>
      </w:pPr>
      <w:r>
        <w:rPr>
          <w:sz w:val="22"/>
        </w:rPr>
        <w:t>Уполномоченное</w:t>
      </w:r>
      <w:r>
        <w:rPr>
          <w:spacing w:val="1"/>
          <w:sz w:val="22"/>
        </w:rPr>
        <w:t> </w:t>
      </w:r>
      <w:r>
        <w:rPr>
          <w:sz w:val="22"/>
        </w:rPr>
        <w:t>лицо,</w:t>
      </w:r>
      <w:r>
        <w:rPr>
          <w:spacing w:val="1"/>
          <w:sz w:val="22"/>
        </w:rPr>
        <w:t> </w:t>
      </w:r>
      <w:r>
        <w:rPr>
          <w:sz w:val="22"/>
        </w:rPr>
        <w:t>издавшее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письменно</w:t>
      </w:r>
      <w:r>
        <w:rPr>
          <w:spacing w:val="1"/>
          <w:sz w:val="22"/>
        </w:rPr>
        <w:t> </w:t>
      </w:r>
      <w:r>
        <w:rPr>
          <w:sz w:val="22"/>
        </w:rPr>
        <w:t>уведомляет</w:t>
      </w:r>
      <w:r>
        <w:rPr>
          <w:spacing w:val="1"/>
          <w:sz w:val="22"/>
        </w:rPr>
        <w:t> </w:t>
      </w:r>
      <w:r>
        <w:rPr>
          <w:sz w:val="22"/>
        </w:rPr>
        <w:t>территориальный орган федерального органа исполнительной власти, уполномоченный осуществлять</w:t>
      </w:r>
      <w:r>
        <w:rPr>
          <w:spacing w:val="1"/>
          <w:sz w:val="22"/>
        </w:rPr>
        <w:t> </w:t>
      </w:r>
      <w:r>
        <w:rPr>
          <w:sz w:val="22"/>
        </w:rPr>
        <w:t>контрольные, надзорные и разрешительные функции в области обеспечения безопасности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движения: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9"/>
        </w:rPr>
        <w:t> </w:t>
      </w:r>
      <w:r>
        <w:rPr/>
        <w:t>случаях,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8"/>
        </w:rPr>
        <w:t> </w:t>
      </w:r>
      <w:hyperlink w:history="true" w:anchor="_bookmark23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V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8"/>
        </w:rPr>
        <w:t> </w:t>
      </w:r>
      <w:r>
        <w:rPr/>
        <w:t>Порядка,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незамедлительно;</w:t>
      </w:r>
    </w:p>
    <w:p>
      <w:pPr>
        <w:pStyle w:val="BodyText"/>
        <w:spacing w:line="237" w:lineRule="auto" w:before="1"/>
        <w:ind w:right="334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разделами II</w:t>
        </w:r>
      </w:hyperlink>
      <w:r>
        <w:rPr/>
        <w:t>,</w:t>
      </w:r>
      <w:r>
        <w:rPr>
          <w:spacing w:val="1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</w:rPr>
          <w:t>III</w:t>
        </w:r>
      </w:hyperlink>
      <w:r>
        <w:rPr/>
        <w:t>,</w:t>
      </w:r>
      <w:r>
        <w:rPr>
          <w:spacing w:val="1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</w:rPr>
          <w:t>IV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и</w:t>
      </w:r>
      <w:r>
        <w:rPr>
          <w:spacing w:val="1"/>
        </w:rPr>
        <w:t> </w:t>
      </w:r>
      <w:hyperlink w:history="true" w:anchor="_bookmark26"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55"/>
        </w:rPr>
        <w:t> </w:t>
      </w:r>
      <w:r>
        <w:rPr/>
        <w:t>5</w:t>
      </w:r>
      <w:r>
        <w:rPr>
          <w:spacing w:val="1"/>
        </w:rPr>
        <w:t> </w:t>
      </w:r>
      <w:r>
        <w:rPr/>
        <w:t>рабочих дней со дня принятия акта о введении ограничения (принятия изменений в акт о введении</w:t>
      </w:r>
      <w:r>
        <w:rPr>
          <w:spacing w:val="1"/>
        </w:rPr>
        <w:t> </w:t>
      </w:r>
      <w:r>
        <w:rPr/>
        <w:t>ограничения).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  <w:r>
        <w:rPr/>
        <w:pict>
          <v:group style="position:absolute;margin-left:50pt;margin-top:15.360923pt;width:495pt;height:29.75pt;mso-position-horizontal-relative:page;mso-position-vertical-relative:paragraph;z-index:-15722496;mso-wrap-distance-left:0;mso-wrap-distance-right:0" coordorigin="1000,307" coordsize="9900,595">
            <v:shape style="position:absolute;left:1000;top:307;width:9900;height:595" coordorigin="1000,307" coordsize="9900,595" path="m10900,307l1000,307,1000,557,1000,652,1000,902,7127,902,7127,652,10900,652,10900,307xe" filled="true" fillcolor="#efefef" stroked="false">
              <v:path arrowok="t"/>
              <v:fill type="solid"/>
            </v:shape>
            <v:shape style="position:absolute;left:1000;top:652;width:612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8" w:id="10"/>
                    <w:bookmarkEnd w:id="10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1.8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2"/>
        </w:numPr>
        <w:tabs>
          <w:tab w:pos="1263" w:val="left" w:leader="none"/>
        </w:tabs>
        <w:spacing w:line="237" w:lineRule="auto" w:before="17" w:after="0"/>
        <w:ind w:left="100" w:right="33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 по автомобильным дорогам на срок, превышающий сутки, разрабатывается проект 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29.75pt;mso-position-horizontal-relative:char;mso-position-vertical-relative:line" coordorigin="0,0" coordsize="9900,595">
            <v:shape style="position:absolute;left:0;top:0;width:9900;height:595" coordorigin="0,0" coordsize="9900,595" path="m9900,0l0,0,0,250,0,345,0,595,6127,595,6127,345,9900,345,9900,0xe" filled="true" fillcolor="#efefef" stroked="false">
              <v:path arrowok="t"/>
              <v:fill type="solid"/>
            </v:shape>
            <v:shape style="position:absolute;left:0;top:345;width:612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1.9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pos="1210" w:val="left" w:leader="none"/>
        </w:tabs>
        <w:spacing w:line="237" w:lineRule="auto" w:before="16" w:after="0"/>
        <w:ind w:left="100" w:right="336" w:firstLine="720"/>
        <w:jc w:val="both"/>
        <w:rPr>
          <w:sz w:val="22"/>
        </w:rPr>
      </w:pPr>
      <w:r>
        <w:rPr>
          <w:sz w:val="22"/>
        </w:rPr>
        <w:t>Проекты организации дорожного движения на период введения временных ограничения или</w:t>
      </w:r>
      <w:r>
        <w:rPr>
          <w:spacing w:val="-52"/>
          <w:sz w:val="22"/>
        </w:rPr>
        <w:t> </w:t>
      </w:r>
      <w:r>
        <w:rPr>
          <w:sz w:val="22"/>
        </w:rPr>
        <w:t>прекращения движения транспортных средств по автомобильным дорогам разрабатываются в целях</w:t>
      </w:r>
      <w:r>
        <w:rPr>
          <w:spacing w:val="1"/>
          <w:sz w:val="22"/>
        </w:rPr>
        <w:t> </w:t>
      </w:r>
      <w:r>
        <w:rPr>
          <w:sz w:val="22"/>
        </w:rPr>
        <w:t>определения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схем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(или)</w:t>
      </w:r>
      <w:r>
        <w:rPr>
          <w:spacing w:val="-2"/>
          <w:sz w:val="22"/>
        </w:rPr>
        <w:t> </w:t>
      </w:r>
      <w:r>
        <w:rPr>
          <w:sz w:val="22"/>
        </w:rPr>
        <w:t>пешеходов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дорогах:</w:t>
      </w:r>
    </w:p>
    <w:p>
      <w:pPr>
        <w:pStyle w:val="ListParagraph"/>
        <w:numPr>
          <w:ilvl w:val="2"/>
          <w:numId w:val="2"/>
        </w:numPr>
        <w:tabs>
          <w:tab w:pos="1370" w:val="left" w:leader="none"/>
        </w:tabs>
        <w:spacing w:line="248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строительстве,</w:t>
      </w:r>
      <w:r>
        <w:rPr>
          <w:spacing w:val="-4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2"/>
          <w:numId w:val="2"/>
        </w:numPr>
        <w:tabs>
          <w:tab w:pos="1467" w:val="left" w:leader="none"/>
        </w:tabs>
        <w:spacing w:line="237" w:lineRule="auto" w:before="1" w:after="0"/>
        <w:ind w:left="100" w:right="337" w:firstLine="720"/>
        <w:jc w:val="both"/>
        <w:rPr>
          <w:sz w:val="22"/>
        </w:rPr>
      </w:pPr>
      <w:bookmarkStart w:name="_bookmark9" w:id="11"/>
      <w:bookmarkEnd w:id="11"/>
      <w:r>
        <w:rPr/>
      </w:r>
      <w:bookmarkStart w:name="_bookmark9" w:id="12"/>
      <w:bookmarkEnd w:id="12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строительных,</w:t>
      </w:r>
      <w:r>
        <w:rPr>
          <w:spacing w:val="1"/>
          <w:sz w:val="22"/>
        </w:rPr>
        <w:t> </w:t>
      </w:r>
      <w:r>
        <w:rPr>
          <w:sz w:val="22"/>
        </w:rPr>
        <w:t>ремонтных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влияющих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в том числе при строительстве, реконструкции и ремонте объектов инженерной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инфраструктуры,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строительства</w:t>
      </w:r>
      <w:r>
        <w:rPr>
          <w:spacing w:val="1"/>
          <w:sz w:val="22"/>
        </w:rPr>
        <w:t> </w:t>
      </w:r>
      <w:r>
        <w:rPr>
          <w:sz w:val="22"/>
        </w:rPr>
        <w:t>различного</w:t>
      </w:r>
      <w:r>
        <w:rPr>
          <w:spacing w:val="1"/>
          <w:sz w:val="22"/>
        </w:rPr>
        <w:t> </w:t>
      </w:r>
      <w:r>
        <w:rPr>
          <w:sz w:val="22"/>
        </w:rPr>
        <w:t>функционального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-52"/>
          <w:sz w:val="22"/>
        </w:rPr>
        <w:t> </w:t>
      </w:r>
      <w:r>
        <w:rPr>
          <w:sz w:val="22"/>
        </w:rPr>
        <w:t>(отдельного</w:t>
      </w:r>
      <w:r>
        <w:rPr>
          <w:spacing w:val="-1"/>
          <w:sz w:val="22"/>
        </w:rPr>
        <w:t> </w:t>
      </w:r>
      <w:r>
        <w:rPr>
          <w:sz w:val="22"/>
        </w:rPr>
        <w:t>объекта или</w:t>
      </w:r>
      <w:r>
        <w:rPr>
          <w:spacing w:val="-1"/>
          <w:sz w:val="22"/>
        </w:rPr>
        <w:t> </w:t>
      </w:r>
      <w:r>
        <w:rPr>
          <w:sz w:val="22"/>
        </w:rPr>
        <w:t>группы</w:t>
      </w:r>
      <w:r>
        <w:rPr>
          <w:spacing w:val="-1"/>
          <w:sz w:val="22"/>
        </w:rPr>
        <w:t> </w:t>
      </w:r>
      <w:r>
        <w:rPr>
          <w:sz w:val="22"/>
        </w:rPr>
        <w:t>объектов застройки);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r>
        <w:rPr>
          <w:sz w:val="22"/>
        </w:rPr>
        <w:t>при проведении публичных и массовых мероприятий как непосредственно на сети дорог</w:t>
      </w:r>
      <w:r>
        <w:rPr>
          <w:spacing w:val="1"/>
          <w:sz w:val="22"/>
        </w:rPr>
        <w:t> </w:t>
      </w:r>
      <w:r>
        <w:rPr>
          <w:sz w:val="22"/>
        </w:rPr>
        <w:t>(спортивные мероприятия и культурные мероприятия, кино- и фотосъемка, массовые гуляния, ярмарки,</w:t>
      </w:r>
      <w:r>
        <w:rPr>
          <w:spacing w:val="1"/>
          <w:sz w:val="22"/>
        </w:rPr>
        <w:t> </w:t>
      </w:r>
      <w:r>
        <w:rPr>
          <w:sz w:val="22"/>
        </w:rPr>
        <w:t>спортивные кроссы, велопробеги, массовые шествия и иные подобные мероприятия), так и на объектах</w:t>
      </w:r>
      <w:r>
        <w:rPr>
          <w:spacing w:val="1"/>
          <w:sz w:val="22"/>
        </w:rPr>
        <w:t> </w:t>
      </w:r>
      <w:r>
        <w:rPr>
          <w:sz w:val="22"/>
        </w:rPr>
        <w:t>вне сети дорог (концерты, международные и национальные спортивные мероприятия и иные подобные</w:t>
      </w:r>
      <w:r>
        <w:rPr>
          <w:spacing w:val="1"/>
          <w:sz w:val="22"/>
        </w:rPr>
        <w:t> </w:t>
      </w:r>
      <w:r>
        <w:rPr>
          <w:sz w:val="22"/>
        </w:rPr>
        <w:t>мероприятия);</w:t>
      </w:r>
    </w:p>
    <w:p>
      <w:pPr>
        <w:pStyle w:val="ListParagraph"/>
        <w:numPr>
          <w:ilvl w:val="2"/>
          <w:numId w:val="2"/>
        </w:numPr>
        <w:tabs>
          <w:tab w:pos="1411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/>
        <w:pict>
          <v:group style="position:absolute;margin-left:50pt;margin-top:40.416836pt;width:495pt;height:29.75pt;mso-position-horizontal-relative:page;mso-position-vertical-relative:paragraph;z-index:-15721472;mso-wrap-distance-left:0;mso-wrap-distance-right:0" coordorigin="1000,808" coordsize="9900,595">
            <v:shape style="position:absolute;left:1000;top:808;width:9900;height:595" coordorigin="1000,808" coordsize="9900,595" path="m10900,808l1000,808,1000,1058,1000,1153,1000,1403,7127,1403,7127,1153,10900,1153,10900,808xe" filled="true" fillcolor="#efefef" stroked="false">
              <v:path arrowok="t"/>
              <v:fill type="solid"/>
            </v:shape>
            <v:shape style="position:absolute;left:1000;top:1153;width:612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1.10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 повышенной интенсивности дорожного движения накануне выходных и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 дней, в выходные и нерабочие праздничные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251" w:lineRule="exact" w:before="15" w:after="0"/>
        <w:ind w:left="1353" w:right="0" w:hanging="534"/>
        <w:jc w:val="both"/>
        <w:rPr>
          <w:sz w:val="22"/>
        </w:rPr>
      </w:pPr>
      <w:r>
        <w:rPr>
          <w:sz w:val="22"/>
        </w:rPr>
        <w:t>Проекты</w:t>
      </w:r>
      <w:r>
        <w:rPr>
          <w:spacing w:val="29"/>
          <w:sz w:val="22"/>
        </w:rPr>
        <w:t> </w:t>
      </w:r>
      <w:r>
        <w:rPr>
          <w:sz w:val="22"/>
        </w:rPr>
        <w:t>организации</w:t>
      </w:r>
      <w:r>
        <w:rPr>
          <w:spacing w:val="30"/>
          <w:sz w:val="22"/>
        </w:rPr>
        <w:t> </w:t>
      </w:r>
      <w:r>
        <w:rPr>
          <w:sz w:val="22"/>
        </w:rPr>
        <w:t>дорожного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случаях,</w:t>
      </w:r>
      <w:r>
        <w:rPr>
          <w:spacing w:val="30"/>
          <w:sz w:val="22"/>
        </w:rPr>
        <w:t> </w:t>
      </w:r>
      <w:r>
        <w:rPr>
          <w:sz w:val="22"/>
        </w:rPr>
        <w:t>предусмотренных</w:t>
      </w:r>
      <w:r>
        <w:rPr>
          <w:spacing w:val="29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пунктами</w:t>
        </w:r>
        <w:r>
          <w:rPr>
            <w:rFonts w:ascii="Microsoft Sans Serif" w:hAnsi="Microsoft Sans Serif"/>
            <w:color w:val="0F6BBF"/>
            <w:spacing w:val="3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1.8</w:t>
        </w:r>
      </w:hyperlink>
      <w:r>
        <w:rPr>
          <w:sz w:val="22"/>
        </w:rPr>
        <w:t>,</w:t>
      </w:r>
    </w:p>
    <w:p>
      <w:pPr>
        <w:pStyle w:val="BodyText"/>
        <w:spacing w:line="237" w:lineRule="auto" w:before="1"/>
        <w:ind w:right="337" w:firstLine="0"/>
      </w:pPr>
      <w:hyperlink w:history="true" w:anchor="_bookmark9">
        <w:r>
          <w:rPr>
            <w:rFonts w:ascii="Microsoft Sans Serif" w:hAnsi="Microsoft Sans Serif"/>
            <w:color w:val="0F6BBF"/>
          </w:rPr>
          <w:t>1.9.2 </w:t>
        </w:r>
      </w:hyperlink>
      <w:r>
        <w:rPr/>
        <w:t>настоящего Порядка, а также при строительстве или реконструкции автомобильных дорог или их</w:t>
      </w:r>
      <w:r>
        <w:rPr>
          <w:spacing w:val="1"/>
        </w:rPr>
        <w:t> </w:t>
      </w:r>
      <w:r>
        <w:rPr/>
        <w:t>участков разрабатываются в целях реализации комплексных схем организации дорожного движения в</w:t>
      </w:r>
      <w:r>
        <w:rPr>
          <w:spacing w:val="1"/>
        </w:rPr>
        <w:t> </w:t>
      </w:r>
      <w:r>
        <w:rPr/>
        <w:t>составе</w:t>
      </w:r>
      <w:r>
        <w:rPr>
          <w:spacing w:val="-2"/>
        </w:rPr>
        <w:t> </w:t>
      </w:r>
      <w:r>
        <w:rPr/>
        <w:t>проектной</w:t>
      </w:r>
      <w:r>
        <w:rPr>
          <w:spacing w:val="-2"/>
        </w:rPr>
        <w:t> </w:t>
      </w:r>
      <w:r>
        <w:rPr/>
        <w:t>документации</w:t>
      </w:r>
      <w:r>
        <w:rPr>
          <w:spacing w:val="-2"/>
        </w:rPr>
        <w:t> </w:t>
      </w:r>
      <w:r>
        <w:rPr/>
        <w:t>объекта капитального</w:t>
      </w:r>
      <w:r>
        <w:rPr>
          <w:spacing w:val="-2"/>
        </w:rPr>
        <w:t> </w:t>
      </w:r>
      <w:r>
        <w:rPr/>
        <w:t>строительства.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711" w:val="left" w:leader="none"/>
        </w:tabs>
        <w:spacing w:line="237" w:lineRule="auto" w:before="0" w:after="0"/>
        <w:ind w:left="290" w:right="527" w:firstLine="138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>
          <w:color w:val="26282D"/>
        </w:rPr>
        <w:t>Временно</w:t>
      </w:r>
      <w:r>
        <w:rPr>
          <w:color w:val="26282D"/>
        </w:rPr>
        <w:t>е ограничение или временное прекращение движения транспортных средств по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5"/>
        </w:rPr>
        <w:t> </w:t>
      </w:r>
      <w:r>
        <w:rPr>
          <w:color w:val="26282D"/>
        </w:rPr>
        <w:t>дорогам</w:t>
      </w:r>
      <w:r>
        <w:rPr>
          <w:color w:val="26282D"/>
          <w:spacing w:val="-6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5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6"/>
        </w:rPr>
        <w:t> </w:t>
      </w:r>
      <w:r>
        <w:rPr>
          <w:color w:val="26282D"/>
        </w:rPr>
        <w:t>ремонте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ремонте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автомобильных</w:t>
      </w:r>
    </w:p>
    <w:p>
      <w:pPr>
        <w:spacing w:line="237" w:lineRule="auto" w:before="0"/>
        <w:ind w:left="1586" w:right="0" w:hanging="1462"/>
        <w:jc w:val="left"/>
        <w:rPr>
          <w:b/>
          <w:sz w:val="22"/>
        </w:rPr>
      </w:pP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повышенной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интенсивности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работ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содержанию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зимний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период,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создающих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угрозу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315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2"/>
          <w:sz w:val="22"/>
        </w:rPr>
        <w:t> </w:t>
      </w:r>
      <w:r>
        <w:rPr>
          <w:sz w:val="22"/>
        </w:rPr>
        <w:t>ограничения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52"/>
          <w:sz w:val="22"/>
        </w:rPr>
        <w:t> </w:t>
      </w:r>
      <w:r>
        <w:rPr>
          <w:sz w:val="22"/>
        </w:rPr>
        <w:t>реконструкции,</w:t>
      </w:r>
      <w:r>
        <w:rPr>
          <w:spacing w:val="52"/>
          <w:sz w:val="22"/>
        </w:rPr>
        <w:t> </w:t>
      </w:r>
      <w:r>
        <w:rPr>
          <w:sz w:val="22"/>
        </w:rPr>
        <w:t>капитальном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-53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зимний</w:t>
      </w:r>
      <w:r>
        <w:rPr>
          <w:spacing w:val="1"/>
          <w:sz w:val="22"/>
        </w:rPr>
        <w:t> </w:t>
      </w:r>
      <w:r>
        <w:rPr>
          <w:sz w:val="22"/>
        </w:rPr>
        <w:t>период,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основании:</w:t>
      </w:r>
    </w:p>
    <w:p>
      <w:pPr>
        <w:pStyle w:val="ListParagraph"/>
        <w:numPr>
          <w:ilvl w:val="2"/>
          <w:numId w:val="3"/>
        </w:numPr>
        <w:tabs>
          <w:tab w:pos="1376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утвержденной в установленном порядке проектной документации на данные виды работ, в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56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ремонте;</w:t>
      </w:r>
    </w:p>
    <w:p>
      <w:pPr>
        <w:pStyle w:val="ListParagraph"/>
        <w:numPr>
          <w:ilvl w:val="2"/>
          <w:numId w:val="3"/>
        </w:numPr>
        <w:tabs>
          <w:tab w:pos="1438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схемы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согласованной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реконструкции, капитальном ремонте и ремонте автомобильных дорог,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зимний</w:t>
      </w:r>
      <w:r>
        <w:rPr>
          <w:spacing w:val="1"/>
          <w:sz w:val="22"/>
        </w:rPr>
        <w:t> </w:t>
      </w:r>
      <w:r>
        <w:rPr>
          <w:sz w:val="22"/>
        </w:rPr>
        <w:t>период,</w:t>
      </w:r>
      <w:r>
        <w:rPr>
          <w:spacing w:val="-2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осуществляется</w:t>
      </w:r>
      <w:r>
        <w:rPr>
          <w:spacing w:val="-2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2"/>
          <w:numId w:val="3"/>
        </w:numPr>
        <w:tabs>
          <w:tab w:pos="1507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 объезда;</w:t>
      </w:r>
    </w:p>
    <w:p>
      <w:pPr>
        <w:pStyle w:val="ListParagraph"/>
        <w:numPr>
          <w:ilvl w:val="2"/>
          <w:numId w:val="3"/>
        </w:numPr>
        <w:tabs>
          <w:tab w:pos="1395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r>
        <w:rPr>
          <w:sz w:val="22"/>
        </w:rPr>
        <w:t>устройства временной объездной дороги за счет сужения проезжей части существующей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3"/>
        </w:numPr>
        <w:tabs>
          <w:tab w:pos="1370" w:val="left" w:leader="none"/>
        </w:tabs>
        <w:spacing w:line="249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3"/>
        </w:numPr>
        <w:tabs>
          <w:tab w:pos="1415" w:val="left" w:leader="none"/>
        </w:tabs>
        <w:spacing w:line="251" w:lineRule="exact" w:before="0" w:after="0"/>
        <w:ind w:left="1415" w:right="0" w:hanging="595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42"/>
          <w:sz w:val="22"/>
        </w:rPr>
        <w:t> </w:t>
      </w:r>
      <w:r>
        <w:rPr>
          <w:sz w:val="22"/>
        </w:rPr>
        <w:t>движения</w:t>
      </w:r>
      <w:r>
        <w:rPr>
          <w:spacing w:val="42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течение</w:t>
      </w:r>
      <w:r>
        <w:rPr>
          <w:spacing w:val="43"/>
          <w:sz w:val="22"/>
        </w:rPr>
        <w:t> </w:t>
      </w:r>
      <w:r>
        <w:rPr>
          <w:sz w:val="22"/>
        </w:rPr>
        <w:t>определенных</w:t>
      </w:r>
      <w:r>
        <w:rPr>
          <w:spacing w:val="42"/>
          <w:sz w:val="22"/>
        </w:rPr>
        <w:t> </w:t>
      </w:r>
      <w:r>
        <w:rPr>
          <w:sz w:val="22"/>
        </w:rPr>
        <w:t>периодов</w:t>
      </w:r>
      <w:r>
        <w:rPr>
          <w:spacing w:val="42"/>
          <w:sz w:val="22"/>
        </w:rPr>
        <w:t> </w:t>
      </w:r>
      <w:r>
        <w:rPr>
          <w:sz w:val="22"/>
        </w:rPr>
        <w:t>времени,</w:t>
      </w:r>
      <w:r>
        <w:rPr>
          <w:spacing w:val="42"/>
          <w:sz w:val="22"/>
        </w:rPr>
        <w:t> </w:t>
      </w:r>
      <w:r>
        <w:rPr>
          <w:sz w:val="22"/>
        </w:rPr>
        <w:t>но</w:t>
      </w:r>
      <w:r>
        <w:rPr>
          <w:spacing w:val="42"/>
          <w:sz w:val="22"/>
        </w:rPr>
        <w:t> </w:t>
      </w:r>
      <w:r>
        <w:rPr>
          <w:sz w:val="22"/>
        </w:rPr>
        <w:t>не</w:t>
      </w:r>
      <w:r>
        <w:rPr>
          <w:spacing w:val="42"/>
          <w:sz w:val="22"/>
        </w:rPr>
        <w:t> </w:t>
      </w:r>
      <w:r>
        <w:rPr>
          <w:sz w:val="22"/>
        </w:rPr>
        <w:t>более</w:t>
      </w:r>
      <w:r>
        <w:rPr>
          <w:spacing w:val="41"/>
          <w:sz w:val="22"/>
        </w:rPr>
        <w:t> </w:t>
      </w:r>
      <w:r>
        <w:rPr>
          <w:sz w:val="22"/>
        </w:rPr>
        <w:t>8</w:t>
      </w:r>
      <w:r>
        <w:rPr>
          <w:spacing w:val="43"/>
          <w:sz w:val="22"/>
        </w:rPr>
        <w:t> </w:t>
      </w:r>
      <w:r>
        <w:rPr>
          <w:sz w:val="22"/>
        </w:rPr>
        <w:t>часов</w:t>
      </w:r>
      <w:r>
        <w:rPr>
          <w:spacing w:val="41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43" w:lineRule="exact"/>
        <w:ind w:firstLine="0"/>
        <w:jc w:val="left"/>
      </w:pPr>
      <w:r>
        <w:rPr/>
        <w:pict>
          <v:group style="position:absolute;margin-left:50pt;margin-top:15.038731pt;width:495pt;height:29.75pt;mso-position-horizontal-relative:page;mso-position-vertical-relative:paragraph;z-index:-15720960;mso-wrap-distance-left:0;mso-wrap-distance-right:0" coordorigin="1000,301" coordsize="9900,595">
            <v:shape style="position:absolute;left:1000;top:300;width:9900;height:595" coordorigin="1000,301" coordsize="9900,595" path="m10900,301l1000,301,1000,551,1000,646,1000,896,5031,896,5031,646,10900,646,10900,301xe" filled="true" fillcolor="#efefef" stroked="false">
              <v:path arrowok="t"/>
              <v:fill type="solid"/>
            </v:shape>
            <v:shape style="position:absolute;left:1000;top:645;width:4031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474-п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2.2.5</w:t>
                    </w:r>
                  </w:p>
                </w:txbxContent>
              </v:textbox>
              <v:fill type="solid"/>
              <w10:wrap type="none"/>
            </v:shape>
            <v:shape style="position:absolute;left:1000;top:30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сутки;</w:t>
      </w:r>
    </w:p>
    <w:p>
      <w:pPr>
        <w:pStyle w:val="ListParagraph"/>
        <w:numPr>
          <w:ilvl w:val="2"/>
          <w:numId w:val="3"/>
        </w:numPr>
        <w:tabs>
          <w:tab w:pos="1384" w:val="left" w:leader="none"/>
        </w:tabs>
        <w:spacing w:line="237" w:lineRule="auto" w:before="17" w:after="0"/>
        <w:ind w:left="100" w:right="333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</w:t>
      </w:r>
      <w:r>
        <w:rPr>
          <w:spacing w:val="1"/>
          <w:sz w:val="22"/>
        </w:rPr>
        <w:t> </w:t>
      </w:r>
      <w:r>
        <w:rPr>
          <w:sz w:val="22"/>
        </w:rPr>
        <w:t>(или) нагрузка на ось, а также габаритные параметры которых превышают временно 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 весовых и габаритных параметров на период реконструкции, капитального ремонта и 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37" w:lineRule="auto" w:before="93" w:after="0"/>
        <w:ind w:left="100" w:right="334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 на данные виды работ (далее - срок действия ограничения). Срок действия 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 в случае неблагоприятных погодных условий, возникновения чрезвычайных и 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 обстоятельств непреодолимой силы, в связи с чем вносятся соответствующие изменения в акт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w:pict>
          <v:group style="position:absolute;margin-left:50pt;margin-top:90.41684pt;width:495pt;height:29.75pt;mso-position-horizontal-relative:page;mso-position-vertical-relative:paragraph;z-index:-15720448;mso-wrap-distance-left:0;mso-wrap-distance-right:0" coordorigin="1000,1808" coordsize="9900,595">
            <v:shape style="position:absolute;left:1000;top:1808;width:9900;height:595" coordorigin="1000,1808" coordsize="9900,595" path="m10900,1808l1000,1808,1000,2058,1000,2153,1000,2403,4866,2403,4866,2153,10900,2153,10900,1808xe" filled="true" fillcolor="#efefef" stroked="false">
              <v:path arrowok="t"/>
              <v:fill type="solid"/>
            </v:shape>
            <v:shape style="position:absolute;left:1000;top:2153;width:386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474-п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пунктом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2.5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5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2014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ремонте обеспечивается организациями, указанными в акте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-52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схемам,</w:t>
      </w:r>
      <w:r>
        <w:rPr>
          <w:spacing w:val="1"/>
          <w:sz w:val="22"/>
        </w:rPr>
        <w:t> </w:t>
      </w:r>
      <w:r>
        <w:rPr>
          <w:sz w:val="22"/>
        </w:rPr>
        <w:t>согласованным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подразделениями</w:t>
      </w:r>
      <w:r>
        <w:rPr>
          <w:spacing w:val="1"/>
          <w:sz w:val="22"/>
        </w:rPr>
        <w:t> </w:t>
      </w:r>
      <w:r>
        <w:rPr>
          <w:sz w:val="22"/>
        </w:rPr>
        <w:t>территориального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56"/>
          <w:sz w:val="22"/>
        </w:rPr>
        <w:t> </w:t>
      </w:r>
      <w:r>
        <w:rPr>
          <w:sz w:val="22"/>
        </w:rPr>
        <w:t>уполномоченными</w:t>
      </w:r>
      <w:r>
        <w:rPr>
          <w:spacing w:val="-52"/>
          <w:sz w:val="22"/>
        </w:rPr>
        <w:t> </w:t>
      </w:r>
      <w:r>
        <w:rPr>
          <w:sz w:val="22"/>
        </w:rPr>
        <w:t>осуществлять контрольные, надзорные и разрешительные функции в области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 а</w:t>
      </w:r>
      <w:r>
        <w:rPr>
          <w:spacing w:val="-2"/>
          <w:sz w:val="22"/>
        </w:rPr>
        <w:t> </w:t>
      </w:r>
      <w:r>
        <w:rPr>
          <w:sz w:val="22"/>
        </w:rPr>
        <w:t>также распорядительно-регулировочных</w:t>
      </w:r>
      <w:r>
        <w:rPr>
          <w:spacing w:val="-1"/>
          <w:sz w:val="22"/>
        </w:rPr>
        <w:t> </w:t>
      </w:r>
      <w:r>
        <w:rPr>
          <w:sz w:val="22"/>
        </w:rPr>
        <w:t>действий.</w:t>
      </w:r>
    </w:p>
    <w:p>
      <w:pPr>
        <w:pStyle w:val="ListParagraph"/>
        <w:numPr>
          <w:ilvl w:val="1"/>
          <w:numId w:val="3"/>
        </w:numPr>
        <w:tabs>
          <w:tab w:pos="1393" w:val="left" w:leader="none"/>
        </w:tabs>
        <w:spacing w:line="237" w:lineRule="auto" w:before="17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753" w:val="left" w:leader="none"/>
        </w:tabs>
        <w:spacing w:line="237" w:lineRule="auto" w:before="0" w:after="0"/>
        <w:ind w:left="309" w:right="546" w:firstLine="76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>
          <w:color w:val="26282D"/>
        </w:rPr>
        <w:t>Временно</w:t>
      </w:r>
      <w:r>
        <w:rPr>
          <w:color w:val="26282D"/>
        </w:rPr>
        <w:t>е ограничение или временное прекращение движения транспортных средств по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7"/>
        </w:rPr>
        <w:t> </w:t>
      </w:r>
      <w:r>
        <w:rPr>
          <w:color w:val="26282D"/>
        </w:rPr>
        <w:t>дорогам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период</w:t>
      </w:r>
      <w:r>
        <w:rPr>
          <w:color w:val="26282D"/>
          <w:spacing w:val="-7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7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8"/>
        </w:rPr>
        <w:t> </w:t>
      </w:r>
      <w:r>
        <w:rPr>
          <w:color w:val="26282D"/>
        </w:rPr>
        <w:t>природно-климатических</w:t>
      </w:r>
    </w:p>
    <w:p>
      <w:pPr>
        <w:spacing w:line="237" w:lineRule="auto" w:before="0"/>
        <w:ind w:left="374" w:right="0" w:firstLine="65"/>
        <w:jc w:val="left"/>
        <w:rPr>
          <w:b/>
          <w:sz w:val="22"/>
        </w:rPr>
      </w:pPr>
      <w:r>
        <w:rPr>
          <w:b/>
          <w:color w:val="26282D"/>
          <w:sz w:val="22"/>
        </w:rPr>
        <w:t>условий, случае снижения несущей способности конструктивных элементов автомобильной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47998pt;width:495pt;height:42.25pt;mso-position-horizontal-relative:page;mso-position-vertical-relative:paragraph;z-index:-15719936;mso-wrap-distance-left:0;mso-wrap-distance-right:0" coordorigin="1000,185" coordsize="9900,845">
            <v:shape style="position:absolute;left:1000;top:184;width:9900;height:845" coordorigin="1000,185" coordsize="9900,845" path="m10900,185l1000,185,1000,435,1000,530,1000,685,1000,780,1000,1030,5700,1030,5700,685,4825,685,4825,530,10900,530,10900,185xe" filled="true" fillcolor="#efefef" stroked="false">
              <v:path arrowok="t"/>
              <v:fill type="solid"/>
            </v:shape>
            <v:shape style="position:absolute;left:1000;top:779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7"/>
                    <w:bookmarkEnd w:id="17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29;width:38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372-п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3.1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4"/>
        </w:numPr>
        <w:tabs>
          <w:tab w:pos="1247" w:val="left" w:leader="none"/>
        </w:tabs>
        <w:spacing w:line="237" w:lineRule="auto" w:before="17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 период возникновения неблагоприятных природно-климатических условий</w:t>
      </w:r>
      <w:r>
        <w:rPr>
          <w:spacing w:val="1"/>
          <w:sz w:val="22"/>
        </w:rPr>
        <w:t> </w:t>
      </w:r>
      <w:r>
        <w:rPr>
          <w:sz w:val="22"/>
        </w:rPr>
        <w:t>вводятся:</w:t>
      </w:r>
    </w:p>
    <w:p>
      <w:pPr>
        <w:pStyle w:val="ListParagraph"/>
        <w:numPr>
          <w:ilvl w:val="2"/>
          <w:numId w:val="4"/>
        </w:numPr>
        <w:tabs>
          <w:tab w:pos="1378" w:val="left" w:leader="none"/>
        </w:tabs>
        <w:spacing w:line="237" w:lineRule="auto" w:before="0" w:after="0"/>
        <w:ind w:left="100" w:right="340" w:firstLine="720"/>
        <w:jc w:val="both"/>
        <w:rPr>
          <w:sz w:val="22"/>
        </w:rPr>
      </w:pPr>
      <w:r>
        <w:rPr>
          <w:sz w:val="22"/>
        </w:rPr>
        <w:t>в весенний и осенний периоды - в случае снижения несущей способности 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</w:t>
      </w:r>
      <w:r>
        <w:rPr>
          <w:spacing w:val="-1"/>
          <w:sz w:val="22"/>
        </w:rPr>
        <w:t> </w:t>
      </w:r>
      <w:r>
        <w:rPr>
          <w:sz w:val="22"/>
        </w:rPr>
        <w:t>вызванного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переувлажнением;</w:t>
      </w:r>
    </w:p>
    <w:p>
      <w:pPr>
        <w:pStyle w:val="ListParagraph"/>
        <w:numPr>
          <w:ilvl w:val="2"/>
          <w:numId w:val="4"/>
        </w:numPr>
        <w:tabs>
          <w:tab w:pos="1443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1"/>
          <w:sz w:val="22"/>
        </w:rPr>
        <w:t> </w:t>
      </w:r>
      <w:r>
        <w:rPr>
          <w:sz w:val="22"/>
        </w:rPr>
        <w:t>дневной</w:t>
      </w:r>
      <w:r>
        <w:rPr>
          <w:spacing w:val="1"/>
          <w:sz w:val="22"/>
        </w:rPr>
        <w:t> </w:t>
      </w:r>
      <w:r>
        <w:rPr>
          <w:sz w:val="22"/>
        </w:rPr>
        <w:t>температуры</w:t>
      </w:r>
      <w:r>
        <w:rPr>
          <w:spacing w:val="1"/>
          <w:sz w:val="22"/>
        </w:rPr>
        <w:t> </w:t>
      </w:r>
      <w:r>
        <w:rPr>
          <w:sz w:val="22"/>
        </w:rPr>
        <w:t>воздуха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1"/>
          <w:sz w:val="22"/>
        </w:rPr>
        <w:t> </w:t>
      </w:r>
      <w:r>
        <w:rPr>
          <w:sz w:val="22"/>
        </w:rPr>
        <w:t>32°C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внесения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56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тяжеловесного транспортного средства, нагрузка на ось которых 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записи следующего содержания: "при введении временного ограничения в летний период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4"/>
        </w:numPr>
        <w:tabs>
          <w:tab w:pos="1223" w:val="left" w:leader="none"/>
        </w:tabs>
        <w:spacing w:line="247" w:lineRule="exact" w:before="0" w:after="0"/>
        <w:ind w:left="1222" w:right="0" w:hanging="403"/>
        <w:jc w:val="both"/>
        <w:rPr>
          <w:sz w:val="22"/>
        </w:rPr>
      </w:pPr>
      <w:bookmarkStart w:name="_bookmark13" w:id="18"/>
      <w:bookmarkEnd w:id="18"/>
      <w:r>
        <w:rPr/>
      </w:r>
      <w:bookmarkStart w:name="_bookmark13" w:id="19"/>
      <w:bookmarkEnd w:id="19"/>
      <w:r>
        <w:rPr>
          <w:sz w:val="22"/>
        </w:rPr>
        <w:t>Утратил</w:t>
      </w:r>
      <w:r>
        <w:rPr>
          <w:spacing w:val="13"/>
          <w:sz w:val="22"/>
        </w:rPr>
        <w:t> </w:t>
      </w:r>
      <w:r>
        <w:rPr>
          <w:sz w:val="22"/>
        </w:rPr>
        <w:t>силу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4"/>
          <w:sz w:val="22"/>
        </w:rPr>
        <w:t> </w:t>
      </w:r>
      <w:r>
        <w:rPr>
          <w:sz w:val="22"/>
        </w:rPr>
        <w:t>9</w:t>
      </w:r>
      <w:r>
        <w:rPr>
          <w:spacing w:val="14"/>
          <w:sz w:val="22"/>
        </w:rPr>
        <w:t> </w:t>
      </w:r>
      <w:r>
        <w:rPr>
          <w:sz w:val="22"/>
        </w:rPr>
        <w:t>июня</w:t>
      </w:r>
      <w:r>
        <w:rPr>
          <w:spacing w:val="14"/>
          <w:sz w:val="22"/>
        </w:rPr>
        <w:t> </w:t>
      </w:r>
      <w:r>
        <w:rPr>
          <w:sz w:val="22"/>
        </w:rPr>
        <w:t>2017</w:t>
      </w:r>
      <w:r>
        <w:rPr>
          <w:spacing w:val="13"/>
          <w:sz w:val="22"/>
        </w:rPr>
        <w:t> </w:t>
      </w:r>
      <w:r>
        <w:rPr>
          <w:sz w:val="22"/>
        </w:rPr>
        <w:t>г.</w:t>
      </w:r>
      <w:r>
        <w:rPr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hyperlink r:id="rId25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2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4"/>
          <w:sz w:val="22"/>
        </w:rPr>
        <w:t> </w:t>
      </w:r>
      <w:r>
        <w:rPr>
          <w:sz w:val="22"/>
        </w:rPr>
        <w:t>Пермского</w:t>
      </w:r>
      <w:r>
        <w:rPr>
          <w:spacing w:val="13"/>
          <w:sz w:val="22"/>
        </w:rPr>
        <w:t> </w:t>
      </w:r>
      <w:r>
        <w:rPr>
          <w:sz w:val="22"/>
        </w:rPr>
        <w:t>края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24</w:t>
      </w:r>
      <w:r>
        <w:rPr>
          <w:spacing w:val="14"/>
          <w:sz w:val="22"/>
        </w:rPr>
        <w:t> </w:t>
      </w:r>
      <w:r>
        <w:rPr>
          <w:sz w:val="22"/>
        </w:rPr>
        <w:t>мая</w:t>
      </w:r>
    </w:p>
    <w:p>
      <w:pPr>
        <w:pStyle w:val="BodyText"/>
        <w:spacing w:line="251" w:lineRule="exact"/>
        <w:ind w:firstLine="0"/>
      </w:pPr>
      <w:r>
        <w:rPr/>
        <w:t>2017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372-п.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spacing w:line="252" w:lineRule="exact" w:before="196"/>
        <w:ind w:left="100" w:right="0" w:firstLine="0"/>
        <w:jc w:val="both"/>
        <w:rPr>
          <w:i/>
          <w:sz w:val="22"/>
        </w:rPr>
      </w:pPr>
      <w:bookmarkStart w:name="_bookmark14" w:id="20"/>
      <w:bookmarkEnd w:id="2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3.3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hyperlink r:id="rId2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232-п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37" w:lineRule="auto" w:before="125" w:after="0"/>
        <w:ind w:left="100" w:right="33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с грузом или без груза, общая масса или нагрузки на оси которых 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федеральным законодательством и законодательством Пермского края, регулирующими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перевозок</w:t>
      </w:r>
      <w:r>
        <w:rPr>
          <w:spacing w:val="-1"/>
          <w:sz w:val="22"/>
        </w:rPr>
        <w:t> </w:t>
      </w:r>
      <w:r>
        <w:rPr>
          <w:sz w:val="22"/>
        </w:rPr>
        <w:t>тяжеловесными</w:t>
      </w:r>
      <w:r>
        <w:rPr>
          <w:spacing w:val="-1"/>
          <w:sz w:val="22"/>
        </w:rPr>
        <w:t> </w:t>
      </w:r>
      <w:r>
        <w:rPr>
          <w:sz w:val="22"/>
        </w:rPr>
        <w:t>транспортными</w:t>
      </w:r>
      <w:r>
        <w:rPr>
          <w:spacing w:val="-1"/>
          <w:sz w:val="22"/>
        </w:rPr>
        <w:t> </w:t>
      </w:r>
      <w:r>
        <w:rPr>
          <w:sz w:val="22"/>
        </w:rPr>
        <w:t>средствами.</w:t>
      </w:r>
    </w:p>
    <w:p>
      <w:pPr>
        <w:pStyle w:val="BodyText"/>
        <w:spacing w:line="237" w:lineRule="auto"/>
        <w:ind w:right="339"/>
      </w:pPr>
      <w:r>
        <w:rPr/>
        <w:t>Временное ограничение движения транспортных средств по автомобильным дорогам в весенний</w:t>
      </w:r>
      <w:r>
        <w:rPr>
          <w:spacing w:val="-52"/>
        </w:rPr>
        <w:t> </w:t>
      </w:r>
      <w:r>
        <w:rPr/>
        <w:t>и</w:t>
      </w:r>
      <w:r>
        <w:rPr>
          <w:spacing w:val="11"/>
        </w:rPr>
        <w:t> </w:t>
      </w:r>
      <w:r>
        <w:rPr/>
        <w:t>осенний</w:t>
      </w:r>
      <w:r>
        <w:rPr>
          <w:spacing w:val="13"/>
        </w:rPr>
        <w:t> </w:t>
      </w:r>
      <w:r>
        <w:rPr/>
        <w:t>периоды</w:t>
      </w:r>
      <w:r>
        <w:rPr>
          <w:spacing w:val="12"/>
        </w:rPr>
        <w:t> </w:t>
      </w:r>
      <w:r>
        <w:rPr/>
        <w:t>осуществляется</w:t>
      </w:r>
      <w:r>
        <w:rPr>
          <w:spacing w:val="13"/>
        </w:rPr>
        <w:t> </w:t>
      </w:r>
      <w:r>
        <w:rPr/>
        <w:t>путем</w:t>
      </w:r>
      <w:r>
        <w:rPr>
          <w:spacing w:val="12"/>
        </w:rPr>
        <w:t> </w:t>
      </w:r>
      <w:r>
        <w:rPr/>
        <w:t>установки</w:t>
      </w:r>
      <w:r>
        <w:rPr>
          <w:spacing w:val="13"/>
        </w:rPr>
        <w:t> </w:t>
      </w:r>
      <w:r>
        <w:rPr/>
        <w:t>дорожных</w:t>
      </w:r>
      <w:r>
        <w:rPr>
          <w:spacing w:val="11"/>
        </w:rPr>
        <w:t> </w:t>
      </w:r>
      <w:r>
        <w:rPr/>
        <w:t>знаков</w:t>
      </w:r>
      <w:r>
        <w:rPr>
          <w:spacing w:val="10"/>
        </w:rPr>
        <w:t> </w:t>
      </w:r>
      <w:hyperlink r:id="rId27">
        <w:r>
          <w:rPr>
            <w:rFonts w:ascii="Microsoft Sans Serif" w:hAnsi="Microsoft Sans Serif"/>
            <w:color w:val="0F6BBF"/>
          </w:rPr>
          <w:t>3.11</w:t>
        </w:r>
        <w:r>
          <w:rPr>
            <w:rFonts w:ascii="Microsoft Sans Serif" w:hAnsi="Microsoft Sans Serif"/>
            <w:color w:val="0F6BBF"/>
            <w:spacing w:val="9"/>
          </w:rPr>
          <w:t> </w:t>
        </w:r>
      </w:hyperlink>
      <w:r>
        <w:rPr/>
        <w:t>"Ограничение</w:t>
      </w:r>
      <w:r>
        <w:rPr>
          <w:spacing w:val="12"/>
        </w:rPr>
        <w:t> </w:t>
      </w:r>
      <w:r>
        <w:rPr/>
        <w:t>массы"</w:t>
      </w:r>
      <w:r>
        <w:rPr>
          <w:spacing w:val="12"/>
        </w:rPr>
        <w:t> </w:t>
      </w:r>
      <w:r>
        <w:rPr/>
        <w:t>или</w:t>
      </w:r>
    </w:p>
    <w:p>
      <w:pPr>
        <w:pStyle w:val="BodyText"/>
        <w:spacing w:line="237" w:lineRule="auto"/>
        <w:ind w:right="337" w:firstLine="0"/>
      </w:pPr>
      <w:hyperlink r:id="rId28">
        <w:r>
          <w:rPr>
            <w:rFonts w:ascii="Microsoft Sans Serif" w:hAnsi="Microsoft Sans Serif"/>
            <w:color w:val="0F6BBF"/>
          </w:rPr>
          <w:t>3.12 </w:t>
        </w:r>
      </w:hyperlink>
      <w:r>
        <w:rPr/>
        <w:t>"Ограничение массы, приходящейся на ось транспортного средства" со знаками 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24"/>
        </w:rPr>
        <w:t> </w:t>
      </w:r>
      <w:r>
        <w:rPr/>
        <w:t>(таблички)</w:t>
      </w:r>
      <w:r>
        <w:rPr>
          <w:spacing w:val="23"/>
        </w:rPr>
        <w:t> </w:t>
      </w:r>
      <w:hyperlink r:id="rId29">
        <w:r>
          <w:rPr>
            <w:rFonts w:ascii="Microsoft Sans Serif" w:hAnsi="Microsoft Sans Serif"/>
            <w:color w:val="0F6BBF"/>
          </w:rPr>
          <w:t>8.20.1</w:t>
        </w:r>
      </w:hyperlink>
      <w:r>
        <w:rPr>
          <w:rFonts w:ascii="Microsoft Sans Serif" w:hAnsi="Microsoft Sans Serif"/>
          <w:color w:val="0F6BBF"/>
          <w:spacing w:val="18"/>
        </w:rPr>
        <w:t> </w:t>
      </w:r>
      <w:r>
        <w:rPr/>
        <w:t>и</w:t>
      </w:r>
      <w:r>
        <w:rPr>
          <w:spacing w:val="24"/>
        </w:rPr>
        <w:t> </w:t>
      </w:r>
      <w:r>
        <w:rPr/>
        <w:t>8.20.2</w:t>
      </w:r>
      <w:r>
        <w:rPr>
          <w:spacing w:val="25"/>
        </w:rPr>
        <w:t> </w:t>
      </w:r>
      <w:r>
        <w:rPr/>
        <w:t>"Тип</w:t>
      </w:r>
      <w:r>
        <w:rPr>
          <w:spacing w:val="24"/>
        </w:rPr>
        <w:t> </w:t>
      </w:r>
      <w:r>
        <w:rPr/>
        <w:t>тележки</w:t>
      </w:r>
      <w:r>
        <w:rPr>
          <w:spacing w:val="25"/>
        </w:rPr>
        <w:t> </w:t>
      </w:r>
      <w:r>
        <w:rPr/>
        <w:t>транспортных</w:t>
      </w:r>
      <w:r>
        <w:rPr>
          <w:spacing w:val="25"/>
        </w:rPr>
        <w:t> </w:t>
      </w:r>
      <w:r>
        <w:rPr/>
        <w:t>средств",</w:t>
      </w:r>
      <w:r>
        <w:rPr>
          <w:spacing w:val="24"/>
        </w:rPr>
        <w:t> </w:t>
      </w:r>
      <w:r>
        <w:rPr/>
        <w:t>предусмотренных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6"/>
        <w:ind w:firstLine="0"/>
        <w:jc w:val="left"/>
      </w:pPr>
      <w:r>
        <w:rPr/>
        <w:pict>
          <v:group style="position:absolute;margin-left:50pt;margin-top:32.716835pt;width:495pt;height:42.25pt;mso-position-horizontal-relative:page;mso-position-vertical-relative:paragraph;z-index:-15719424;mso-wrap-distance-left:0;mso-wrap-distance-right:0" coordorigin="1000,654" coordsize="9900,845">
            <v:shape style="position:absolute;left:1000;top:654;width:9900;height:845" coordorigin="1000,654" coordsize="9900,845" path="m10900,654l1000,654,1000,904,1000,999,1000,1154,1000,1249,1000,1499,4011,1499,4011,1249,5403,1249,5403,999,10900,999,10900,654xe" filled="true" fillcolor="#efefef" stroked="false">
              <v:path arrowok="t"/>
              <v:fill type="solid"/>
            </v:shape>
            <v:shape style="position:absolute;left:1000;top:12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21"/>
                    <w:bookmarkEnd w:id="21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99;width:440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6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3.4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hyperlink r:id="rId31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37"/>
        </w:rPr>
        <w:t> </w:t>
      </w:r>
      <w:r>
        <w:rPr/>
        <w:t>дорожного</w:t>
      </w:r>
      <w:r>
        <w:rPr>
          <w:spacing w:val="40"/>
        </w:rPr>
        <w:t> </w:t>
      </w:r>
      <w:r>
        <w:rPr/>
        <w:t>движения</w:t>
      </w:r>
      <w:r>
        <w:rPr>
          <w:spacing w:val="41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41"/>
        </w:rPr>
        <w:t> </w:t>
      </w:r>
      <w:r>
        <w:rPr/>
        <w:t>утвержденными</w:t>
      </w:r>
      <w:r>
        <w:rPr>
          <w:spacing w:val="40"/>
        </w:rPr>
        <w:t> </w:t>
      </w:r>
      <w:hyperlink r:id="rId32">
        <w:r>
          <w:rPr>
            <w:rFonts w:ascii="Microsoft Sans Serif" w:hAnsi="Microsoft Sans Serif"/>
            <w:color w:val="0F6BBF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37"/>
        </w:rPr>
        <w:t> </w:t>
      </w:r>
      <w:r>
        <w:rPr/>
        <w:t>Совета</w:t>
      </w:r>
      <w:r>
        <w:rPr>
          <w:spacing w:val="-52"/>
        </w:rPr>
        <w:t> </w:t>
      </w:r>
      <w:r>
        <w:rPr/>
        <w:t>Министров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от</w:t>
      </w:r>
      <w:r>
        <w:rPr>
          <w:spacing w:val="-1"/>
        </w:rPr>
        <w:t> </w:t>
      </w:r>
      <w:r>
        <w:rPr/>
        <w:t>23 октября</w:t>
      </w:r>
      <w:r>
        <w:rPr>
          <w:spacing w:val="-1"/>
        </w:rPr>
        <w:t> </w:t>
      </w:r>
      <w:r>
        <w:rPr/>
        <w:t>1993</w:t>
      </w:r>
      <w:r>
        <w:rPr>
          <w:spacing w:val="-1"/>
        </w:rPr>
        <w:t> </w:t>
      </w:r>
      <w:r>
        <w:rPr/>
        <w:t>г. N</w:t>
      </w:r>
      <w:r>
        <w:rPr>
          <w:spacing w:val="-2"/>
        </w:rPr>
        <w:t> </w:t>
      </w:r>
      <w:r>
        <w:rPr/>
        <w:t>1090.</w:t>
      </w:r>
    </w:p>
    <w:p>
      <w:pPr>
        <w:pStyle w:val="ListParagraph"/>
        <w:numPr>
          <w:ilvl w:val="1"/>
          <w:numId w:val="4"/>
        </w:numPr>
        <w:tabs>
          <w:tab w:pos="1267" w:val="left" w:leader="none"/>
        </w:tabs>
        <w:spacing w:line="237" w:lineRule="auto" w:before="17" w:after="57"/>
        <w:ind w:left="100" w:right="335" w:firstLine="720"/>
        <w:jc w:val="both"/>
        <w:rPr>
          <w:sz w:val="22"/>
        </w:rPr>
      </w:pP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допустимая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проезда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 общая масса или нагрузка на ось транспортного средства устанавливается в зависимости от</w:t>
      </w:r>
      <w:r>
        <w:rPr>
          <w:spacing w:val="1"/>
          <w:sz w:val="22"/>
        </w:rPr>
        <w:t> </w:t>
      </w:r>
      <w:r>
        <w:rPr>
          <w:sz w:val="22"/>
        </w:rPr>
        <w:t>транспортно-эксплуатационных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технического</w:t>
      </w:r>
      <w:r>
        <w:rPr>
          <w:spacing w:val="-1"/>
          <w:sz w:val="22"/>
        </w:rPr>
        <w:t> </w:t>
      </w:r>
      <w:r>
        <w:rPr>
          <w:sz w:val="22"/>
        </w:rPr>
        <w:t>состояния</w:t>
      </w:r>
      <w:r>
        <w:rPr>
          <w:spacing w:val="-1"/>
          <w:sz w:val="22"/>
        </w:rPr>
        <w:t> </w:t>
      </w:r>
      <w:r>
        <w:rPr>
          <w:sz w:val="22"/>
        </w:rPr>
        <w:t>автомобильной</w:t>
      </w:r>
      <w:r>
        <w:rPr>
          <w:spacing w:val="-1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700,845,4700,500,3825,500,3825,345,9900,345,9900,0xe" filled="true" fillcolor="#efefef" stroked="false">
              <v:path arrowok="t"/>
              <v:fill type="solid"/>
            </v:shape>
            <v:shape style="position:absolute;left:0;top:59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22"/>
                    <w:bookmarkEnd w:id="22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38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372-п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3.5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2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2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1269" w:val="left" w:leader="none"/>
        </w:tabs>
        <w:spacing w:line="237" w:lineRule="auto" w:before="11" w:after="0"/>
        <w:ind w:left="100" w:right="340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4"/>
          <w:sz w:val="22"/>
        </w:rPr>
        <w:t> </w:t>
      </w:r>
      <w:r>
        <w:rPr>
          <w:sz w:val="22"/>
        </w:rPr>
        <w:t>ограничение</w:t>
      </w:r>
      <w:r>
        <w:rPr>
          <w:spacing w:val="5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транспортных</w:t>
      </w:r>
      <w:r>
        <w:rPr>
          <w:spacing w:val="5"/>
          <w:sz w:val="22"/>
        </w:rPr>
        <w:t> </w:t>
      </w:r>
      <w:r>
        <w:rPr>
          <w:sz w:val="22"/>
        </w:rPr>
        <w:t>средств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4"/>
          <w:sz w:val="22"/>
        </w:rPr>
        <w:t> </w:t>
      </w:r>
      <w:r>
        <w:rPr>
          <w:sz w:val="22"/>
        </w:rPr>
        <w:t>автомобильным</w:t>
      </w:r>
      <w:r>
        <w:rPr>
          <w:spacing w:val="4"/>
          <w:sz w:val="22"/>
        </w:rPr>
        <w:t> </w:t>
      </w:r>
      <w:r>
        <w:rPr>
          <w:sz w:val="22"/>
        </w:rPr>
        <w:t>дорогам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весенний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осенний периоды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распространяется на: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9" w:lineRule="exact" w:before="0" w:after="0"/>
        <w:ind w:left="1400" w:right="0" w:hanging="581"/>
        <w:jc w:val="left"/>
        <w:rPr>
          <w:sz w:val="22"/>
        </w:rPr>
      </w:pPr>
      <w:bookmarkStart w:name="_bookmark17" w:id="23"/>
      <w:bookmarkEnd w:id="23"/>
      <w:r>
        <w:rPr/>
      </w:r>
      <w:bookmarkStart w:name="_bookmark17" w:id="24"/>
      <w:bookmarkEnd w:id="24"/>
      <w:r>
        <w:rPr>
          <w:sz w:val="22"/>
        </w:rPr>
        <w:t>утратил</w:t>
      </w:r>
      <w:r>
        <w:rPr>
          <w:spacing w:val="26"/>
          <w:sz w:val="22"/>
        </w:rPr>
        <w:t> </w:t>
      </w:r>
      <w:r>
        <w:rPr>
          <w:sz w:val="22"/>
        </w:rPr>
        <w:t>силу</w:t>
      </w:r>
      <w:r>
        <w:rPr>
          <w:spacing w:val="27"/>
          <w:sz w:val="22"/>
        </w:rPr>
        <w:t> </w:t>
      </w:r>
      <w:r>
        <w:rPr>
          <w:sz w:val="22"/>
        </w:rPr>
        <w:t>с</w:t>
      </w:r>
      <w:r>
        <w:rPr>
          <w:spacing w:val="27"/>
          <w:sz w:val="22"/>
        </w:rPr>
        <w:t> </w:t>
      </w:r>
      <w:r>
        <w:rPr>
          <w:sz w:val="22"/>
        </w:rPr>
        <w:t>22</w:t>
      </w:r>
      <w:r>
        <w:rPr>
          <w:spacing w:val="27"/>
          <w:sz w:val="22"/>
        </w:rPr>
        <w:t> </w:t>
      </w:r>
      <w:r>
        <w:rPr>
          <w:sz w:val="22"/>
        </w:rPr>
        <w:t>июня</w:t>
      </w:r>
      <w:r>
        <w:rPr>
          <w:spacing w:val="27"/>
          <w:sz w:val="22"/>
        </w:rPr>
        <w:t> </w:t>
      </w:r>
      <w:r>
        <w:rPr>
          <w:sz w:val="22"/>
        </w:rPr>
        <w:t>2020</w:t>
      </w:r>
      <w:r>
        <w:rPr>
          <w:spacing w:val="26"/>
          <w:sz w:val="22"/>
        </w:rPr>
        <w:t> </w:t>
      </w:r>
      <w:r>
        <w:rPr>
          <w:sz w:val="22"/>
        </w:rPr>
        <w:t>г.</w:t>
      </w:r>
      <w:r>
        <w:rPr>
          <w:spacing w:val="27"/>
          <w:sz w:val="22"/>
        </w:rPr>
        <w:t> </w:t>
      </w:r>
      <w:r>
        <w:rPr>
          <w:sz w:val="22"/>
        </w:rPr>
        <w:t>-</w:t>
      </w:r>
      <w:r>
        <w:rPr>
          <w:spacing w:val="27"/>
          <w:sz w:val="22"/>
        </w:rPr>
        <w:t> </w:t>
      </w:r>
      <w:hyperlink r:id="rId34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5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6"/>
          <w:sz w:val="22"/>
        </w:rPr>
        <w:t> </w:t>
      </w:r>
      <w:r>
        <w:rPr>
          <w:sz w:val="22"/>
        </w:rPr>
        <w:t>Пермского</w:t>
      </w:r>
      <w:r>
        <w:rPr>
          <w:spacing w:val="27"/>
          <w:sz w:val="22"/>
        </w:rPr>
        <w:t> </w:t>
      </w:r>
      <w:r>
        <w:rPr>
          <w:sz w:val="22"/>
        </w:rPr>
        <w:t>края</w:t>
      </w:r>
      <w:r>
        <w:rPr>
          <w:spacing w:val="27"/>
          <w:sz w:val="22"/>
        </w:rPr>
        <w:t> </w:t>
      </w:r>
      <w:r>
        <w:rPr>
          <w:sz w:val="22"/>
        </w:rPr>
        <w:t>от</w:t>
      </w:r>
      <w:r>
        <w:rPr>
          <w:spacing w:val="27"/>
          <w:sz w:val="22"/>
        </w:rPr>
        <w:t> </w:t>
      </w:r>
      <w:r>
        <w:rPr>
          <w:sz w:val="22"/>
        </w:rPr>
        <w:t>10</w:t>
      </w:r>
    </w:p>
    <w:p>
      <w:pPr>
        <w:pStyle w:val="BodyText"/>
        <w:spacing w:line="251" w:lineRule="exact"/>
        <w:ind w:firstLine="0"/>
        <w:jc w:val="left"/>
      </w:pPr>
      <w:r>
        <w:rPr/>
        <w:t>июня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412-П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4"/>
        </w:numPr>
        <w:tabs>
          <w:tab w:pos="1370" w:val="left" w:leader="none"/>
        </w:tabs>
        <w:spacing w:line="240" w:lineRule="auto" w:before="122" w:after="0"/>
        <w:ind w:left="1370" w:right="0" w:hanging="550"/>
        <w:jc w:val="left"/>
        <w:rPr>
          <w:sz w:val="22"/>
        </w:rPr>
      </w:pPr>
      <w:r>
        <w:rPr>
          <w:sz w:val="22"/>
        </w:rPr>
        <w:t>пассажирские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7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tabs>
          <w:tab w:pos="1520" w:val="left" w:leader="none"/>
          <w:tab w:pos="1945" w:val="left" w:leader="none"/>
          <w:tab w:pos="4294" w:val="left" w:leader="none"/>
          <w:tab w:pos="4939" w:val="left" w:leader="none"/>
          <w:tab w:pos="5893" w:val="left" w:leader="none"/>
          <w:tab w:pos="6195" w:val="left" w:leader="none"/>
          <w:tab w:pos="6509" w:val="left" w:leader="none"/>
          <w:tab w:pos="7066" w:val="left" w:leader="none"/>
          <w:tab w:pos="7711" w:val="left" w:leader="none"/>
          <w:tab w:pos="8056" w:val="left" w:leader="none"/>
          <w:tab w:pos="8332" w:val="left" w:leader="none"/>
        </w:tabs>
        <w:spacing w:line="252" w:lineRule="exact" w:before="71"/>
        <w:ind w:left="100" w:right="0" w:firstLine="0"/>
        <w:jc w:val="left"/>
        <w:rPr>
          <w:rFonts w:ascii="Arial" w:hAnsi="Arial"/>
          <w:i/>
          <w:sz w:val="22"/>
        </w:rPr>
      </w:pPr>
      <w:bookmarkStart w:name="_bookmark18" w:id="25"/>
      <w:bookmarkEnd w:id="25"/>
      <w:r>
        <w:rPr/>
      </w:r>
      <w:r>
        <w:rPr>
          <w:i/>
          <w:sz w:val="22"/>
          <w:shd w:fill="EFEFEF" w:color="auto" w:val="clear"/>
        </w:rPr>
        <w:t>Информация</w:t>
        <w:tab/>
        <w:t>об</w:t>
        <w:tab/>
        <w:t>изменениях:</w:t>
      </w:r>
      <w:r>
        <w:rPr>
          <w:i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Подпункт</w:t>
        <w:tab/>
        <w:t>3.5.3</w:t>
        <w:tab/>
        <w:t>изменен</w:t>
        <w:tab/>
        <w:t>с</w:t>
        <w:tab/>
        <w:t>9</w:t>
        <w:tab/>
        <w:t>мая</w:t>
        <w:tab/>
        <w:t>2018</w:t>
        <w:tab/>
        <w:t>г.</w:t>
        <w:tab/>
        <w:t>-</w:t>
        <w:tab/>
      </w:r>
      <w:hyperlink r:id="rId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апреля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2018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232-п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4"/>
        </w:numPr>
        <w:tabs>
          <w:tab w:pos="1428" w:val="left" w:leader="none"/>
        </w:tabs>
        <w:spacing w:line="237" w:lineRule="auto" w:before="126" w:after="0"/>
        <w:ind w:left="100" w:right="337" w:firstLine="720"/>
        <w:jc w:val="both"/>
        <w:rPr>
          <w:sz w:val="22"/>
        </w:rPr>
      </w:pPr>
      <w:r>
        <w:rPr>
          <w:sz w:val="22"/>
        </w:rPr>
        <w:t>перевозки продуктов питания, животных, корма для сельскохозяйственных животных,</w:t>
      </w:r>
      <w:r>
        <w:rPr>
          <w:spacing w:val="1"/>
          <w:sz w:val="22"/>
        </w:rPr>
        <w:t> </w:t>
      </w:r>
      <w:r>
        <w:rPr>
          <w:sz w:val="22"/>
        </w:rPr>
        <w:t>лекарственных</w:t>
      </w:r>
      <w:r>
        <w:rPr>
          <w:spacing w:val="1"/>
          <w:sz w:val="22"/>
        </w:rPr>
        <w:t> </w:t>
      </w:r>
      <w:r>
        <w:rPr>
          <w:sz w:val="22"/>
        </w:rPr>
        <w:t>препаратов,</w:t>
      </w:r>
      <w:r>
        <w:rPr>
          <w:spacing w:val="1"/>
          <w:sz w:val="22"/>
        </w:rPr>
        <w:t> </w:t>
      </w:r>
      <w:r>
        <w:rPr>
          <w:sz w:val="22"/>
        </w:rPr>
        <w:t>топлива</w:t>
      </w:r>
      <w:r>
        <w:rPr>
          <w:spacing w:val="1"/>
          <w:sz w:val="22"/>
        </w:rPr>
        <w:t> </w:t>
      </w:r>
      <w:r>
        <w:rPr>
          <w:sz w:val="22"/>
        </w:rPr>
        <w:t>(бензин,</w:t>
      </w:r>
      <w:r>
        <w:rPr>
          <w:spacing w:val="1"/>
          <w:sz w:val="22"/>
        </w:rPr>
        <w:t> </w:t>
      </w:r>
      <w:r>
        <w:rPr>
          <w:sz w:val="22"/>
        </w:rPr>
        <w:t>дизельное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судовое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топливо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 двигателей, топочный мазут, дрова, уголь, кокс, пропан, газообразное топливо), смазочных</w:t>
      </w:r>
      <w:r>
        <w:rPr>
          <w:spacing w:val="1"/>
          <w:sz w:val="22"/>
        </w:rPr>
        <w:t> </w:t>
      </w:r>
      <w:r>
        <w:rPr>
          <w:sz w:val="22"/>
        </w:rPr>
        <w:t>масел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специальных</w:t>
      </w:r>
      <w:r>
        <w:rPr>
          <w:spacing w:val="-3"/>
          <w:sz w:val="22"/>
        </w:rPr>
        <w:t> </w:t>
      </w:r>
      <w:r>
        <w:rPr>
          <w:sz w:val="22"/>
        </w:rPr>
        <w:t>жидкостей,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2"/>
          <w:sz w:val="22"/>
        </w:rPr>
        <w:t> </w:t>
      </w:r>
      <w:r>
        <w:rPr>
          <w:sz w:val="22"/>
        </w:rPr>
        <w:t>удобрений,</w:t>
      </w:r>
      <w:r>
        <w:rPr>
          <w:spacing w:val="-1"/>
          <w:sz w:val="22"/>
        </w:rPr>
        <w:t> </w:t>
      </w:r>
      <w:r>
        <w:rPr>
          <w:sz w:val="22"/>
        </w:rPr>
        <w:t>почты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3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перевозки грузов, необходимых для ликвидации последствий стихийных бедствий 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2"/>
          <w:numId w:val="4"/>
        </w:numPr>
        <w:tabs>
          <w:tab w:pos="1499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2"/>
          <w:numId w:val="4"/>
        </w:numPr>
        <w:tabs>
          <w:tab w:pos="1527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2"/>
          <w:numId w:val="4"/>
        </w:numPr>
        <w:tabs>
          <w:tab w:pos="1383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движение транспортных средств при эксплуатации магистральных нефте- и газопроводов,</w:t>
      </w:r>
      <w:r>
        <w:rPr>
          <w:spacing w:val="1"/>
          <w:sz w:val="22"/>
        </w:rPr>
        <w:t> </w:t>
      </w:r>
      <w:r>
        <w:rPr>
          <w:sz w:val="22"/>
        </w:rPr>
        <w:t>линейных</w:t>
      </w:r>
      <w:r>
        <w:rPr>
          <w:spacing w:val="1"/>
          <w:sz w:val="22"/>
        </w:rPr>
        <w:t> </w:t>
      </w:r>
      <w:r>
        <w:rPr>
          <w:sz w:val="22"/>
        </w:rPr>
        <w:t>газопроводов,</w:t>
      </w:r>
      <w:r>
        <w:rPr>
          <w:spacing w:val="1"/>
          <w:sz w:val="22"/>
        </w:rPr>
        <w:t> </w:t>
      </w:r>
      <w:r>
        <w:rPr>
          <w:sz w:val="22"/>
        </w:rPr>
        <w:t>электросетевого</w:t>
      </w:r>
      <w:r>
        <w:rPr>
          <w:spacing w:val="1"/>
          <w:sz w:val="22"/>
        </w:rPr>
        <w:t> </w:t>
      </w:r>
      <w:r>
        <w:rPr>
          <w:sz w:val="22"/>
        </w:rPr>
        <w:t>комплекса</w:t>
      </w:r>
      <w:r>
        <w:rPr>
          <w:spacing w:val="1"/>
          <w:sz w:val="22"/>
        </w:rPr>
        <w:t> </w:t>
      </w:r>
      <w:r>
        <w:rPr>
          <w:sz w:val="22"/>
        </w:rPr>
        <w:t>(линий</w:t>
      </w:r>
      <w:r>
        <w:rPr>
          <w:spacing w:val="1"/>
          <w:sz w:val="22"/>
        </w:rPr>
        <w:t> </w:t>
      </w:r>
      <w:r>
        <w:rPr>
          <w:sz w:val="22"/>
        </w:rPr>
        <w:t>электропередач,</w:t>
      </w:r>
      <w:r>
        <w:rPr>
          <w:spacing w:val="1"/>
          <w:sz w:val="22"/>
        </w:rPr>
        <w:t> </w:t>
      </w:r>
      <w:r>
        <w:rPr>
          <w:sz w:val="22"/>
        </w:rPr>
        <w:t>ТП,</w:t>
      </w:r>
      <w:r>
        <w:rPr>
          <w:spacing w:val="1"/>
          <w:sz w:val="22"/>
        </w:rPr>
        <w:t> </w:t>
      </w:r>
      <w:r>
        <w:rPr>
          <w:sz w:val="22"/>
        </w:rPr>
        <w:t>РП),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транспорта, необходимого для обслуживания сетей водо- и теплоснабжения, а также водоотведения</w:t>
      </w:r>
      <w:r>
        <w:rPr>
          <w:spacing w:val="1"/>
          <w:sz w:val="22"/>
        </w:rPr>
        <w:t> </w:t>
      </w:r>
      <w:r>
        <w:rPr>
          <w:sz w:val="22"/>
        </w:rPr>
        <w:t>населенных</w:t>
      </w:r>
      <w:r>
        <w:rPr>
          <w:spacing w:val="-2"/>
          <w:sz w:val="22"/>
        </w:rPr>
        <w:t> </w:t>
      </w:r>
      <w:r>
        <w:rPr>
          <w:sz w:val="22"/>
        </w:rPr>
        <w:t>пунктов</w:t>
      </w:r>
      <w:r>
        <w:rPr>
          <w:spacing w:val="-1"/>
          <w:sz w:val="22"/>
        </w:rPr>
        <w:t> </w:t>
      </w:r>
      <w:r>
        <w:rPr>
          <w:sz w:val="22"/>
        </w:rPr>
        <w:t>Пермского</w:t>
      </w:r>
      <w:r>
        <w:rPr>
          <w:spacing w:val="-1"/>
          <w:sz w:val="22"/>
        </w:rPr>
        <w:t> </w:t>
      </w:r>
      <w:r>
        <w:rPr>
          <w:sz w:val="22"/>
        </w:rPr>
        <w:t>края.</w:t>
      </w:r>
    </w:p>
    <w:p>
      <w:pPr>
        <w:spacing w:line="252" w:lineRule="exact" w:before="65"/>
        <w:ind w:left="100" w:right="0" w:firstLine="0"/>
        <w:jc w:val="both"/>
        <w:rPr>
          <w:i/>
          <w:sz w:val="22"/>
        </w:rPr>
      </w:pPr>
      <w:bookmarkStart w:name="_bookmark19" w:id="26"/>
      <w:bookmarkEnd w:id="2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"/>
          <w:sz w:val="22"/>
          <w:shd w:fill="EFEFEF" w:color="auto" w:val="clear"/>
        </w:rPr>
        <w:t> </w:t>
      </w:r>
      <w:hyperlink r:id="rId3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2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372-п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237" w:lineRule="auto" w:before="125" w:after="0"/>
        <w:ind w:left="100" w:right="336" w:firstLine="720"/>
        <w:jc w:val="both"/>
        <w:rPr>
          <w:sz w:val="22"/>
        </w:rPr>
      </w:pP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в весенний и осенний периоды не должна превышать тридцать календарных</w:t>
      </w:r>
      <w:r>
        <w:rPr>
          <w:spacing w:val="1"/>
          <w:sz w:val="22"/>
        </w:rPr>
        <w:t> </w:t>
      </w:r>
      <w:r>
        <w:rPr>
          <w:sz w:val="22"/>
        </w:rPr>
        <w:t>дней. Продолжительность временного ограничения движения транспортных средств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 в весенний период продлевается в случае неблагоприятных природно-климатических условий,</w:t>
      </w:r>
      <w:r>
        <w:rPr>
          <w:spacing w:val="1"/>
          <w:sz w:val="22"/>
        </w:rPr>
        <w:t> </w:t>
      </w:r>
      <w:r>
        <w:rPr>
          <w:sz w:val="22"/>
        </w:rPr>
        <w:t>но не более чем на десять календарных дней, при условии внесения соответствующих изменений в акт 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spacing w:line="252" w:lineRule="exact" w:before="70"/>
        <w:ind w:left="100" w:right="0" w:firstLine="0"/>
        <w:jc w:val="both"/>
        <w:rPr>
          <w:i/>
          <w:sz w:val="22"/>
        </w:rPr>
      </w:pPr>
      <w:bookmarkStart w:name="_bookmark20" w:id="27"/>
      <w:bookmarkEnd w:id="2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6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6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</w:t>
      </w:r>
      <w:r>
        <w:rPr>
          <w:i/>
          <w:spacing w:val="41"/>
          <w:sz w:val="22"/>
          <w:shd w:fill="EFEFEF" w:color="auto" w:val="clear"/>
        </w:rPr>
        <w:t> </w:t>
      </w:r>
      <w:hyperlink r:id="rId3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5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6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6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6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6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18</w:t>
      </w:r>
      <w:r>
        <w:rPr>
          <w:i/>
          <w:color w:val="353842"/>
          <w:spacing w:val="6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2015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659-п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4"/>
        </w:numPr>
        <w:tabs>
          <w:tab w:pos="1269" w:val="left" w:leader="none"/>
        </w:tabs>
        <w:spacing w:line="237" w:lineRule="auto" w:before="125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с асфальтобетонным покрытием, с 20 мая по 31 августа при значениях дневной</w:t>
      </w:r>
      <w:r>
        <w:rPr>
          <w:spacing w:val="1"/>
          <w:sz w:val="22"/>
        </w:rPr>
        <w:t> </w:t>
      </w:r>
      <w:r>
        <w:rPr>
          <w:sz w:val="22"/>
        </w:rPr>
        <w:t>температуры воздуха свыше 32°C по прогнозным данным государственного учреждения "Пермский</w:t>
      </w:r>
      <w:r>
        <w:rPr>
          <w:spacing w:val="1"/>
          <w:sz w:val="22"/>
        </w:rPr>
        <w:t> </w:t>
      </w:r>
      <w:r>
        <w:rPr>
          <w:sz w:val="22"/>
        </w:rPr>
        <w:t>центр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мониторингу</w:t>
      </w:r>
      <w:r>
        <w:rPr>
          <w:spacing w:val="-1"/>
          <w:sz w:val="22"/>
        </w:rPr>
        <w:t> </w:t>
      </w:r>
      <w:r>
        <w:rPr>
          <w:sz w:val="22"/>
        </w:rPr>
        <w:t>окружающей</w:t>
      </w:r>
      <w:r>
        <w:rPr>
          <w:spacing w:val="-1"/>
          <w:sz w:val="22"/>
        </w:rPr>
        <w:t> </w:t>
      </w:r>
      <w:r>
        <w:rPr>
          <w:sz w:val="22"/>
        </w:rPr>
        <w:t>среды".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bookmarkStart w:name="_bookmark21" w:id="28"/>
      <w:bookmarkEnd w:id="2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"/>
          <w:sz w:val="22"/>
          <w:shd w:fill="EFEFEF" w:color="auto" w:val="clear"/>
        </w:rPr>
        <w:t> </w:t>
      </w:r>
      <w:hyperlink r:id="rId3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2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8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372-п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3.8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289" w:footer="511" w:top="580" w:bottom="700" w:left="900" w:right="660"/>
        </w:sectPr>
      </w:pPr>
    </w:p>
    <w:p>
      <w:pPr>
        <w:spacing w:before="83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37" w:lineRule="auto" w:before="125" w:after="0"/>
        <w:ind w:left="100" w:right="33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осевые</w:t>
      </w:r>
      <w:r>
        <w:rPr>
          <w:spacing w:val="1"/>
          <w:sz w:val="22"/>
        </w:rPr>
        <w:t> </w:t>
      </w:r>
      <w:r>
        <w:rPr>
          <w:sz w:val="22"/>
        </w:rPr>
        <w:t>нагрузки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spacing w:line="252" w:lineRule="exact" w:before="69"/>
        <w:ind w:left="100" w:right="0" w:firstLine="0"/>
        <w:jc w:val="both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3"/>
          <w:sz w:val="22"/>
          <w:shd w:fill="EFEFEF" w:color="auto" w:val="clear"/>
        </w:rPr>
        <w:t> </w:t>
      </w:r>
      <w:hyperlink r:id="rId3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474-п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3.9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37" w:lineRule="auto" w:before="124" w:after="0"/>
        <w:ind w:left="820" w:right="2146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3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4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47" w:val="left" w:leader="none"/>
        </w:tabs>
        <w:spacing w:line="237" w:lineRule="auto" w:before="0" w:after="0"/>
        <w:ind w:left="151" w:right="386" w:firstLine="241"/>
        <w:jc w:val="left"/>
      </w:pPr>
      <w:bookmarkStart w:name="_bookmark22" w:id="29"/>
      <w:bookmarkEnd w:id="29"/>
      <w:r>
        <w:rPr>
          <w:b w:val="0"/>
        </w:rPr>
      </w:r>
      <w:bookmarkStart w:name="_bookmark22" w:id="30"/>
      <w:bookmarkEnd w:id="30"/>
      <w:r>
        <w:rPr>
          <w:color w:val="26282D"/>
        </w:rPr>
        <w:t>Временно</w:t>
      </w:r>
      <w:r>
        <w:rPr>
          <w:color w:val="26282D"/>
        </w:rPr>
        <w:t>е ограничение или временное прекращение движения транспортных средств по</w:t>
      </w:r>
      <w:r>
        <w:rPr>
          <w:color w:val="26282D"/>
          <w:spacing w:val="1"/>
        </w:rPr>
        <w:t> </w:t>
      </w:r>
      <w:r>
        <w:rPr>
          <w:color w:val="26282D"/>
        </w:rPr>
        <w:t>автомобильным дорогам в период повышенной интенсивности движения транспортных средств</w:t>
      </w:r>
      <w:r>
        <w:rPr>
          <w:color w:val="26282D"/>
          <w:spacing w:val="1"/>
        </w:rPr>
        <w:t> </w:t>
      </w:r>
      <w:r>
        <w:rPr>
          <w:color w:val="26282D"/>
        </w:rPr>
        <w:t>накануне</w:t>
      </w:r>
      <w:r>
        <w:rPr>
          <w:color w:val="26282D"/>
          <w:spacing w:val="-5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5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выходных</w:t>
      </w:r>
      <w:r>
        <w:rPr>
          <w:color w:val="26282D"/>
          <w:spacing w:val="-4"/>
        </w:rPr>
        <w:t> </w:t>
      </w:r>
      <w:r>
        <w:rPr>
          <w:color w:val="26282D"/>
        </w:rPr>
        <w:t>дней,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нерабочие</w:t>
      </w:r>
      <w:r>
        <w:rPr>
          <w:color w:val="26282D"/>
          <w:spacing w:val="-5"/>
        </w:rPr>
        <w:t> </w:t>
      </w:r>
      <w:r>
        <w:rPr>
          <w:color w:val="26282D"/>
        </w:rPr>
        <w:t>праздничные</w:t>
      </w:r>
      <w:r>
        <w:rPr>
          <w:color w:val="26282D"/>
          <w:spacing w:val="-5"/>
        </w:rPr>
        <w:t> </w:t>
      </w:r>
      <w:r>
        <w:rPr>
          <w:color w:val="26282D"/>
        </w:rPr>
        <w:t>и</w:t>
      </w:r>
      <w:r>
        <w:rPr>
          <w:color w:val="26282D"/>
          <w:spacing w:val="-5"/>
        </w:rPr>
        <w:t> </w:t>
      </w:r>
      <w:r>
        <w:rPr>
          <w:color w:val="26282D"/>
        </w:rPr>
        <w:t>выходные</w:t>
      </w:r>
      <w:r>
        <w:rPr>
          <w:color w:val="26282D"/>
          <w:spacing w:val="-4"/>
        </w:rPr>
        <w:t> </w:t>
      </w:r>
      <w:r>
        <w:rPr>
          <w:color w:val="26282D"/>
        </w:rPr>
        <w:t>дни,</w:t>
      </w:r>
      <w:r>
        <w:rPr>
          <w:color w:val="26282D"/>
          <w:spacing w:val="-3"/>
        </w:rPr>
        <w:t> </w:t>
      </w:r>
      <w:r>
        <w:rPr>
          <w:color w:val="26282D"/>
        </w:rPr>
        <w:t>а</w:t>
      </w:r>
    </w:p>
    <w:p>
      <w:pPr>
        <w:spacing w:line="250" w:lineRule="exact" w:before="0"/>
        <w:ind w:left="202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247" w:val="left" w:leader="none"/>
        </w:tabs>
        <w:spacing w:line="237" w:lineRule="auto" w:before="0" w:after="0"/>
        <w:ind w:left="100" w:right="332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 нерабочих праздничных и выходных дней, в нерабочие праздничные и выходные дни, а 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часы</w:t>
      </w:r>
      <w:r>
        <w:rPr>
          <w:spacing w:val="-2"/>
          <w:sz w:val="22"/>
        </w:rPr>
        <w:t> </w:t>
      </w:r>
      <w:r>
        <w:rPr>
          <w:sz w:val="22"/>
        </w:rPr>
        <w:t>максимальной</w:t>
      </w:r>
      <w:r>
        <w:rPr>
          <w:spacing w:val="-1"/>
          <w:sz w:val="22"/>
        </w:rPr>
        <w:t> </w:t>
      </w:r>
      <w:r>
        <w:rPr>
          <w:sz w:val="22"/>
        </w:rPr>
        <w:t>загрузки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</w:t>
      </w:r>
      <w:r>
        <w:rPr>
          <w:spacing w:val="-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путем: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</w:tabs>
        <w:spacing w:line="248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4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</w:tabs>
        <w:spacing w:line="251" w:lineRule="exact" w:before="0" w:after="0"/>
        <w:ind w:left="1370" w:right="0" w:hanging="550"/>
        <w:jc w:val="both"/>
        <w:rPr>
          <w:sz w:val="22"/>
        </w:rPr>
      </w:pPr>
      <w:r>
        <w:rPr>
          <w:sz w:val="22"/>
        </w:rPr>
        <w:t>изменения</w:t>
      </w:r>
      <w:r>
        <w:rPr>
          <w:spacing w:val="-5"/>
          <w:sz w:val="22"/>
        </w:rPr>
        <w:t> </w:t>
      </w:r>
      <w:r>
        <w:rPr>
          <w:sz w:val="22"/>
        </w:rPr>
        <w:t>режима</w:t>
      </w:r>
      <w:r>
        <w:rPr>
          <w:spacing w:val="-3"/>
          <w:sz w:val="22"/>
        </w:rPr>
        <w:t> </w:t>
      </w:r>
      <w:r>
        <w:rPr>
          <w:sz w:val="22"/>
        </w:rPr>
        <w:t>работы</w:t>
      </w:r>
      <w:r>
        <w:rPr>
          <w:spacing w:val="-4"/>
          <w:sz w:val="22"/>
        </w:rPr>
        <w:t> </w:t>
      </w:r>
      <w:r>
        <w:rPr>
          <w:sz w:val="22"/>
        </w:rPr>
        <w:t>светофорных</w:t>
      </w:r>
      <w:r>
        <w:rPr>
          <w:spacing w:val="-4"/>
          <w:sz w:val="22"/>
        </w:rPr>
        <w:t> </w:t>
      </w:r>
      <w:r>
        <w:rPr>
          <w:sz w:val="22"/>
        </w:rPr>
        <w:t>объектов;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3"/>
          <w:sz w:val="22"/>
          <w:shd w:fill="EFEFEF" w:color="auto" w:val="clear"/>
        </w:rPr>
        <w:t> </w:t>
      </w:r>
      <w:hyperlink r:id="rId4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474-п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4.1.3</w:t>
      </w:r>
    </w:p>
    <w:p>
      <w:pPr>
        <w:pStyle w:val="ListParagraph"/>
        <w:numPr>
          <w:ilvl w:val="2"/>
          <w:numId w:val="5"/>
        </w:numPr>
        <w:tabs>
          <w:tab w:pos="1408" w:val="left" w:leader="none"/>
        </w:tabs>
        <w:spacing w:line="237" w:lineRule="auto" w:before="124" w:after="0"/>
        <w:ind w:left="100" w:right="334" w:firstLine="720"/>
        <w:jc w:val="both"/>
        <w:rPr>
          <w:sz w:val="22"/>
        </w:rPr>
      </w:pPr>
      <w:r>
        <w:rPr>
          <w:sz w:val="22"/>
        </w:rPr>
        <w:t>прекращения движения в течение определенных периодов времени, указанных в акте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spacing w:line="252" w:lineRule="exact" w:before="72"/>
        <w:ind w:left="100" w:right="0" w:firstLine="0"/>
        <w:jc w:val="both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3"/>
          <w:sz w:val="22"/>
          <w:shd w:fill="EFEFEF" w:color="auto" w:val="clear"/>
        </w:rPr>
        <w:t> </w:t>
      </w:r>
      <w:hyperlink r:id="rId4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474-п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4.1.4</w:t>
      </w:r>
    </w:p>
    <w:p>
      <w:pPr>
        <w:pStyle w:val="ListParagraph"/>
        <w:numPr>
          <w:ilvl w:val="2"/>
          <w:numId w:val="5"/>
        </w:numPr>
        <w:tabs>
          <w:tab w:pos="1428" w:val="left" w:leader="none"/>
        </w:tabs>
        <w:spacing w:line="237" w:lineRule="auto" w:before="124" w:after="0"/>
        <w:ind w:left="100" w:right="338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механических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средств;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</w:t>
      </w:r>
      <w:r>
        <w:rPr>
          <w:i/>
          <w:spacing w:val="33"/>
          <w:sz w:val="22"/>
          <w:shd w:fill="EFEFEF" w:color="auto" w:val="clear"/>
        </w:rPr>
        <w:t> </w:t>
      </w:r>
      <w:hyperlink r:id="rId4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1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474-п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Порядок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дополнен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пунктом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4.1.5</w:t>
      </w:r>
    </w:p>
    <w:p>
      <w:pPr>
        <w:pStyle w:val="ListParagraph"/>
        <w:numPr>
          <w:ilvl w:val="2"/>
          <w:numId w:val="5"/>
        </w:numPr>
        <w:tabs>
          <w:tab w:pos="1500" w:val="left" w:leader="none"/>
        </w:tabs>
        <w:spacing w:line="237" w:lineRule="auto" w:before="124" w:after="0"/>
        <w:ind w:left="100" w:right="339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 пользования.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3132" w:val="left" w:leader="none"/>
        </w:tabs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23" w:id="31"/>
      <w:bookmarkEnd w:id="3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4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июня</w:t>
      </w:r>
      <w:r>
        <w:rPr>
          <w:i/>
          <w:color w:val="353842"/>
          <w:spacing w:val="1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2014</w:t>
      </w:r>
      <w:r>
        <w:rPr>
          <w:i/>
          <w:color w:val="353842"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474-п раздел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V изложен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раздела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BodyText"/>
        <w:spacing w:before="3"/>
        <w:ind w:left="0" w:firstLine="0"/>
        <w:jc w:val="left"/>
        <w:rPr>
          <w:rFonts w:ascii="Arial"/>
          <w:i/>
          <w:sz w:val="20"/>
        </w:rPr>
      </w:pPr>
    </w:p>
    <w:p>
      <w:pPr>
        <w:pStyle w:val="Heading1"/>
        <w:numPr>
          <w:ilvl w:val="1"/>
          <w:numId w:val="1"/>
        </w:numPr>
        <w:tabs>
          <w:tab w:pos="704" w:val="left" w:leader="none"/>
        </w:tabs>
        <w:spacing w:line="237" w:lineRule="auto" w:before="0" w:after="0"/>
        <w:ind w:left="994" w:right="673" w:hanging="559"/>
        <w:jc w:val="left"/>
      </w:pPr>
      <w:r>
        <w:rPr>
          <w:color w:val="26282D"/>
        </w:rPr>
        <w:t>Временное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временное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по</w:t>
      </w:r>
      <w:r>
        <w:rPr>
          <w:color w:val="26282D"/>
          <w:spacing w:val="-52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2"/>
        </w:rPr>
        <w:t> </w:t>
      </w:r>
      <w:r>
        <w:rPr>
          <w:color w:val="26282D"/>
        </w:rPr>
        <w:t>дорогам</w:t>
      </w:r>
      <w:r>
        <w:rPr>
          <w:color w:val="26282D"/>
          <w:spacing w:val="-2"/>
        </w:rPr>
        <w:t> </w:t>
      </w:r>
      <w:r>
        <w:rPr>
          <w:color w:val="26282D"/>
        </w:rPr>
        <w:t>в</w:t>
      </w:r>
      <w:r>
        <w:rPr>
          <w:color w:val="26282D"/>
          <w:spacing w:val="-2"/>
        </w:rPr>
        <w:t> </w:t>
      </w:r>
      <w:r>
        <w:rPr>
          <w:color w:val="26282D"/>
        </w:rPr>
        <w:t>целях</w:t>
      </w:r>
      <w:r>
        <w:rPr>
          <w:color w:val="26282D"/>
          <w:spacing w:val="-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2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3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tabs>
          <w:tab w:pos="3132" w:val="left" w:leader="none"/>
        </w:tabs>
        <w:spacing w:line="252" w:lineRule="exact" w:before="93"/>
        <w:ind w:left="100" w:right="0" w:firstLine="0"/>
        <w:jc w:val="left"/>
        <w:rPr>
          <w:i/>
          <w:sz w:val="22"/>
        </w:rPr>
      </w:pPr>
      <w:bookmarkStart w:name="_bookmark24" w:id="32"/>
      <w:bookmarkEnd w:id="32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8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4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2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2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Пермского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края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6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372-п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5.1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постановления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2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6"/>
        </w:numPr>
        <w:tabs>
          <w:tab w:pos="1224" w:val="left" w:leader="none"/>
        </w:tabs>
        <w:spacing w:line="237" w:lineRule="auto" w:before="125" w:after="0"/>
        <w:ind w:left="100" w:right="336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тридцать календарных</w:t>
      </w:r>
      <w:r>
        <w:rPr>
          <w:spacing w:val="-52"/>
          <w:sz w:val="22"/>
        </w:rPr>
        <w:t> </w:t>
      </w:r>
      <w:r>
        <w:rPr>
          <w:sz w:val="22"/>
        </w:rPr>
        <w:t>дней, временные ограничения или прекращение движения в целях обеспечения безопасности дорожного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7"/>
          <w:sz w:val="22"/>
        </w:rPr>
        <w:t> </w:t>
      </w:r>
      <w:r>
        <w:rPr>
          <w:sz w:val="22"/>
        </w:rPr>
        <w:t>вводятся</w:t>
      </w:r>
      <w:r>
        <w:rPr>
          <w:spacing w:val="7"/>
          <w:sz w:val="22"/>
        </w:rPr>
        <w:t> </w:t>
      </w:r>
      <w:r>
        <w:rPr>
          <w:sz w:val="22"/>
        </w:rPr>
        <w:t>на</w:t>
      </w:r>
      <w:r>
        <w:rPr>
          <w:spacing w:val="7"/>
          <w:sz w:val="22"/>
        </w:rPr>
        <w:t> </w:t>
      </w:r>
      <w:r>
        <w:rPr>
          <w:sz w:val="22"/>
        </w:rPr>
        <w:t>основании</w:t>
      </w:r>
      <w:r>
        <w:rPr>
          <w:spacing w:val="9"/>
          <w:sz w:val="22"/>
        </w:rPr>
        <w:t> </w:t>
      </w:r>
      <w:r>
        <w:rPr>
          <w:sz w:val="22"/>
        </w:rPr>
        <w:t>соответствующего</w:t>
      </w:r>
      <w:r>
        <w:rPr>
          <w:spacing w:val="7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8"/>
          <w:sz w:val="22"/>
        </w:rPr>
        <w:t> </w:t>
      </w:r>
      <w:r>
        <w:rPr>
          <w:sz w:val="22"/>
        </w:rPr>
        <w:t>акта</w:t>
      </w:r>
      <w:r>
        <w:rPr>
          <w:spacing w:val="7"/>
          <w:sz w:val="22"/>
        </w:rPr>
        <w:t> </w:t>
      </w:r>
      <w:r>
        <w:rPr>
          <w:sz w:val="22"/>
        </w:rPr>
        <w:t>о</w:t>
      </w:r>
      <w:r>
        <w:rPr>
          <w:spacing w:val="8"/>
          <w:sz w:val="22"/>
        </w:rPr>
        <w:t> </w:t>
      </w:r>
      <w:r>
        <w:rPr>
          <w:sz w:val="22"/>
        </w:rPr>
        <w:t>введении</w:t>
      </w:r>
      <w:r>
        <w:rPr>
          <w:spacing w:val="8"/>
          <w:sz w:val="22"/>
        </w:rPr>
        <w:t> </w:t>
      </w:r>
      <w:r>
        <w:rPr>
          <w:sz w:val="22"/>
        </w:rPr>
        <w:t>ограничения,</w:t>
      </w:r>
      <w:r>
        <w:rPr>
          <w:spacing w:val="8"/>
          <w:sz w:val="22"/>
        </w:rPr>
        <w:t> </w:t>
      </w:r>
      <w:r>
        <w:rPr>
          <w:sz w:val="22"/>
        </w:rPr>
        <w:t>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чем</w:t>
      </w:r>
      <w:r>
        <w:rPr>
          <w:spacing w:val="-11"/>
        </w:rPr>
        <w:t> </w:t>
      </w:r>
      <w:r>
        <w:rPr/>
        <w:t>пользователи</w:t>
      </w:r>
      <w:r>
        <w:rPr>
          <w:spacing w:val="-10"/>
        </w:rPr>
        <w:t> </w:t>
      </w:r>
      <w:r>
        <w:rPr/>
        <w:t>автомобильными</w:t>
      </w:r>
      <w:r>
        <w:rPr>
          <w:spacing w:val="-11"/>
        </w:rPr>
        <w:t> </w:t>
      </w:r>
      <w:r>
        <w:rPr/>
        <w:t>дорогами</w:t>
      </w:r>
      <w:r>
        <w:rPr>
          <w:spacing w:val="-10"/>
        </w:rPr>
        <w:t> </w:t>
      </w:r>
      <w:r>
        <w:rPr/>
        <w:t>информируются</w:t>
      </w:r>
      <w:r>
        <w:rPr>
          <w:spacing w:val="-11"/>
        </w:rPr>
        <w:t> </w:t>
      </w:r>
      <w:r>
        <w:rPr/>
        <w:t>незамедлительно.</w:t>
      </w:r>
    </w:p>
    <w:p>
      <w:pPr>
        <w:pStyle w:val="ListParagraph"/>
        <w:numPr>
          <w:ilvl w:val="1"/>
          <w:numId w:val="6"/>
        </w:numPr>
        <w:tabs>
          <w:tab w:pos="1263" w:val="left" w:leader="none"/>
        </w:tabs>
        <w:spacing w:line="237" w:lineRule="auto" w:before="1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движения,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4"/>
          <w:sz w:val="22"/>
        </w:rPr>
        <w:t> </w:t>
      </w:r>
      <w:r>
        <w:rPr>
          <w:sz w:val="22"/>
        </w:rPr>
        <w:t>публичных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массовых</w:t>
      </w:r>
      <w:r>
        <w:rPr>
          <w:spacing w:val="-4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36"/>
      </w:pP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41"/>
      </w:pPr>
      <w:r>
        <w:rPr/>
        <w:pict>
          <v:group style="position:absolute;margin-left:50pt;margin-top:27.916836pt;width:495pt;height:42.25pt;mso-position-horizontal-relative:page;mso-position-vertical-relative:paragraph;z-index:-15718400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058,5516,1058,5516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5" w:id="33"/>
                    <w:bookmarkEnd w:id="33"/>
                    <w:r>
                      <w:rPr/>
                    </w: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51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659-п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5.3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6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6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5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6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6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6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6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37" w:lineRule="auto" w:before="17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лицами,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-52"/>
          <w:sz w:val="22"/>
        </w:rPr>
        <w:t> </w:t>
      </w:r>
      <w:r>
        <w:rPr>
          <w:sz w:val="22"/>
        </w:rPr>
        <w:t>осуществляющих содержание соответствующих участков автомобильных дорог, уполномоченными 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ввели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BodyText"/>
        <w:spacing w:line="237" w:lineRule="auto"/>
        <w:ind w:right="335"/>
      </w:pPr>
      <w:r>
        <w:rPr/>
        <w:t>О</w:t>
      </w:r>
      <w:r>
        <w:rPr>
          <w:spacing w:val="1"/>
        </w:rPr>
        <w:t> </w:t>
      </w:r>
      <w:r>
        <w:rPr/>
        <w:t>введенном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-52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ввело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-52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движения,</w:t>
      </w:r>
      <w:r>
        <w:rPr>
          <w:spacing w:val="-4"/>
        </w:rPr>
        <w:t> </w:t>
      </w:r>
      <w:r>
        <w:rPr/>
        <w:t>незамедлительно</w:t>
      </w:r>
      <w:r>
        <w:rPr>
          <w:spacing w:val="-4"/>
        </w:rPr>
        <w:t> </w:t>
      </w:r>
      <w:r>
        <w:rPr/>
        <w:t>информирует:</w:t>
      </w:r>
    </w:p>
    <w:p>
      <w:pPr>
        <w:pStyle w:val="BodyText"/>
        <w:spacing w:line="237" w:lineRule="auto"/>
        <w:ind w:right="337"/>
      </w:pPr>
      <w:r>
        <w:rPr/>
        <w:t>организации, осуществляющие содержание соответствующих участков автомобильных дорог, и</w:t>
      </w:r>
      <w:r>
        <w:rPr>
          <w:spacing w:val="1"/>
        </w:rPr>
        <w:t> </w:t>
      </w:r>
      <w:r>
        <w:rPr/>
        <w:t>органы государственной инспекции безопасности дорожного движения (в случае введения временного</w:t>
      </w:r>
      <w:r>
        <w:rPr>
          <w:spacing w:val="1"/>
        </w:rPr>
        <w:t> </w:t>
      </w:r>
      <w:r>
        <w:rPr/>
        <w:t>ограничения или временного прекращения движения транспортных средств по автомобильным дорогам</w:t>
      </w:r>
      <w:r>
        <w:rPr>
          <w:spacing w:val="1"/>
        </w:rPr>
        <w:t> </w:t>
      </w:r>
      <w:r>
        <w:rPr/>
        <w:t>уполномоченными лицами);</w:t>
      </w:r>
    </w:p>
    <w:p>
      <w:pPr>
        <w:pStyle w:val="BodyText"/>
        <w:spacing w:line="237" w:lineRule="auto"/>
        <w:ind w:right="335"/>
      </w:pPr>
      <w:r>
        <w:rPr/>
        <w:t>уполномоченные лица и органы государственной инспекции безопасности дорожного движения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-52"/>
        </w:rPr>
        <w:t> </w:t>
      </w:r>
      <w:r>
        <w:rPr/>
        <w:t>средств по автомобильным дорогам уполномоченными сотрудниками организаций, осуществляющих</w:t>
      </w:r>
      <w:r>
        <w:rPr>
          <w:spacing w:val="1"/>
        </w:rPr>
        <w:t> </w:t>
      </w:r>
      <w:r>
        <w:rPr/>
        <w:t>содержание соответствующих участков автомобильных дорог, или уполномоченными 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комиссиями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пожарной</w:t>
      </w:r>
      <w:r>
        <w:rPr>
          <w:spacing w:val="-2"/>
        </w:rPr>
        <w:t> </w:t>
      </w:r>
      <w:r>
        <w:rPr/>
        <w:t>безопасности).</w:t>
      </w:r>
    </w:p>
    <w:p>
      <w:pPr>
        <w:pStyle w:val="BodyText"/>
        <w:spacing w:line="237" w:lineRule="auto"/>
        <w:ind w:right="336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Федеральное</w:t>
      </w:r>
      <w:r>
        <w:rPr>
          <w:spacing w:val="1"/>
        </w:rPr>
        <w:t> </w:t>
      </w:r>
      <w:r>
        <w:rPr/>
        <w:t>дорожное</w:t>
      </w:r>
      <w:r>
        <w:rPr>
          <w:spacing w:val="1"/>
        </w:rPr>
        <w:t> </w:t>
      </w:r>
      <w:r>
        <w:rPr/>
        <w:t>агентство,</w:t>
      </w:r>
      <w:r>
        <w:rPr>
          <w:spacing w:val="1"/>
        </w:rPr>
        <w:t> </w:t>
      </w:r>
      <w:r>
        <w:rPr/>
        <w:t>владельцы частных автомобильных дорог в акте о введении ограничения дополнительно указывают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-4"/>
        </w:rPr>
        <w:t> </w:t>
      </w:r>
      <w:r>
        <w:rPr/>
        <w:t>(участкам</w:t>
      </w:r>
      <w:r>
        <w:rPr>
          <w:spacing w:val="-2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дорог),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введено</w:t>
      </w:r>
      <w:r>
        <w:rPr>
          <w:spacing w:val="-4"/>
        </w:rPr>
        <w:t> </w:t>
      </w:r>
      <w:r>
        <w:rPr/>
        <w:t>временное</w:t>
      </w:r>
      <w:r>
        <w:rPr>
          <w:spacing w:val="-3"/>
        </w:rPr>
        <w:t> </w:t>
      </w:r>
      <w:r>
        <w:rPr/>
        <w:t>ограничение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34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 выдаваемым в порядке, предусмотренном </w:t>
      </w:r>
      <w:hyperlink r:id="rId44"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Российской 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перевозок</w:t>
      </w:r>
      <w:r>
        <w:rPr>
          <w:spacing w:val="1"/>
        </w:rPr>
        <w:t> </w:t>
      </w:r>
      <w:r>
        <w:rPr/>
        <w:t>тяжеловесными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крупногабаритными</w:t>
      </w:r>
      <w:r>
        <w:rPr>
          <w:spacing w:val="1"/>
        </w:rPr>
        <w:t> </w:t>
      </w:r>
      <w:r>
        <w:rPr/>
        <w:t>транспортными</w:t>
      </w:r>
      <w:r>
        <w:rPr>
          <w:spacing w:val="-1"/>
        </w:rPr>
        <w:t> </w:t>
      </w:r>
      <w:r>
        <w:rPr/>
        <w:t>средствами.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37" w:lineRule="auto" w:before="0" w:after="0"/>
        <w:ind w:left="100" w:right="337" w:firstLine="720"/>
        <w:jc w:val="right"/>
        <w:rPr>
          <w:sz w:val="22"/>
        </w:rPr>
      </w:pPr>
      <w:r>
        <w:rPr>
          <w:sz w:val="22"/>
        </w:rPr>
        <w:t>Временное</w:t>
      </w:r>
      <w:r>
        <w:rPr>
          <w:spacing w:val="35"/>
          <w:sz w:val="22"/>
        </w:rPr>
        <w:t> </w:t>
      </w:r>
      <w:r>
        <w:rPr>
          <w:sz w:val="22"/>
        </w:rPr>
        <w:t>ограничение</w:t>
      </w:r>
      <w:r>
        <w:rPr>
          <w:spacing w:val="36"/>
          <w:sz w:val="22"/>
        </w:rPr>
        <w:t> </w:t>
      </w:r>
      <w:r>
        <w:rPr>
          <w:sz w:val="22"/>
        </w:rPr>
        <w:t>или</w:t>
      </w:r>
      <w:r>
        <w:rPr>
          <w:spacing w:val="36"/>
          <w:sz w:val="22"/>
        </w:rPr>
        <w:t> </w:t>
      </w:r>
      <w:r>
        <w:rPr>
          <w:sz w:val="22"/>
        </w:rPr>
        <w:t>временное</w:t>
      </w:r>
      <w:r>
        <w:rPr>
          <w:spacing w:val="36"/>
          <w:sz w:val="22"/>
        </w:rPr>
        <w:t> </w:t>
      </w:r>
      <w:r>
        <w:rPr>
          <w:sz w:val="22"/>
        </w:rPr>
        <w:t>прекращение</w:t>
      </w:r>
      <w:r>
        <w:rPr>
          <w:spacing w:val="36"/>
          <w:sz w:val="22"/>
        </w:rPr>
        <w:t> </w:t>
      </w:r>
      <w:r>
        <w:rPr>
          <w:sz w:val="22"/>
        </w:rPr>
        <w:t>движения</w:t>
      </w:r>
      <w:r>
        <w:rPr>
          <w:spacing w:val="36"/>
          <w:sz w:val="22"/>
        </w:rPr>
        <w:t> </w:t>
      </w:r>
      <w:r>
        <w:rPr>
          <w:sz w:val="22"/>
        </w:rPr>
        <w:t>транспортных</w:t>
      </w:r>
      <w:r>
        <w:rPr>
          <w:spacing w:val="36"/>
          <w:sz w:val="22"/>
        </w:rPr>
        <w:t> </w:t>
      </w:r>
      <w:r>
        <w:rPr>
          <w:sz w:val="22"/>
        </w:rPr>
        <w:t>средств</w:t>
      </w:r>
      <w:r>
        <w:rPr>
          <w:spacing w:val="36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 в целях обеспечения безопасности дорожного движения осуществляется путем:</w:t>
      </w:r>
      <w:r>
        <w:rPr>
          <w:spacing w:val="-52"/>
          <w:sz w:val="22"/>
        </w:rPr>
        <w:t> </w:t>
      </w:r>
      <w:r>
        <w:rPr>
          <w:sz w:val="22"/>
        </w:rPr>
        <w:t>закрытия</w:t>
      </w:r>
      <w:r>
        <w:rPr>
          <w:spacing w:val="5"/>
          <w:sz w:val="22"/>
        </w:rPr>
        <w:t> </w:t>
      </w:r>
      <w:r>
        <w:rPr>
          <w:sz w:val="22"/>
        </w:rPr>
        <w:t>движения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участке</w:t>
      </w:r>
      <w:r>
        <w:rPr>
          <w:spacing w:val="5"/>
          <w:sz w:val="22"/>
        </w:rPr>
        <w:t> </w:t>
      </w:r>
      <w:r>
        <w:rPr>
          <w:sz w:val="22"/>
        </w:rPr>
        <w:t>автомобильной</w:t>
      </w:r>
      <w:r>
        <w:rPr>
          <w:spacing w:val="6"/>
          <w:sz w:val="22"/>
        </w:rPr>
        <w:t> </w:t>
      </w:r>
      <w:r>
        <w:rPr>
          <w:sz w:val="22"/>
        </w:rPr>
        <w:t>дороги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обеспечения</w:t>
      </w:r>
      <w:r>
        <w:rPr>
          <w:spacing w:val="5"/>
          <w:sz w:val="22"/>
        </w:rPr>
        <w:t> </w:t>
      </w:r>
      <w:r>
        <w:rPr>
          <w:sz w:val="22"/>
        </w:rPr>
        <w:t>объезда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автомобильным</w:t>
      </w:r>
    </w:p>
    <w:p>
      <w:pPr>
        <w:pStyle w:val="BodyText"/>
        <w:spacing w:line="248" w:lineRule="exact"/>
        <w:ind w:firstLine="0"/>
        <w:jc w:val="left"/>
      </w:pPr>
      <w:r>
        <w:rPr/>
        <w:t>дорогам</w:t>
      </w:r>
      <w:r>
        <w:rPr>
          <w:spacing w:val="-7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пользования;</w:t>
      </w:r>
    </w:p>
    <w:p>
      <w:pPr>
        <w:pStyle w:val="BodyText"/>
        <w:spacing w:line="237" w:lineRule="auto"/>
        <w:ind w:left="820" w:right="190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закрытия</w:t>
      </w:r>
      <w:r>
        <w:rPr>
          <w:spacing w:val="34"/>
        </w:rPr>
        <w:t> </w:t>
      </w:r>
      <w:r>
        <w:rPr/>
        <w:t>движения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течение</w:t>
      </w:r>
      <w:r>
        <w:rPr>
          <w:spacing w:val="34"/>
        </w:rPr>
        <w:t> </w:t>
      </w:r>
      <w:r>
        <w:rPr/>
        <w:t>времени,</w:t>
      </w:r>
      <w:r>
        <w:rPr>
          <w:spacing w:val="34"/>
        </w:rPr>
        <w:t> </w:t>
      </w:r>
      <w:r>
        <w:rPr/>
        <w:t>необходимого</w:t>
      </w:r>
      <w:r>
        <w:rPr>
          <w:spacing w:val="35"/>
        </w:rPr>
        <w:t> </w:t>
      </w:r>
      <w:r>
        <w:rPr/>
        <w:t>для</w:t>
      </w:r>
      <w:r>
        <w:rPr>
          <w:spacing w:val="34"/>
        </w:rPr>
        <w:t> </w:t>
      </w:r>
      <w:r>
        <w:rPr/>
        <w:t>устранения</w:t>
      </w:r>
      <w:r>
        <w:rPr>
          <w:spacing w:val="35"/>
        </w:rPr>
        <w:t> </w:t>
      </w:r>
      <w:r>
        <w:rPr/>
        <w:t>(ликвидации)</w:t>
      </w:r>
      <w:r>
        <w:rPr>
          <w:spacing w:val="34"/>
        </w:rPr>
        <w:t> </w:t>
      </w:r>
      <w:r>
        <w:rPr/>
        <w:t>причины,</w:t>
      </w:r>
      <w:r>
        <w:rPr>
          <w:spacing w:val="-52"/>
        </w:rPr>
        <w:t> </w:t>
      </w:r>
      <w:r>
        <w:rPr/>
        <w:t>вызвавшей</w:t>
      </w:r>
      <w:r>
        <w:rPr>
          <w:spacing w:val="-2"/>
        </w:rPr>
        <w:t> </w:t>
      </w:r>
      <w:r>
        <w:rPr/>
        <w:t>данную</w:t>
      </w:r>
      <w:r>
        <w:rPr>
          <w:spacing w:val="-1"/>
        </w:rPr>
        <w:t> </w:t>
      </w:r>
      <w:r>
        <w:rPr/>
        <w:t>ситуацию,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иное</w:t>
      </w:r>
      <w:r>
        <w:rPr>
          <w:spacing w:val="-1"/>
        </w:rPr>
        <w:t> </w:t>
      </w:r>
      <w:r>
        <w:rPr/>
        <w:t>невозможно;</w:t>
      </w:r>
    </w:p>
    <w:p>
      <w:pPr>
        <w:spacing w:after="0" w:line="237" w:lineRule="auto"/>
        <w:jc w:val="left"/>
        <w:sectPr>
          <w:pgSz w:w="11900" w:h="16840"/>
          <w:pgMar w:header="289" w:footer="511" w:top="580" w:bottom="700" w:left="900" w:right="66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333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 на период устранения (ликвидации) причины, 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3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31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6"/>
        </w:numPr>
        <w:tabs>
          <w:tab w:pos="1296" w:val="left" w:leader="none"/>
        </w:tabs>
        <w:spacing w:line="237" w:lineRule="auto" w:before="0" w:after="0"/>
        <w:ind w:left="100" w:right="332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при аварийных ситуациях и чрезвычайных природных 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1"/>
          <w:numId w:val="6"/>
        </w:numPr>
        <w:tabs>
          <w:tab w:pos="1247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Временное ограничение или временное прекращение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при выполнении работ по содержанию автомобильных дорог осуществляется в</w:t>
      </w:r>
      <w:r>
        <w:rPr>
          <w:spacing w:val="-52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схемами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согласованными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 инспекции безопасности дорожного движения, в течение времени, необходимого 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1"/>
          <w:numId w:val="6"/>
        </w:numPr>
        <w:tabs>
          <w:tab w:pos="1296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в случае выявления дефектов и повреждений автомобильных дорог,</w:t>
      </w:r>
      <w:r>
        <w:rPr>
          <w:spacing w:val="1"/>
          <w:sz w:val="22"/>
        </w:rPr>
        <w:t> </w:t>
      </w:r>
      <w:r>
        <w:rPr>
          <w:sz w:val="22"/>
        </w:rPr>
        <w:t>создающих угрозу безопасности дорожного движения, определяется периодом времени, 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устранения</w:t>
      </w:r>
      <w:r>
        <w:rPr>
          <w:spacing w:val="-2"/>
          <w:sz w:val="22"/>
        </w:rPr>
        <w:t> </w:t>
      </w:r>
      <w:r>
        <w:rPr>
          <w:sz w:val="22"/>
        </w:rPr>
        <w:t>дефектов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повреждений,</w:t>
      </w:r>
      <w:r>
        <w:rPr>
          <w:spacing w:val="-3"/>
          <w:sz w:val="22"/>
        </w:rPr>
        <w:t> </w:t>
      </w:r>
      <w:r>
        <w:rPr>
          <w:sz w:val="22"/>
        </w:rPr>
        <w:t>создающих</w:t>
      </w:r>
      <w:r>
        <w:rPr>
          <w:spacing w:val="-3"/>
          <w:sz w:val="22"/>
        </w:rPr>
        <w:t> </w:t>
      </w:r>
      <w:r>
        <w:rPr>
          <w:sz w:val="22"/>
        </w:rPr>
        <w:t>угрозу</w:t>
      </w:r>
      <w:r>
        <w:rPr>
          <w:spacing w:val="-2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6"/>
        </w:numPr>
        <w:tabs>
          <w:tab w:pos="1263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 w:firstLine="0"/>
        <w:jc w:val="left"/>
      </w:pPr>
      <w:r>
        <w:rPr/>
        <w:pict>
          <v:group style="position:absolute;margin-left:50pt;margin-top:14.87002pt;width:495pt;height:29.75pt;mso-position-horizontal-relative:page;mso-position-vertical-relative:paragraph;z-index:-15717888;mso-wrap-distance-left:0;mso-wrap-distance-right:0" coordorigin="1000,297" coordsize="9900,595">
            <v:shape style="position:absolute;left:1000;top:297;width:9900;height:595" coordorigin="1000,297" coordsize="9900,595" path="m10900,297l1000,297,1000,547,1000,642,1000,892,7127,892,7127,642,10900,642,10900,297xe" filled="true" fillcolor="#efefef" stroked="false">
              <v:path arrowok="t"/>
              <v:fill type="solid"/>
            </v:shape>
            <v:shape style="position:absolute;left:1000;top:642;width:6127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6" w:id="34"/>
                    <w:bookmarkEnd w:id="34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Пермского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781-п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29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4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1000" w:val="left" w:leader="none"/>
        </w:tabs>
        <w:spacing w:line="237" w:lineRule="auto" w:before="125" w:after="0"/>
        <w:ind w:left="1891" w:right="884" w:hanging="1247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2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2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414" w:val="left" w:leader="none"/>
        </w:tabs>
        <w:spacing w:line="237" w:lineRule="auto" w:before="0" w:after="0"/>
        <w:ind w:left="100" w:right="332" w:firstLine="720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лицами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r:id="rId46">
        <w:r>
          <w:rPr>
            <w:rFonts w:ascii="Microsoft Sans Serif" w:hAnsi="Microsoft Sans Serif"/>
            <w:color w:val="0F6BBF"/>
            <w:sz w:val="22"/>
          </w:rPr>
          <w:t>части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11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декабря</w:t>
      </w:r>
      <w:r>
        <w:rPr>
          <w:spacing w:val="1"/>
          <w:sz w:val="22"/>
        </w:rPr>
        <w:t> </w:t>
      </w:r>
      <w:r>
        <w:rPr>
          <w:sz w:val="22"/>
        </w:rPr>
        <w:t>2017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443-ФЗ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Федерации",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содержится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документации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7"/>
        </w:numPr>
        <w:tabs>
          <w:tab w:pos="1237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в отношении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определенных видов (типов), категорий, экологического класса, наполненности пассажирами,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определенных 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1"/>
          <w:numId w:val="7"/>
        </w:numPr>
        <w:tabs>
          <w:tab w:pos="1209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прекращении движения</w:t>
      </w:r>
      <w:r>
        <w:rPr>
          <w:spacing w:val="-52"/>
          <w:sz w:val="22"/>
        </w:rPr>
        <w:t> </w:t>
      </w:r>
      <w:r>
        <w:rPr>
          <w:sz w:val="22"/>
        </w:rPr>
        <w:t>в целях обеспечения эффективности организации дорожного движения уполномоченные лица обязаны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 пассажиров и багажа, открытие новых маршрутов регулярных перевозок или увеличение</w:t>
      </w:r>
      <w:r>
        <w:rPr>
          <w:spacing w:val="1"/>
          <w:sz w:val="22"/>
        </w:rPr>
        <w:t> </w:t>
      </w:r>
      <w:r>
        <w:rPr>
          <w:sz w:val="22"/>
        </w:rPr>
        <w:t>провозных</w:t>
      </w:r>
      <w:r>
        <w:rPr>
          <w:spacing w:val="1"/>
          <w:sz w:val="22"/>
        </w:rPr>
        <w:t> </w:t>
      </w:r>
      <w:r>
        <w:rPr>
          <w:sz w:val="22"/>
        </w:rPr>
        <w:t>возможностей</w:t>
      </w:r>
      <w:r>
        <w:rPr>
          <w:spacing w:val="1"/>
          <w:sz w:val="22"/>
        </w:rPr>
        <w:t> </w:t>
      </w:r>
      <w:r>
        <w:rPr>
          <w:sz w:val="22"/>
        </w:rPr>
        <w:t>действующих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парковок</w:t>
      </w:r>
      <w:r>
        <w:rPr>
          <w:spacing w:val="1"/>
          <w:sz w:val="22"/>
        </w:rPr>
        <w:t> </w:t>
      </w:r>
      <w:r>
        <w:rPr>
          <w:sz w:val="22"/>
        </w:rPr>
        <w:t>(парковочных мест), развитие инфраструктуры в целях обеспечения движения велосипедистов, иные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-7"/>
          <w:sz w:val="22"/>
        </w:rPr>
        <w:t> </w:t>
      </w:r>
      <w:r>
        <w:rPr>
          <w:sz w:val="22"/>
        </w:rPr>
        <w:t>мероприятия),</w:t>
      </w:r>
      <w:r>
        <w:rPr>
          <w:spacing w:val="-6"/>
          <w:sz w:val="22"/>
        </w:rPr>
        <w:t> </w:t>
      </w:r>
      <w:r>
        <w:rPr>
          <w:sz w:val="22"/>
        </w:rPr>
        <w:t>направленные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повышение</w:t>
      </w:r>
      <w:r>
        <w:rPr>
          <w:spacing w:val="-7"/>
          <w:sz w:val="22"/>
        </w:rPr>
        <w:t> </w:t>
      </w:r>
      <w:r>
        <w:rPr>
          <w:sz w:val="22"/>
        </w:rPr>
        <w:t>качества</w:t>
      </w:r>
      <w:r>
        <w:rPr>
          <w:spacing w:val="-7"/>
          <w:sz w:val="22"/>
        </w:rPr>
        <w:t> </w:t>
      </w:r>
      <w:r>
        <w:rPr>
          <w:sz w:val="22"/>
        </w:rPr>
        <w:t>транспортного</w:t>
      </w:r>
      <w:r>
        <w:rPr>
          <w:spacing w:val="-5"/>
          <w:sz w:val="22"/>
        </w:rPr>
        <w:t> </w:t>
      </w:r>
      <w:r>
        <w:rPr>
          <w:sz w:val="22"/>
        </w:rPr>
        <w:t>обслуживания</w:t>
      </w:r>
      <w:r>
        <w:rPr>
          <w:spacing w:val="-6"/>
          <w:sz w:val="22"/>
        </w:rPr>
        <w:t> </w:t>
      </w:r>
      <w:r>
        <w:rPr>
          <w:sz w:val="22"/>
        </w:rPr>
        <w:t>населения.</w:t>
      </w:r>
    </w:p>
    <w:sectPr>
      <w:pgSz w:w="11900" w:h="16840"/>
      <w:pgMar w:header="289" w:footer="511" w:top="580" w:bottom="70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573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12.03.2024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568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pt;margin-top:13.447266pt;width:472.8pt;height:13.2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Пермского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10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января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9-п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"/>
      <w:lvlJc w:val="left"/>
      <w:pPr>
        <w:ind w:left="100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59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4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5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5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5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0" w:hanging="5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5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6" w:hanging="5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5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3" w:hanging="55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5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5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5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5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5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5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5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6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6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1" w:hanging="6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8" w:hanging="6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6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4" w:hanging="6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6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8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0" w:hanging="19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6194094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16166782/2293" TargetMode="External"/><Relationship Id="rId10" Type="http://schemas.openxmlformats.org/officeDocument/2006/relationships/hyperlink" Target="https://internet.garant.ru/document/redirect/16166782/13" TargetMode="External"/><Relationship Id="rId11" Type="http://schemas.openxmlformats.org/officeDocument/2006/relationships/hyperlink" Target="https://internet.garant.ru/document/redirect/74253056/11" TargetMode="External"/><Relationship Id="rId12" Type="http://schemas.openxmlformats.org/officeDocument/2006/relationships/hyperlink" Target="https://internet.garant.ru/document/redirect/16294094/0" TargetMode="External"/><Relationship Id="rId13" Type="http://schemas.openxmlformats.org/officeDocument/2006/relationships/hyperlink" Target="https://internet.garant.ru/document/redirect/74774992/11" TargetMode="External"/><Relationship Id="rId14" Type="http://schemas.openxmlformats.org/officeDocument/2006/relationships/hyperlink" Target="https://internet.garant.ru/document/redirect/74774992/12" TargetMode="External"/><Relationship Id="rId15" Type="http://schemas.openxmlformats.org/officeDocument/2006/relationships/hyperlink" Target="https://internet.garant.ru/document/redirect/71848756/0" TargetMode="External"/><Relationship Id="rId16" Type="http://schemas.openxmlformats.org/officeDocument/2006/relationships/hyperlink" Target="https://internet.garant.ru/document/redirect/74774992/13" TargetMode="External"/><Relationship Id="rId17" Type="http://schemas.openxmlformats.org/officeDocument/2006/relationships/hyperlink" Target="https://internet.garant.ru/document/redirect/74774992/14" TargetMode="External"/><Relationship Id="rId18" Type="http://schemas.openxmlformats.org/officeDocument/2006/relationships/hyperlink" Target="https://internet.garant.ru/document/redirect/32700534/1002" TargetMode="External"/><Relationship Id="rId19" Type="http://schemas.openxmlformats.org/officeDocument/2006/relationships/hyperlink" Target="https://internet.garant.ru/document/redirect/74774992/15" TargetMode="External"/><Relationship Id="rId20" Type="http://schemas.openxmlformats.org/officeDocument/2006/relationships/hyperlink" Target="https://internet.garant.ru/document/redirect/74774992/16" TargetMode="External"/><Relationship Id="rId21" Type="http://schemas.openxmlformats.org/officeDocument/2006/relationships/hyperlink" Target="https://internet.garant.ru/document/redirect/74774992/17" TargetMode="External"/><Relationship Id="rId22" Type="http://schemas.openxmlformats.org/officeDocument/2006/relationships/hyperlink" Target="https://internet.garant.ru/document/redirect/32700534/1003" TargetMode="External"/><Relationship Id="rId23" Type="http://schemas.openxmlformats.org/officeDocument/2006/relationships/hyperlink" Target="https://internet.garant.ru/document/redirect/32700534/1004" TargetMode="External"/><Relationship Id="rId24" Type="http://schemas.openxmlformats.org/officeDocument/2006/relationships/hyperlink" Target="https://internet.garant.ru/document/redirect/43063884/122" TargetMode="External"/><Relationship Id="rId25" Type="http://schemas.openxmlformats.org/officeDocument/2006/relationships/hyperlink" Target="https://internet.garant.ru/document/redirect/43063884/124" TargetMode="External"/><Relationship Id="rId26" Type="http://schemas.openxmlformats.org/officeDocument/2006/relationships/hyperlink" Target="https://internet.garant.ru/document/redirect/43083478/121" TargetMode="External"/><Relationship Id="rId27" Type="http://schemas.openxmlformats.org/officeDocument/2006/relationships/hyperlink" Target="https://internet.garant.ru/document/redirect/1305770/311" TargetMode="External"/><Relationship Id="rId28" Type="http://schemas.openxmlformats.org/officeDocument/2006/relationships/hyperlink" Target="https://internet.garant.ru/document/redirect/1305770/300312" TargetMode="External"/><Relationship Id="rId29" Type="http://schemas.openxmlformats.org/officeDocument/2006/relationships/hyperlink" Target="https://internet.garant.ru/document/redirect/1305770/98201" TargetMode="External"/><Relationship Id="rId30" Type="http://schemas.openxmlformats.org/officeDocument/2006/relationships/hyperlink" Target="https://internet.garant.ru/document/redirect/43083478/122" TargetMode="External"/><Relationship Id="rId31" Type="http://schemas.openxmlformats.org/officeDocument/2006/relationships/hyperlink" Target="https://internet.garant.ru/document/redirect/1305770/1000" TargetMode="External"/><Relationship Id="rId32" Type="http://schemas.openxmlformats.org/officeDocument/2006/relationships/hyperlink" Target="https://internet.garant.ru/document/redirect/1305770/0" TargetMode="External"/><Relationship Id="rId33" Type="http://schemas.openxmlformats.org/officeDocument/2006/relationships/hyperlink" Target="https://internet.garant.ru/document/redirect/43063884/127" TargetMode="External"/><Relationship Id="rId34" Type="http://schemas.openxmlformats.org/officeDocument/2006/relationships/hyperlink" Target="https://internet.garant.ru/document/redirect/74253056/12" TargetMode="External"/><Relationship Id="rId35" Type="http://schemas.openxmlformats.org/officeDocument/2006/relationships/hyperlink" Target="https://internet.garant.ru/document/redirect/43083478/123" TargetMode="External"/><Relationship Id="rId36" Type="http://schemas.openxmlformats.org/officeDocument/2006/relationships/hyperlink" Target="https://internet.garant.ru/document/redirect/43063884/1210" TargetMode="External"/><Relationship Id="rId37" Type="http://schemas.openxmlformats.org/officeDocument/2006/relationships/hyperlink" Target="https://internet.garant.ru/document/redirect/43001724/125" TargetMode="External"/><Relationship Id="rId38" Type="http://schemas.openxmlformats.org/officeDocument/2006/relationships/hyperlink" Target="https://internet.garant.ru/document/redirect/43063884/1211" TargetMode="External"/><Relationship Id="rId39" Type="http://schemas.openxmlformats.org/officeDocument/2006/relationships/hyperlink" Target="https://internet.garant.ru/document/redirect/32700534/1008" TargetMode="External"/><Relationship Id="rId40" Type="http://schemas.openxmlformats.org/officeDocument/2006/relationships/hyperlink" Target="https://internet.garant.ru/document/redirect/32700534/1009" TargetMode="External"/><Relationship Id="rId41" Type="http://schemas.openxmlformats.org/officeDocument/2006/relationships/hyperlink" Target="https://internet.garant.ru/document/redirect/32700534/1010" TargetMode="External"/><Relationship Id="rId42" Type="http://schemas.openxmlformats.org/officeDocument/2006/relationships/hyperlink" Target="https://internet.garant.ru/document/redirect/43063884/1212" TargetMode="External"/><Relationship Id="rId43" Type="http://schemas.openxmlformats.org/officeDocument/2006/relationships/hyperlink" Target="https://internet.garant.ru/document/redirect/43001724/127" TargetMode="External"/><Relationship Id="rId44" Type="http://schemas.openxmlformats.org/officeDocument/2006/relationships/hyperlink" Target="https://internet.garant.ru/document/redirect/70242416/1000" TargetMode="External"/><Relationship Id="rId45" Type="http://schemas.openxmlformats.org/officeDocument/2006/relationships/hyperlink" Target="https://internet.garant.ru/document/redirect/74774992/18" TargetMode="External"/><Relationship Id="rId46" Type="http://schemas.openxmlformats.org/officeDocument/2006/relationships/hyperlink" Target="https://internet.garant.ru/document/redirect/71848756/111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2024-03-12T10:07:07Z</dcterms:created>
  <dcterms:modified xsi:type="dcterms:W3CDTF">2024-03-12T10:07:07Z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2024-03-12T00:00:00Z</vt:filetime>
  </property>
</Properties>
</file>