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15"/>
        <w:gridCol w:w="3401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916"/>
            <w:gridSpan w:val="2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9f9f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Контакты для связи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9f9f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Администрация АСМАП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Региональное подразделение АСМАП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9f9f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Телефон</w:t>
            </w:r>
          </w:p>
        </w:tc>
      </w:tr>
      <w:tr>
        <w:tblPrEx>
          <w:shd w:val="clear" w:color="auto" w:fill="ced7e7"/>
        </w:tblPrEx>
        <w:trPr>
          <w:trHeight w:val="86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outlineLvl w:val="2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Администрация АСМАП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Москва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дежурный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52"/>
                <w:szCs w:val="52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+7(495) 622-00-00</w:t>
            </w:r>
          </w:p>
        </w:tc>
      </w:tr>
      <w:tr>
        <w:tblPrEx>
          <w:shd w:val="clear" w:color="auto" w:fill="ced7e7"/>
        </w:tblPrEx>
        <w:trPr>
          <w:trHeight w:val="132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  <w:outlineLvl w:val="2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Представительство АСМАП в ЦФО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Москва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Ларионов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Александр Сергеевич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руководитель представительства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дежурный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72"/>
                <w:szCs w:val="72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+7 (495) 622-00-05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многокан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</w:t>
            </w:r>
            <w:r>
              <w:rPr>
                <w:rFonts w:ascii="Times New Roman" w:hAnsi="Times New Roman"/>
                <w:rtl w:val="0"/>
                <w:lang w:val="en-US"/>
              </w:rPr>
              <w:t>985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rtl w:val="0"/>
                <w:lang w:val="en-US"/>
              </w:rPr>
              <w:t>769-16-92</w:t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Брянск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Дакше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Алексей Викторович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представитель АСМАП в 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 Брянске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дежурный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40"/>
                <w:szCs w:val="4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(4832) 75-13-17</w:t>
            </w:r>
            <w:r>
              <w:rPr>
                <w:rFonts w:ascii="Times New Roman" w:hAnsi="Times New Roman"/>
                <w:rtl w:val="0"/>
                <w:lang w:val="en-US"/>
              </w:rPr>
              <w:t>; 75-57-66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+7 (961) </w:t>
            </w:r>
            <w:r>
              <w:rPr>
                <w:rFonts w:ascii="Times New Roman" w:hAnsi="Times New Roman"/>
                <w:rtl w:val="0"/>
                <w:lang w:val="en-US"/>
              </w:rPr>
              <w:t>107-77-07</w:t>
            </w:r>
          </w:p>
        </w:tc>
      </w:tr>
      <w:tr>
        <w:tblPrEx>
          <w:shd w:val="clear" w:color="auto" w:fill="ced7e7"/>
        </w:tblPrEx>
        <w:trPr>
          <w:trHeight w:val="1016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9f9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Смоленск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Сидоренко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Александр Васильевич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представитель АСМАП в 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 Смоленске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дежурный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9f9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40"/>
                <w:szCs w:val="4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(4812) 41-</w:t>
            </w:r>
            <w:r>
              <w:rPr>
                <w:rFonts w:ascii="Times New Roman" w:hAnsi="Times New Roman"/>
                <w:rtl w:val="0"/>
                <w:lang w:val="en-US"/>
              </w:rPr>
              <w:t>47-21; 41-47-63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</w:t>
            </w:r>
            <w:r>
              <w:rPr>
                <w:rFonts w:ascii="Times New Roman" w:hAnsi="Times New Roman"/>
                <w:rtl w:val="0"/>
                <w:lang w:val="en-US"/>
              </w:rPr>
              <w:t>910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rtl w:val="0"/>
                <w:lang w:val="en-US"/>
              </w:rPr>
              <w:t>783-50-30</w:t>
            </w:r>
          </w:p>
        </w:tc>
      </w:tr>
      <w:tr>
        <w:tblPrEx>
          <w:shd w:val="clear" w:color="auto" w:fill="ced7e7"/>
        </w:tblPrEx>
        <w:trPr>
          <w:trHeight w:val="122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outlineLvl w:val="2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>Филиал АСМАП по СЗФО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Петербург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Алешковский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Виктор Артурович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руководитель филиала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дежурный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64"/>
                <w:szCs w:val="6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+7 (812) 312-63-18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многокан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(921) 740-04-53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Выборг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outlineLvl w:val="2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Никифоров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Виталий Викторович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представитель АСМАП в 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 Выборге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(812) 327-00-63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(921) 305-52-33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Псков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outlineLvl w:val="2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Екимова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Ирина Анатольевна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представитель АСМАП в 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 Пскове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(8112) 57-44-32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(981) 721-16-81</w:t>
            </w:r>
          </w:p>
        </w:tc>
      </w:tr>
      <w:tr>
        <w:tblPrEx>
          <w:shd w:val="clear" w:color="auto" w:fill="ced7e7"/>
        </w:tblPrEx>
        <w:trPr>
          <w:trHeight w:val="1244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outlineLvl w:val="2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333333"/>
                <w:sz w:val="28"/>
                <w:szCs w:val="28"/>
                <w:u w:color="333333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Филиал АСМАП по Калининградской област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333333"/>
                <w:sz w:val="28"/>
                <w:szCs w:val="28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Калининград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Егоров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Алексей Владимирович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руководитель филиала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дежурный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64"/>
                <w:szCs w:val="6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(4012) 95-03-82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(921) 712-00-46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outlineLvl w:val="2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Филиал АСМАП по ЮиСКФО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Ростов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на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Дону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Татарченко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Олег Александрович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руководитель филиала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дежурный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4"/>
                <w:szCs w:val="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60"/>
                <w:szCs w:val="6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outline w:val="0"/>
                <w:color w:val="333333"/>
                <w:u w:color="333333"/>
                <w:shd w:val="clear" w:color="auto" w:fill="fcfcfc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clear" w:color="auto" w:fill="fcfcfc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hAnsi="Times New Roman"/>
                <w:outline w:val="0"/>
                <w:color w:val="000000"/>
                <w:u w:color="000000"/>
                <w:shd w:val="clear" w:color="auto" w:fill="fcfcfc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 +7 (863) 227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cfcfc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-23-99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cfcfc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т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cfcfc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 +7 (863) 227-29-97</w:t>
            </w:r>
          </w:p>
        </w:tc>
      </w:tr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Владикавказ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Тасоев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Сергей Ахсарбегович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представитель АСМАП в 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 Владикавказе 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(8672) 29-04-00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(928) 605-55-28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Махачкала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Гадисов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Гамид Магомедович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представитель АСМАП в 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 Махачкале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ru-RU"/>
              </w:rPr>
              <w:t>(938) 205-78-81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Симферополь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Козинец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Михаил Николаевич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представитель АСМАП в 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 Симферополе 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(978) 810-53-00</w:t>
            </w:r>
          </w:p>
        </w:tc>
      </w:tr>
      <w:tr>
        <w:tblPrEx>
          <w:shd w:val="clear" w:color="auto" w:fill="ced7e7"/>
        </w:tblPrEx>
        <w:trPr>
          <w:trHeight w:val="134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outlineLvl w:val="2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Филиал АСМАП по ПФО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Нижний Новгород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Добродий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Анатолий Александрович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руководитель филиала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дежурный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64"/>
                <w:szCs w:val="6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(831) 246-82-55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(950) 354-43-55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Казань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Линдваль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Александр Владимирович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представитель АСМАП в 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 Казани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(843) 293-99-17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(987) 290-45-15</w:t>
            </w:r>
          </w:p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Саратов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Предеин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Андрей Владимирович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представитель АСМАП в 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 Саратове 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(8452) 51-80-70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+7 (929) 771-05-70 </w:t>
            </w:r>
          </w:p>
        </w:tc>
      </w:tr>
      <w:tr>
        <w:tblPrEx>
          <w:shd w:val="clear" w:color="auto" w:fill="ced7e7"/>
        </w:tblPrEx>
        <w:trPr>
          <w:trHeight w:val="158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outlineLvl w:val="2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Филиал АСМАП по УФО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Екатеринбург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Салаутин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Александр Маркович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руководитель филиала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дежурный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30.03 - 01.04.2020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02.04 - 03.04.2020 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72"/>
                <w:szCs w:val="72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(343) 379-57-61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(908) 911-77-55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+7 (922) 133-20-05 </w:t>
            </w:r>
          </w:p>
        </w:tc>
      </w:tr>
      <w:tr>
        <w:tblPrEx>
          <w:shd w:val="clear" w:color="auto" w:fill="ced7e7"/>
        </w:tblPrEx>
        <w:trPr>
          <w:trHeight w:val="116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outlineLvl w:val="2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Филиал АСМАП по СФО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Новосибирск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Антонов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Анатолий Андреевич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руководитель филиала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дежурный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60"/>
                <w:szCs w:val="6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.+7 (383) 254-01-93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(965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/>
                <w:rtl w:val="0"/>
                <w:lang w:val="ru-RU"/>
              </w:rPr>
              <w:t>821</w:t>
            </w:r>
            <w:r>
              <w:rPr>
                <w:rFonts w:ascii="Times New Roman" w:hAnsi="Times New Roman"/>
                <w:rtl w:val="0"/>
                <w:lang w:val="en-US"/>
              </w:rPr>
              <w:t>-</w:t>
            </w:r>
            <w:r>
              <w:rPr>
                <w:rFonts w:ascii="Times New Roman" w:hAnsi="Times New Roman"/>
                <w:rtl w:val="0"/>
                <w:lang w:val="ru-RU"/>
              </w:rPr>
              <w:t>04</w:t>
            </w:r>
            <w:r>
              <w:rPr>
                <w:rFonts w:ascii="Times New Roman" w:hAnsi="Times New Roman"/>
                <w:rtl w:val="0"/>
                <w:lang w:val="en-US"/>
              </w:rPr>
              <w:t>-</w:t>
            </w:r>
            <w:r>
              <w:rPr>
                <w:rFonts w:ascii="Times New Roman" w:hAnsi="Times New Roman"/>
                <w:rtl w:val="0"/>
                <w:lang w:val="ru-RU"/>
              </w:rPr>
              <w:t>84</w:t>
            </w:r>
          </w:p>
        </w:tc>
      </w:tr>
      <w:tr>
        <w:tblPrEx>
          <w:shd w:val="clear" w:color="auto" w:fill="ced7e7"/>
        </w:tblPrEx>
        <w:trPr>
          <w:trHeight w:val="816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Улан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Удэ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4"/>
                <w:szCs w:val="24"/>
                <w:rtl w:val="0"/>
                <w:lang w:val="ru-RU"/>
              </w:rPr>
              <w:t>Атанова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Любовь Владимировна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+7 </w:t>
            </w:r>
            <w:r>
              <w:rPr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rtl w:val="0"/>
                <w:lang w:val="ru-RU"/>
              </w:rPr>
              <w:t>914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/>
                <w:rtl w:val="0"/>
                <w:lang w:val="ru-RU"/>
              </w:rPr>
              <w:t>05-93-346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Забайкальск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Железнодорожная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касса Автовокзала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выдача двухсторонних разрешений КНР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(302-51) 22-363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ежедневно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9.00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rtl w:val="0"/>
                <w:lang w:val="ru-RU"/>
              </w:rPr>
              <w:t>17.00</w:t>
            </w:r>
          </w:p>
        </w:tc>
      </w:tr>
      <w:tr>
        <w:tblPrEx>
          <w:shd w:val="clear" w:color="auto" w:fill="ced7e7"/>
        </w:tblPrEx>
        <w:trPr>
          <w:trHeight w:val="122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outlineLvl w:val="2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Дальневосточное представительство АСМАП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Владивосток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Ремизов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Сергей Владимирович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руководитель представительства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дежурный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64"/>
                <w:szCs w:val="6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(423) 226-</w:t>
            </w:r>
            <w:r>
              <w:rPr>
                <w:rFonts w:ascii="Times New Roman" w:hAnsi="Times New Roman"/>
                <w:rtl w:val="0"/>
                <w:lang w:val="en-US"/>
              </w:rPr>
              <w:t>58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</w:t>
            </w:r>
            <w:r>
              <w:rPr>
                <w:rFonts w:ascii="Times New Roman" w:hAnsi="Times New Roman"/>
                <w:rtl w:val="0"/>
                <w:lang w:val="en-US"/>
              </w:rPr>
              <w:t>964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rtl w:val="0"/>
                <w:lang w:val="en-US"/>
              </w:rPr>
              <w:t>445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rtl w:val="0"/>
                <w:lang w:val="en-US"/>
              </w:rPr>
              <w:t>65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rtl w:val="0"/>
                <w:lang w:val="en-US"/>
              </w:rPr>
              <w:t>69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Благовещенск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Гарипов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Дмитрий Валиевич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представитель АСМАП в 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 Благовещенске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(4162) 53-46-76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</w:t>
            </w:r>
            <w:r>
              <w:rPr>
                <w:rFonts w:ascii="Times New Roman" w:hAnsi="Times New Roman"/>
                <w:rtl w:val="0"/>
                <w:lang w:val="en-US"/>
              </w:rPr>
              <w:t>914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rtl w:val="0"/>
                <w:lang w:val="en-US"/>
              </w:rPr>
              <w:t>558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rtl w:val="0"/>
                <w:lang w:val="en-US"/>
              </w:rPr>
              <w:t>72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rtl w:val="0"/>
                <w:lang w:val="en-US"/>
              </w:rPr>
              <w:t>03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76" w:hRule="atLeast"/>
        </w:trPr>
        <w:tc>
          <w:tcPr>
            <w:tcW w:type="dxa" w:w="7515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Хабаровск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Лобастов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Михаил Владимирович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представитель АСМАП в 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 Хабаровске</w:t>
            </w:r>
          </w:p>
        </w:tc>
        <w:tc>
          <w:tcPr>
            <w:tcW w:type="dxa" w:w="3401"/>
            <w:tcBorders>
              <w:top w:val="single" w:color="dddddd" w:sz="2" w:space="0" w:shadow="0" w:frame="0"/>
              <w:left w:val="nil"/>
              <w:bottom w:val="single" w:color="dddddd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 +7 (4212) 42-07-20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rtl w:val="0"/>
                <w:lang w:val="ru-RU"/>
              </w:rPr>
              <w:t>. +7 (909) 823-40-01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jc w:val="center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Полные контакты филиалов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представительств и представителей АСМАП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"https://www.asmap.ru/detail/filialy-predstavitelstva-i-predstaviteli-asmap-new"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https://www.asmap.ru/detail/filialy-predstavitelstva-i-predstaviteli-asmap-new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454" w:right="720" w:bottom="454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