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EDE" w:rsidRDefault="009F3EDE" w:rsidP="00B666C4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</w:pPr>
      <w:bookmarkStart w:id="0" w:name="_GoBack"/>
      <w:bookmarkEnd w:id="0"/>
    </w:p>
    <w:p w:rsidR="00C6257E" w:rsidRPr="00C71B8F" w:rsidRDefault="0005086A" w:rsidP="00C71B8F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i/>
          <w:sz w:val="26"/>
          <w:szCs w:val="26"/>
          <w:lang w:eastAsia="ru-RU"/>
        </w:rPr>
      </w:pPr>
      <w:r w:rsidRPr="0005086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Программа Регионального собрания членов АСМАП </w:t>
      </w:r>
      <w:r w:rsidR="000E6E01" w:rsidRPr="0005086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в ПФО</w:t>
      </w:r>
    </w:p>
    <w:p w:rsidR="00496092" w:rsidRPr="00C71B8F" w:rsidRDefault="00545B1D" w:rsidP="00C71B8F">
      <w:pPr>
        <w:tabs>
          <w:tab w:val="left" w:pos="9072"/>
        </w:tabs>
        <w:spacing w:after="0" w:line="240" w:lineRule="auto"/>
        <w:ind w:right="30"/>
        <w:contextualSpacing/>
        <w:rPr>
          <w:rFonts w:ascii="Times New Roman" w:eastAsia="Times New Roman" w:hAnsi="Times New Roman"/>
          <w:bCs/>
          <w:lang w:eastAsia="ru-RU"/>
        </w:rPr>
      </w:pPr>
      <w:r>
        <w:rPr>
          <w:rFonts w:ascii="Times New Roman" w:eastAsia="Times New Roman" w:hAnsi="Times New Roman"/>
          <w:bCs/>
          <w:lang w:eastAsia="ru-RU"/>
        </w:rPr>
        <w:t>08</w:t>
      </w:r>
      <w:r w:rsidR="00B666C4">
        <w:rPr>
          <w:rFonts w:ascii="Times New Roman" w:eastAsia="Times New Roman" w:hAnsi="Times New Roman"/>
          <w:bCs/>
          <w:lang w:eastAsia="ru-RU"/>
        </w:rPr>
        <w:t xml:space="preserve"> </w:t>
      </w:r>
      <w:r>
        <w:rPr>
          <w:rFonts w:ascii="Times New Roman" w:eastAsia="Times New Roman" w:hAnsi="Times New Roman"/>
          <w:bCs/>
          <w:lang w:eastAsia="ru-RU"/>
        </w:rPr>
        <w:t>февраля</w:t>
      </w:r>
      <w:r w:rsidR="00B666C4">
        <w:rPr>
          <w:rFonts w:ascii="Times New Roman" w:eastAsia="Times New Roman" w:hAnsi="Times New Roman"/>
          <w:bCs/>
          <w:lang w:eastAsia="ru-RU"/>
        </w:rPr>
        <w:t xml:space="preserve"> 201</w:t>
      </w:r>
      <w:r w:rsidR="006B0AE9">
        <w:rPr>
          <w:rFonts w:ascii="Times New Roman" w:eastAsia="Times New Roman" w:hAnsi="Times New Roman"/>
          <w:bCs/>
          <w:lang w:eastAsia="ru-RU"/>
        </w:rPr>
        <w:t>8</w:t>
      </w:r>
      <w:r w:rsidR="003A05DB">
        <w:rPr>
          <w:rFonts w:ascii="Times New Roman" w:eastAsia="Times New Roman" w:hAnsi="Times New Roman"/>
          <w:bCs/>
          <w:lang w:eastAsia="ru-RU"/>
        </w:rPr>
        <w:t xml:space="preserve"> </w:t>
      </w:r>
      <w:r w:rsidR="00B666C4">
        <w:rPr>
          <w:rFonts w:ascii="Times New Roman" w:eastAsia="Times New Roman" w:hAnsi="Times New Roman"/>
          <w:bCs/>
          <w:lang w:eastAsia="ru-RU"/>
        </w:rPr>
        <w:t>г.</w:t>
      </w:r>
      <w:r w:rsidR="00B666C4" w:rsidRPr="00B869E7">
        <w:rPr>
          <w:rFonts w:ascii="Times New Roman" w:eastAsia="Times New Roman" w:hAnsi="Times New Roman"/>
          <w:bCs/>
          <w:lang w:eastAsia="ru-RU"/>
        </w:rPr>
        <w:tab/>
      </w:r>
      <w:r w:rsidR="00B869E7">
        <w:rPr>
          <w:rFonts w:ascii="Times New Roman" w:eastAsia="Times New Roman" w:hAnsi="Times New Roman"/>
          <w:bCs/>
          <w:lang w:eastAsia="ru-RU"/>
        </w:rPr>
        <w:t>г.</w:t>
      </w:r>
      <w:r w:rsidR="006B0AE9">
        <w:rPr>
          <w:rFonts w:ascii="Times New Roman" w:eastAsia="Times New Roman" w:hAnsi="Times New Roman"/>
          <w:bCs/>
          <w:lang w:eastAsia="ru-RU"/>
        </w:rPr>
        <w:t xml:space="preserve"> </w:t>
      </w:r>
      <w:r w:rsidR="00944A13">
        <w:rPr>
          <w:rFonts w:ascii="Times New Roman" w:eastAsia="Times New Roman" w:hAnsi="Times New Roman"/>
          <w:bCs/>
          <w:lang w:eastAsia="ru-RU"/>
        </w:rPr>
        <w:t>Н. Н</w:t>
      </w:r>
      <w:r w:rsidR="00365ACE">
        <w:rPr>
          <w:rFonts w:ascii="Times New Roman" w:eastAsia="Times New Roman" w:hAnsi="Times New Roman"/>
          <w:bCs/>
          <w:lang w:eastAsia="ru-RU"/>
        </w:rPr>
        <w:t>овгород</w:t>
      </w:r>
    </w:p>
    <w:p w:rsidR="00102FC4" w:rsidRPr="00B869E7" w:rsidRDefault="00B666C4" w:rsidP="00496092">
      <w:pPr>
        <w:spacing w:after="0" w:line="240" w:lineRule="auto"/>
        <w:ind w:right="-284"/>
        <w:jc w:val="right"/>
        <w:rPr>
          <w:rFonts w:ascii="Times New Roman" w:eastAsia="Times New Roman" w:hAnsi="Times New Roman"/>
          <w:bCs/>
          <w:i/>
          <w:lang w:eastAsia="ru-RU"/>
        </w:rPr>
      </w:pPr>
      <w:r>
        <w:rPr>
          <w:rFonts w:ascii="Times New Roman" w:eastAsia="Times New Roman" w:hAnsi="Times New Roman"/>
          <w:bCs/>
          <w:i/>
          <w:lang w:eastAsia="ru-RU"/>
        </w:rPr>
        <w:t>п</w:t>
      </w:r>
      <w:r w:rsidRPr="00411F91">
        <w:rPr>
          <w:rFonts w:ascii="Times New Roman" w:eastAsia="Times New Roman" w:hAnsi="Times New Roman"/>
          <w:bCs/>
          <w:i/>
          <w:lang w:eastAsia="ru-RU"/>
        </w:rPr>
        <w:t xml:space="preserve">о состоянию </w:t>
      </w:r>
      <w:r w:rsidRPr="00113EEE">
        <w:rPr>
          <w:rFonts w:ascii="Times New Roman" w:eastAsia="Times New Roman" w:hAnsi="Times New Roman"/>
          <w:bCs/>
          <w:i/>
          <w:lang w:eastAsia="ru-RU"/>
        </w:rPr>
        <w:t xml:space="preserve">на </w:t>
      </w:r>
      <w:r w:rsidR="00C6257E" w:rsidRPr="00113EEE">
        <w:rPr>
          <w:rFonts w:ascii="Times New Roman" w:eastAsia="Times New Roman" w:hAnsi="Times New Roman"/>
          <w:bCs/>
          <w:i/>
          <w:lang w:eastAsia="ru-RU"/>
        </w:rPr>
        <w:t>0</w:t>
      </w:r>
      <w:r w:rsidR="00F1481A" w:rsidRPr="00E744CA">
        <w:rPr>
          <w:rFonts w:ascii="Times New Roman" w:eastAsia="Times New Roman" w:hAnsi="Times New Roman"/>
          <w:bCs/>
          <w:i/>
          <w:lang w:eastAsia="ru-RU"/>
        </w:rPr>
        <w:t>7</w:t>
      </w:r>
      <w:r w:rsidRPr="00113EEE">
        <w:rPr>
          <w:rFonts w:ascii="Times New Roman" w:eastAsia="Times New Roman" w:hAnsi="Times New Roman"/>
          <w:bCs/>
          <w:i/>
          <w:lang w:eastAsia="ru-RU"/>
        </w:rPr>
        <w:t>.</w:t>
      </w:r>
      <w:r w:rsidR="006B0AE9" w:rsidRPr="00113EEE">
        <w:rPr>
          <w:rFonts w:ascii="Times New Roman" w:eastAsia="Times New Roman" w:hAnsi="Times New Roman"/>
          <w:bCs/>
          <w:i/>
          <w:lang w:eastAsia="ru-RU"/>
        </w:rPr>
        <w:t>0</w:t>
      </w:r>
      <w:r w:rsidR="00C6257E" w:rsidRPr="00113EEE">
        <w:rPr>
          <w:rFonts w:ascii="Times New Roman" w:eastAsia="Times New Roman" w:hAnsi="Times New Roman"/>
          <w:bCs/>
          <w:i/>
          <w:lang w:eastAsia="ru-RU"/>
        </w:rPr>
        <w:t>2</w:t>
      </w:r>
      <w:r w:rsidRPr="00113EEE">
        <w:rPr>
          <w:rFonts w:ascii="Times New Roman" w:eastAsia="Times New Roman" w:hAnsi="Times New Roman"/>
          <w:bCs/>
          <w:i/>
          <w:lang w:eastAsia="ru-RU"/>
        </w:rPr>
        <w:t>.</w:t>
      </w:r>
      <w:r>
        <w:rPr>
          <w:rFonts w:ascii="Times New Roman" w:eastAsia="Times New Roman" w:hAnsi="Times New Roman"/>
          <w:bCs/>
          <w:i/>
          <w:lang w:eastAsia="ru-RU"/>
        </w:rPr>
        <w:t>20</w:t>
      </w:r>
      <w:r w:rsidRPr="00411F91">
        <w:rPr>
          <w:rFonts w:ascii="Times New Roman" w:eastAsia="Times New Roman" w:hAnsi="Times New Roman"/>
          <w:bCs/>
          <w:i/>
          <w:lang w:eastAsia="ru-RU"/>
        </w:rPr>
        <w:t>1</w:t>
      </w:r>
      <w:r w:rsidR="006B0AE9">
        <w:rPr>
          <w:rFonts w:ascii="Times New Roman" w:eastAsia="Times New Roman" w:hAnsi="Times New Roman"/>
          <w:bCs/>
          <w:i/>
          <w:lang w:eastAsia="ru-RU"/>
        </w:rPr>
        <w:t>8</w:t>
      </w:r>
      <w:r w:rsidR="00C71B8F">
        <w:rPr>
          <w:rFonts w:ascii="Times New Roman" w:eastAsia="Times New Roman" w:hAnsi="Times New Roman"/>
          <w:bCs/>
          <w:i/>
          <w:lang w:eastAsia="ru-RU"/>
        </w:rPr>
        <w:t xml:space="preserve"> </w:t>
      </w:r>
      <w:r w:rsidRPr="00411F91">
        <w:rPr>
          <w:rFonts w:ascii="Times New Roman" w:eastAsia="Times New Roman" w:hAnsi="Times New Roman"/>
          <w:bCs/>
          <w:i/>
          <w:lang w:eastAsia="ru-RU"/>
        </w:rPr>
        <w:t>г.</w:t>
      </w:r>
    </w:p>
    <w:tbl>
      <w:tblPr>
        <w:tblW w:w="11049" w:type="dxa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14"/>
        <w:gridCol w:w="4678"/>
        <w:gridCol w:w="5457"/>
      </w:tblGrid>
      <w:tr w:rsidR="0081205C" w:rsidRPr="00B869E7" w:rsidTr="00D63EC2">
        <w:trPr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6C4" w:rsidRPr="002031D0" w:rsidRDefault="00B666C4" w:rsidP="00B869E7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2031D0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ВРЕМЯ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6C4" w:rsidRPr="00B869E7" w:rsidRDefault="00B666C4" w:rsidP="00B869E7">
            <w:pPr>
              <w:spacing w:after="0" w:line="240" w:lineRule="auto"/>
              <w:ind w:left="-28" w:right="-28"/>
              <w:contextualSpacing/>
              <w:jc w:val="center"/>
              <w:rPr>
                <w:rFonts w:ascii="Times New Roman" w:eastAsia="Times New Roman" w:hAnsi="Times New Roman"/>
                <w:spacing w:val="-4"/>
                <w:lang w:eastAsia="ru-RU"/>
              </w:rPr>
            </w:pPr>
          </w:p>
        </w:tc>
        <w:tc>
          <w:tcPr>
            <w:tcW w:w="5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6C4" w:rsidRPr="00B869E7" w:rsidRDefault="00B666C4" w:rsidP="00B869E7">
            <w:pPr>
              <w:spacing w:after="0" w:line="240" w:lineRule="auto"/>
              <w:ind w:left="-28" w:right="-28"/>
              <w:contextualSpacing/>
              <w:jc w:val="center"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r w:rsidRPr="00B869E7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ВЫСТУПАЮЩИЙ</w:t>
            </w:r>
          </w:p>
        </w:tc>
      </w:tr>
      <w:tr w:rsidR="0081205C" w:rsidRPr="00B869E7" w:rsidTr="005553FB">
        <w:trPr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66C4" w:rsidRPr="007317C4" w:rsidRDefault="00545B1D" w:rsidP="00860D24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</w:t>
            </w:r>
            <w:r w:rsidR="00860D24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0</w:t>
            </w:r>
            <w:r w:rsidR="00B666C4" w:rsidRPr="007317C4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.</w:t>
            </w:r>
            <w:r w:rsidR="00860D24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0</w:t>
            </w:r>
          </w:p>
        </w:tc>
        <w:tc>
          <w:tcPr>
            <w:tcW w:w="10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66C4" w:rsidRPr="00E15F4E" w:rsidRDefault="00860D24" w:rsidP="00365ACE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i/>
                <w:spacing w:val="-4"/>
                <w:lang w:eastAsia="ru-RU"/>
              </w:rPr>
            </w:pPr>
            <w:r w:rsidRPr="00545B1D">
              <w:rPr>
                <w:rFonts w:ascii="Times New Roman" w:eastAsia="Arial Unicode MS" w:hAnsi="Times New Roman"/>
                <w:bCs/>
                <w:spacing w:val="-4"/>
              </w:rPr>
              <w:t>Начало работы</w:t>
            </w:r>
            <w:r w:rsidRPr="00E15F4E">
              <w:rPr>
                <w:rFonts w:ascii="Times New Roman" w:eastAsia="Arial Unicode MS" w:hAnsi="Times New Roman"/>
                <w:bCs/>
                <w:spacing w:val="-4"/>
              </w:rPr>
              <w:t xml:space="preserve"> выставки «АСМАП-</w:t>
            </w:r>
            <w:r>
              <w:rPr>
                <w:rFonts w:ascii="Times New Roman" w:eastAsia="Arial Unicode MS" w:hAnsi="Times New Roman"/>
                <w:bCs/>
                <w:spacing w:val="-4"/>
              </w:rPr>
              <w:t>Приволжье</w:t>
            </w:r>
            <w:r w:rsidRPr="00E15F4E">
              <w:rPr>
                <w:rFonts w:ascii="Times New Roman" w:eastAsia="Arial Unicode MS" w:hAnsi="Times New Roman"/>
                <w:bCs/>
                <w:spacing w:val="-4"/>
              </w:rPr>
              <w:t xml:space="preserve"> 201</w:t>
            </w:r>
            <w:r>
              <w:rPr>
                <w:rFonts w:ascii="Times New Roman" w:eastAsia="Arial Unicode MS" w:hAnsi="Times New Roman"/>
                <w:bCs/>
                <w:spacing w:val="-4"/>
              </w:rPr>
              <w:t>8</w:t>
            </w:r>
            <w:r w:rsidRPr="00E15F4E">
              <w:rPr>
                <w:rFonts w:ascii="Times New Roman" w:eastAsia="Arial Unicode MS" w:hAnsi="Times New Roman"/>
                <w:bCs/>
                <w:spacing w:val="-4"/>
              </w:rPr>
              <w:t>»</w:t>
            </w:r>
          </w:p>
        </w:tc>
      </w:tr>
      <w:tr w:rsidR="00FF2D79" w:rsidRPr="00FF2D79" w:rsidTr="005553FB">
        <w:trPr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C33" w:rsidRPr="00FF2D79" w:rsidRDefault="00EE7172" w:rsidP="00860D24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FF2D79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с</w:t>
            </w:r>
            <w:r w:rsidR="0005086A" w:rsidRPr="00FF2D79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 xml:space="preserve"> </w:t>
            </w:r>
            <w:r w:rsidR="00C60C33" w:rsidRPr="00FF2D79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11.00</w:t>
            </w:r>
          </w:p>
        </w:tc>
        <w:tc>
          <w:tcPr>
            <w:tcW w:w="10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0C33" w:rsidRPr="00FF2D79" w:rsidRDefault="00C60C33" w:rsidP="00365ACE">
            <w:pPr>
              <w:spacing w:after="0" w:line="240" w:lineRule="auto"/>
              <w:ind w:left="-28" w:right="-28"/>
              <w:contextualSpacing/>
              <w:rPr>
                <w:rFonts w:ascii="Times New Roman" w:eastAsia="Arial Unicode MS" w:hAnsi="Times New Roman"/>
                <w:bCs/>
                <w:spacing w:val="-4"/>
              </w:rPr>
            </w:pPr>
            <w:r w:rsidRPr="00FF2D79">
              <w:rPr>
                <w:rFonts w:ascii="Times New Roman" w:eastAsia="Arial Unicode MS" w:hAnsi="Times New Roman"/>
                <w:bCs/>
                <w:spacing w:val="-4"/>
              </w:rPr>
              <w:t>Кофе-брейк</w:t>
            </w:r>
            <w:r w:rsidR="00C40175" w:rsidRPr="00FF2D79">
              <w:rPr>
                <w:rFonts w:ascii="Times New Roman" w:eastAsia="Arial Unicode MS" w:hAnsi="Times New Roman"/>
                <w:bCs/>
                <w:spacing w:val="-4"/>
              </w:rPr>
              <w:t xml:space="preserve"> </w:t>
            </w:r>
          </w:p>
        </w:tc>
      </w:tr>
      <w:tr w:rsidR="00860D24" w:rsidRPr="00860D24" w:rsidTr="005553FB">
        <w:trPr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66C4" w:rsidRPr="00860D24" w:rsidRDefault="00545B1D" w:rsidP="000E6E01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860D24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</w:t>
            </w:r>
            <w:r w:rsidR="000E6E01" w:rsidRPr="00860D24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</w:t>
            </w:r>
            <w:r w:rsidR="00B666C4" w:rsidRPr="00860D24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.</w:t>
            </w:r>
            <w:r w:rsidR="000E6E01" w:rsidRPr="00860D24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0</w:t>
            </w:r>
            <w:r w:rsidRPr="00860D24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0</w:t>
            </w:r>
          </w:p>
        </w:tc>
        <w:tc>
          <w:tcPr>
            <w:tcW w:w="10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66C4" w:rsidRPr="00860D24" w:rsidRDefault="00860D24" w:rsidP="00365ACE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b/>
                <w:i/>
                <w:spacing w:val="-4"/>
              </w:rPr>
            </w:pPr>
            <w:r w:rsidRPr="00860D24">
              <w:rPr>
                <w:rFonts w:ascii="Times New Roman" w:eastAsia="Times New Roman" w:hAnsi="Times New Roman"/>
                <w:spacing w:val="-4"/>
                <w:lang w:eastAsia="ru-RU"/>
              </w:rPr>
              <w:t>Регистрация участников</w:t>
            </w:r>
            <w:r w:rsidRPr="00860D24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 xml:space="preserve"> </w:t>
            </w:r>
            <w:r w:rsidRPr="00860D24">
              <w:rPr>
                <w:rFonts w:ascii="Times New Roman" w:eastAsia="Times New Roman" w:hAnsi="Times New Roman"/>
                <w:spacing w:val="-4"/>
                <w:lang w:eastAsia="ru-RU"/>
              </w:rPr>
              <w:t>Регионального собрания</w:t>
            </w:r>
          </w:p>
        </w:tc>
      </w:tr>
      <w:tr w:rsidR="0081205C" w:rsidRPr="00B869E7" w:rsidTr="00D63EC2">
        <w:trPr>
          <w:trHeight w:val="310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66C4" w:rsidRPr="007317C4" w:rsidRDefault="00545B1D" w:rsidP="00365ACE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</w:t>
            </w:r>
            <w:r w:rsidR="00365ACE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2</w:t>
            </w:r>
            <w:r w:rsidR="00B666C4" w:rsidRPr="007317C4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00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666C4" w:rsidRPr="00E15F4E" w:rsidRDefault="00B666C4" w:rsidP="00017B7A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E15F4E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 xml:space="preserve">Открытие </w:t>
            </w:r>
            <w:r w:rsidR="006B0AE9" w:rsidRPr="00E15F4E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 xml:space="preserve">Регионального собрания </w:t>
            </w:r>
          </w:p>
        </w:tc>
        <w:tc>
          <w:tcPr>
            <w:tcW w:w="5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84FD1" w:rsidRPr="00E15F4E" w:rsidRDefault="00545B1D" w:rsidP="00A84FD1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Добродий Анатолий Александрович</w:t>
            </w:r>
          </w:p>
          <w:p w:rsidR="00B666C4" w:rsidRPr="00E15F4E" w:rsidRDefault="00A84FD1" w:rsidP="00545B1D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E15F4E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Руководитель </w:t>
            </w:r>
            <w:r w:rsidRPr="00545B1D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Филиала АСМАП по </w:t>
            </w:r>
            <w:r w:rsidR="00545B1D" w:rsidRPr="00545B1D">
              <w:rPr>
                <w:rFonts w:ascii="Times New Roman" w:eastAsia="Times New Roman" w:hAnsi="Times New Roman"/>
                <w:spacing w:val="-4"/>
                <w:lang w:eastAsia="ru-RU"/>
              </w:rPr>
              <w:t>П</w:t>
            </w:r>
            <w:r w:rsidRPr="00545B1D">
              <w:rPr>
                <w:rFonts w:ascii="Times New Roman" w:eastAsia="Times New Roman" w:hAnsi="Times New Roman"/>
                <w:spacing w:val="-4"/>
                <w:lang w:eastAsia="ru-RU"/>
              </w:rPr>
              <w:t>ФО</w:t>
            </w:r>
          </w:p>
        </w:tc>
      </w:tr>
      <w:tr w:rsidR="007317C4" w:rsidRPr="00B869E7" w:rsidTr="00D63EC2">
        <w:trPr>
          <w:trHeight w:val="463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317C4" w:rsidRPr="00C7220A" w:rsidRDefault="00B131D6" w:rsidP="003E2557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C7220A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</w:t>
            </w:r>
            <w:r w:rsidR="003E2557" w:rsidRPr="00C7220A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2</w:t>
            </w:r>
            <w:r w:rsidR="00901249" w:rsidRPr="00C7220A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.</w:t>
            </w:r>
            <w:r w:rsidRPr="00C7220A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05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7317C4" w:rsidRPr="00C7220A" w:rsidRDefault="007317C4" w:rsidP="00017B7A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C7220A">
              <w:rPr>
                <w:rFonts w:ascii="Times New Roman" w:eastAsia="Times New Roman" w:hAnsi="Times New Roman"/>
                <w:spacing w:val="-4"/>
                <w:lang w:eastAsia="ru-RU"/>
              </w:rPr>
              <w:t>Приветств</w:t>
            </w:r>
            <w:r w:rsidR="00901249" w:rsidRPr="00C7220A">
              <w:rPr>
                <w:rFonts w:ascii="Times New Roman" w:eastAsia="Times New Roman" w:hAnsi="Times New Roman"/>
                <w:spacing w:val="-4"/>
                <w:lang w:eastAsia="ru-RU"/>
              </w:rPr>
              <w:t>ие</w:t>
            </w:r>
            <w:r w:rsidRPr="00C7220A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 </w:t>
            </w:r>
            <w:r w:rsidR="00901249" w:rsidRPr="00C7220A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к </w:t>
            </w:r>
            <w:r w:rsidRPr="00C7220A">
              <w:rPr>
                <w:rFonts w:ascii="Times New Roman" w:eastAsia="Times New Roman" w:hAnsi="Times New Roman"/>
                <w:spacing w:val="-4"/>
                <w:lang w:eastAsia="ru-RU"/>
              </w:rPr>
              <w:t>участник</w:t>
            </w:r>
            <w:r w:rsidR="00901249" w:rsidRPr="00C7220A">
              <w:rPr>
                <w:rFonts w:ascii="Times New Roman" w:eastAsia="Times New Roman" w:hAnsi="Times New Roman"/>
                <w:spacing w:val="-4"/>
                <w:lang w:eastAsia="ru-RU"/>
              </w:rPr>
              <w:t>ам</w:t>
            </w:r>
          </w:p>
        </w:tc>
        <w:tc>
          <w:tcPr>
            <w:tcW w:w="5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50E0" w:rsidRPr="00DE2C7B" w:rsidRDefault="003650E0" w:rsidP="003650E0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r w:rsidRPr="00DE2C7B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Москвичев Евгений Сергеевич</w:t>
            </w:r>
          </w:p>
          <w:p w:rsidR="007317C4" w:rsidRPr="00C7220A" w:rsidRDefault="003650E0" w:rsidP="003650E0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DE2C7B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Президент АСМАП</w:t>
            </w:r>
          </w:p>
        </w:tc>
      </w:tr>
      <w:tr w:rsidR="007317C4" w:rsidRPr="00B869E7" w:rsidTr="00D63EC2">
        <w:trPr>
          <w:trHeight w:val="713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17C4" w:rsidRPr="00C7220A" w:rsidRDefault="003E2557" w:rsidP="003E2557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C7220A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12</w:t>
            </w:r>
            <w:r w:rsidR="007317C4" w:rsidRPr="00C7220A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.</w:t>
            </w:r>
            <w:r w:rsidRPr="00C7220A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10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317C4" w:rsidRPr="00C7220A" w:rsidRDefault="00C7220A" w:rsidP="003E2557">
            <w:pPr>
              <w:spacing w:after="0" w:line="240" w:lineRule="auto"/>
              <w:rPr>
                <w:rFonts w:ascii="Times New Roman" w:eastAsia="Arial Unicode MS" w:hAnsi="Times New Roman"/>
                <w:bCs/>
              </w:rPr>
            </w:pPr>
            <w:r w:rsidRPr="00C7220A">
              <w:rPr>
                <w:rFonts w:ascii="Times New Roman" w:eastAsia="Arial Unicode MS" w:hAnsi="Times New Roman"/>
                <w:bCs/>
              </w:rPr>
              <w:t>Отчет о работе Ф</w:t>
            </w:r>
            <w:r w:rsidR="002031D0" w:rsidRPr="00C7220A">
              <w:rPr>
                <w:rFonts w:ascii="Times New Roman" w:eastAsia="Arial Unicode MS" w:hAnsi="Times New Roman"/>
                <w:bCs/>
              </w:rPr>
              <w:t xml:space="preserve">илиала АСМАП по </w:t>
            </w:r>
            <w:r w:rsidR="00B131D6" w:rsidRPr="00C7220A">
              <w:rPr>
                <w:rFonts w:ascii="Times New Roman" w:eastAsia="Arial Unicode MS" w:hAnsi="Times New Roman"/>
                <w:bCs/>
              </w:rPr>
              <w:t xml:space="preserve">Приволжскому </w:t>
            </w:r>
            <w:r w:rsidR="002031D0" w:rsidRPr="00C7220A">
              <w:rPr>
                <w:rFonts w:ascii="Times New Roman" w:eastAsia="Arial Unicode MS" w:hAnsi="Times New Roman"/>
                <w:bCs/>
              </w:rPr>
              <w:t>федеральному округу за 2017</w:t>
            </w:r>
            <w:r w:rsidR="00311BAD" w:rsidRPr="00C7220A">
              <w:rPr>
                <w:rFonts w:ascii="Times New Roman" w:eastAsia="Arial Unicode MS" w:hAnsi="Times New Roman"/>
                <w:bCs/>
              </w:rPr>
              <w:t xml:space="preserve"> </w:t>
            </w:r>
            <w:r w:rsidR="002031D0" w:rsidRPr="00C7220A">
              <w:rPr>
                <w:rFonts w:ascii="Times New Roman" w:eastAsia="Arial Unicode MS" w:hAnsi="Times New Roman"/>
                <w:bCs/>
              </w:rPr>
              <w:t>г. и о задачах на 2018</w:t>
            </w:r>
            <w:r w:rsidR="00311BAD" w:rsidRPr="00C7220A">
              <w:rPr>
                <w:rFonts w:ascii="Times New Roman" w:eastAsia="Arial Unicode MS" w:hAnsi="Times New Roman"/>
                <w:bCs/>
              </w:rPr>
              <w:t xml:space="preserve"> </w:t>
            </w:r>
            <w:r w:rsidR="002031D0" w:rsidRPr="00C7220A">
              <w:rPr>
                <w:rFonts w:ascii="Times New Roman" w:eastAsia="Arial Unicode MS" w:hAnsi="Times New Roman"/>
                <w:bCs/>
              </w:rPr>
              <w:t>г.</w:t>
            </w:r>
          </w:p>
        </w:tc>
        <w:tc>
          <w:tcPr>
            <w:tcW w:w="5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31D6" w:rsidRPr="00C7220A" w:rsidRDefault="00B131D6" w:rsidP="00B131D6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C7220A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Добродий Анатолий Александрович</w:t>
            </w:r>
          </w:p>
          <w:p w:rsidR="007317C4" w:rsidRPr="00C7220A" w:rsidRDefault="00B131D6" w:rsidP="00B131D6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C7220A">
              <w:rPr>
                <w:rFonts w:ascii="Times New Roman" w:eastAsia="Times New Roman" w:hAnsi="Times New Roman"/>
                <w:spacing w:val="-4"/>
                <w:lang w:eastAsia="ru-RU"/>
              </w:rPr>
              <w:t>Руководитель Филиала АСМАП по ПФО</w:t>
            </w:r>
          </w:p>
        </w:tc>
      </w:tr>
      <w:tr w:rsidR="00496092" w:rsidRPr="00B869E7" w:rsidTr="00D63EC2">
        <w:trPr>
          <w:trHeight w:val="518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96092" w:rsidRPr="00C7220A" w:rsidRDefault="003E2557" w:rsidP="003E2557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C7220A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12</w:t>
            </w:r>
            <w:r w:rsidR="00496092" w:rsidRPr="00C7220A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.</w:t>
            </w:r>
            <w:r w:rsidRPr="00C7220A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30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092" w:rsidRPr="00C7220A" w:rsidRDefault="00496092" w:rsidP="00376534">
            <w:pPr>
              <w:spacing w:after="0" w:line="240" w:lineRule="auto"/>
              <w:rPr>
                <w:rFonts w:ascii="Times New Roman" w:eastAsia="Arial Unicode MS" w:hAnsi="Times New Roman"/>
                <w:bCs/>
              </w:rPr>
            </w:pPr>
            <w:r w:rsidRPr="00C7220A">
              <w:rPr>
                <w:rFonts w:ascii="Times New Roman" w:eastAsia="Arial Unicode MS" w:hAnsi="Times New Roman"/>
                <w:bCs/>
              </w:rPr>
              <w:t xml:space="preserve">Отчет о работе членов Правления АСМАП </w:t>
            </w:r>
          </w:p>
        </w:tc>
        <w:tc>
          <w:tcPr>
            <w:tcW w:w="5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6092" w:rsidRPr="00C7220A" w:rsidRDefault="00540052" w:rsidP="005553FB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C7220A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Волков Валерий Павлович</w:t>
            </w:r>
          </w:p>
          <w:p w:rsidR="00860D24" w:rsidRPr="00C7220A" w:rsidRDefault="00860D24" w:rsidP="005553FB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C7220A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Член Правления АСМАП,</w:t>
            </w:r>
          </w:p>
          <w:p w:rsidR="00496092" w:rsidRPr="00C7220A" w:rsidRDefault="003650E0" w:rsidP="001360AB">
            <w:pPr>
              <w:tabs>
                <w:tab w:val="right" w:pos="5776"/>
              </w:tabs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Исполнительный</w:t>
            </w:r>
            <w:r w:rsidR="00540052" w:rsidRPr="00C7220A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 xml:space="preserve"> директор</w:t>
            </w:r>
            <w:r w:rsidR="00376534" w:rsidRPr="00C7220A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 xml:space="preserve"> ООО ТЭК «Трансинвест-НН»</w:t>
            </w:r>
          </w:p>
        </w:tc>
      </w:tr>
      <w:tr w:rsidR="003E2557" w:rsidRPr="00B869E7" w:rsidTr="00D63EC2">
        <w:trPr>
          <w:trHeight w:val="650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557" w:rsidRPr="00C7220A" w:rsidRDefault="003E2557" w:rsidP="007317C4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C7220A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12.40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557" w:rsidRPr="00C7220A" w:rsidRDefault="003E2557" w:rsidP="0001788B">
            <w:pPr>
              <w:spacing w:after="0" w:line="240" w:lineRule="auto"/>
              <w:rPr>
                <w:rFonts w:ascii="Times New Roman" w:eastAsia="Arial Unicode MS" w:hAnsi="Times New Roman"/>
                <w:bCs/>
              </w:rPr>
            </w:pPr>
            <w:r w:rsidRPr="00C7220A">
              <w:rPr>
                <w:rFonts w:ascii="Times New Roman" w:eastAsia="Arial Unicode MS" w:hAnsi="Times New Roman"/>
                <w:bCs/>
              </w:rPr>
              <w:t>Отчет о работе Регионального совета АСМАП в Приволжском федеральном округе</w:t>
            </w:r>
          </w:p>
        </w:tc>
        <w:tc>
          <w:tcPr>
            <w:tcW w:w="5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557" w:rsidRPr="00C7220A" w:rsidRDefault="003E2557" w:rsidP="0001788B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C7220A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Бирюков Александр Владимирович</w:t>
            </w:r>
          </w:p>
          <w:p w:rsidR="002D3169" w:rsidRPr="00C7220A" w:rsidRDefault="002D3169" w:rsidP="0001788B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C7220A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Председатель Регионального совета АСМАП в ПФО</w:t>
            </w:r>
            <w:r w:rsidR="00860D24" w:rsidRPr="00C7220A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,</w:t>
            </w:r>
          </w:p>
          <w:p w:rsidR="003E2557" w:rsidRPr="00C7220A" w:rsidRDefault="003E2557" w:rsidP="000E6E01">
            <w:pPr>
              <w:tabs>
                <w:tab w:val="right" w:pos="5776"/>
              </w:tabs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C7220A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Исполнительный руководитель ИП Комиссаров В.А.</w:t>
            </w:r>
          </w:p>
        </w:tc>
      </w:tr>
      <w:tr w:rsidR="003E2557" w:rsidRPr="00B869E7" w:rsidTr="00D63EC2">
        <w:trPr>
          <w:trHeight w:val="254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557" w:rsidRPr="00C7220A" w:rsidRDefault="003E2557" w:rsidP="003E2557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C7220A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12.50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557" w:rsidRPr="00C7220A" w:rsidRDefault="003E2557" w:rsidP="00017B7A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C7220A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Обсуждение отчетов </w:t>
            </w:r>
          </w:p>
        </w:tc>
        <w:tc>
          <w:tcPr>
            <w:tcW w:w="5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557" w:rsidRPr="00C7220A" w:rsidRDefault="003E2557" w:rsidP="00956A24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Cs/>
                <w:i/>
                <w:spacing w:val="-4"/>
                <w:lang w:eastAsia="ru-RU"/>
              </w:rPr>
            </w:pPr>
            <w:r w:rsidRPr="00C7220A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Предста</w:t>
            </w:r>
            <w:r w:rsidR="00860D24" w:rsidRPr="00C7220A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вители организаций-членов АСМАП</w:t>
            </w:r>
          </w:p>
        </w:tc>
      </w:tr>
      <w:tr w:rsidR="003E2557" w:rsidRPr="00B869E7" w:rsidTr="00D63EC2">
        <w:trPr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557" w:rsidRPr="00C7220A" w:rsidRDefault="003E2557" w:rsidP="003E2557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C7220A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13.20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557" w:rsidRPr="00C7220A" w:rsidRDefault="003E2557" w:rsidP="0061636E">
            <w:pPr>
              <w:spacing w:after="0" w:line="240" w:lineRule="auto"/>
              <w:ind w:left="23"/>
              <w:rPr>
                <w:rFonts w:ascii="Times New Roman" w:eastAsia="Arial Unicode MS" w:hAnsi="Times New Roman"/>
                <w:bCs/>
              </w:rPr>
            </w:pPr>
            <w:r w:rsidRPr="00C7220A">
              <w:rPr>
                <w:rFonts w:ascii="Times New Roman" w:eastAsia="Arial Unicode MS" w:hAnsi="Times New Roman"/>
                <w:bCs/>
              </w:rPr>
              <w:t>Рассмотрение заявлени</w:t>
            </w:r>
            <w:r w:rsidR="0061636E">
              <w:rPr>
                <w:rFonts w:ascii="Times New Roman" w:eastAsia="Arial Unicode MS" w:hAnsi="Times New Roman"/>
                <w:bCs/>
              </w:rPr>
              <w:t>й</w:t>
            </w:r>
            <w:r w:rsidRPr="00C7220A">
              <w:rPr>
                <w:rFonts w:ascii="Times New Roman" w:eastAsia="Arial Unicode MS" w:hAnsi="Times New Roman"/>
                <w:bCs/>
              </w:rPr>
              <w:t xml:space="preserve"> и программ кандидат</w:t>
            </w:r>
            <w:r w:rsidR="0061636E">
              <w:rPr>
                <w:rFonts w:ascii="Times New Roman" w:eastAsia="Arial Unicode MS" w:hAnsi="Times New Roman"/>
                <w:bCs/>
              </w:rPr>
              <w:t>ов</w:t>
            </w:r>
            <w:r w:rsidRPr="00C7220A">
              <w:rPr>
                <w:rFonts w:ascii="Times New Roman" w:eastAsia="Arial Unicode MS" w:hAnsi="Times New Roman"/>
                <w:bCs/>
              </w:rPr>
              <w:t xml:space="preserve"> в Президенты АСМАП</w:t>
            </w:r>
          </w:p>
        </w:tc>
        <w:tc>
          <w:tcPr>
            <w:tcW w:w="5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557" w:rsidRPr="00C7220A" w:rsidRDefault="003E2557" w:rsidP="00B64A71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</w:p>
        </w:tc>
      </w:tr>
      <w:tr w:rsidR="003E2557" w:rsidRPr="00B869E7" w:rsidTr="00D63EC2">
        <w:trPr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557" w:rsidRPr="00C7220A" w:rsidRDefault="003E2557" w:rsidP="003E2557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C7220A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13.40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5658" w:rsidRPr="00C7220A" w:rsidRDefault="003E2557" w:rsidP="00F5398A">
            <w:pPr>
              <w:spacing w:after="0" w:line="240" w:lineRule="auto"/>
              <w:ind w:left="23"/>
              <w:rPr>
                <w:rFonts w:ascii="Times New Roman" w:eastAsia="Arial Unicode MS" w:hAnsi="Times New Roman"/>
                <w:bCs/>
              </w:rPr>
            </w:pPr>
            <w:r w:rsidRPr="00C7220A">
              <w:rPr>
                <w:rFonts w:ascii="Times New Roman" w:eastAsia="Times New Roman" w:hAnsi="Times New Roman"/>
                <w:spacing w:val="-4"/>
                <w:lang w:eastAsia="ru-RU"/>
              </w:rPr>
              <w:t>Обсуждение программ</w:t>
            </w:r>
            <w:r w:rsidR="00C40175" w:rsidRPr="00C7220A">
              <w:rPr>
                <w:rFonts w:ascii="Times New Roman" w:eastAsia="Times New Roman" w:hAnsi="Times New Roman"/>
                <w:spacing w:val="-4"/>
                <w:lang w:eastAsia="ru-RU"/>
              </w:rPr>
              <w:t>.</w:t>
            </w:r>
          </w:p>
          <w:p w:rsidR="00F5398A" w:rsidRPr="00C7220A" w:rsidRDefault="00F5398A" w:rsidP="00F5398A">
            <w:pPr>
              <w:spacing w:after="0" w:line="240" w:lineRule="auto"/>
              <w:ind w:left="23"/>
              <w:rPr>
                <w:rFonts w:ascii="Times New Roman" w:eastAsia="Arial Unicode MS" w:hAnsi="Times New Roman"/>
                <w:bCs/>
              </w:rPr>
            </w:pPr>
            <w:r w:rsidRPr="00C7220A">
              <w:rPr>
                <w:rFonts w:ascii="Times New Roman" w:eastAsia="Arial Unicode MS" w:hAnsi="Times New Roman"/>
                <w:bCs/>
              </w:rPr>
              <w:t>Выдвижение кандидата в Президенты АСМАП от Приволжского федерального округа</w:t>
            </w:r>
          </w:p>
        </w:tc>
        <w:tc>
          <w:tcPr>
            <w:tcW w:w="5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00EF" w:rsidRPr="00C7220A" w:rsidRDefault="003E2557" w:rsidP="00860D24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C7220A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Представители организаций-членов АСМАП</w:t>
            </w:r>
          </w:p>
          <w:p w:rsidR="00885631" w:rsidRPr="00C7220A" w:rsidRDefault="00885631" w:rsidP="00860D24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r w:rsidRPr="00C7220A">
              <w:rPr>
                <w:rFonts w:ascii="Times New Roman" w:eastAsia="Times New Roman" w:hAnsi="Times New Roman"/>
                <w:spacing w:val="-4"/>
                <w:lang w:eastAsia="ru-RU"/>
              </w:rPr>
              <w:t>Председатель Регионального собрания</w:t>
            </w:r>
          </w:p>
        </w:tc>
      </w:tr>
      <w:tr w:rsidR="003E2557" w:rsidRPr="00B869E7" w:rsidTr="00D63EC2">
        <w:trPr>
          <w:tblCellSpacing w:w="12" w:type="dxa"/>
        </w:trPr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2557" w:rsidRPr="00C7220A" w:rsidRDefault="003E2557" w:rsidP="003E2557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C7220A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14.00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557" w:rsidRPr="00C7220A" w:rsidRDefault="003E2557" w:rsidP="00F01F80">
            <w:pPr>
              <w:spacing w:after="0" w:line="240" w:lineRule="auto"/>
              <w:ind w:left="23"/>
              <w:rPr>
                <w:rFonts w:ascii="Times New Roman" w:eastAsia="Arial Unicode MS" w:hAnsi="Times New Roman"/>
                <w:bCs/>
              </w:rPr>
            </w:pPr>
            <w:r w:rsidRPr="00C7220A">
              <w:rPr>
                <w:rFonts w:ascii="Times New Roman" w:eastAsia="Arial Unicode MS" w:hAnsi="Times New Roman"/>
                <w:bCs/>
              </w:rPr>
              <w:t>Выдвижение кандидатов в члены Правления АСМАП от Приволжского федерального округа</w:t>
            </w:r>
          </w:p>
        </w:tc>
        <w:tc>
          <w:tcPr>
            <w:tcW w:w="5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557" w:rsidRPr="00C7220A" w:rsidRDefault="00B91083" w:rsidP="00B64A71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C7220A">
              <w:rPr>
                <w:rFonts w:ascii="Times New Roman" w:eastAsia="Times New Roman" w:hAnsi="Times New Roman"/>
                <w:spacing w:val="-4"/>
                <w:lang w:eastAsia="ru-RU"/>
              </w:rPr>
              <w:t>Председатель Регионального собрания</w:t>
            </w:r>
          </w:p>
        </w:tc>
      </w:tr>
      <w:tr w:rsidR="000E6E01" w:rsidRPr="00B869E7" w:rsidTr="00D63EC2">
        <w:trPr>
          <w:tblCellSpacing w:w="12" w:type="dxa"/>
        </w:trPr>
        <w:tc>
          <w:tcPr>
            <w:tcW w:w="8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E01" w:rsidRPr="00C7220A" w:rsidRDefault="000E6E01" w:rsidP="007317C4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E01" w:rsidRPr="00C7220A" w:rsidRDefault="000E6E01" w:rsidP="00F01F80">
            <w:pPr>
              <w:spacing w:after="0" w:line="240" w:lineRule="auto"/>
              <w:ind w:left="23"/>
              <w:rPr>
                <w:rFonts w:ascii="Times New Roman" w:eastAsia="Arial Unicode MS" w:hAnsi="Times New Roman"/>
                <w:bCs/>
              </w:rPr>
            </w:pPr>
            <w:r w:rsidRPr="00C7220A">
              <w:rPr>
                <w:rFonts w:ascii="Times New Roman" w:eastAsia="Arial Unicode MS" w:hAnsi="Times New Roman"/>
                <w:bCs/>
              </w:rPr>
              <w:t>Избрание членов Регионального совета АСМАП в Приволжском федеральном округе</w:t>
            </w:r>
          </w:p>
        </w:tc>
        <w:tc>
          <w:tcPr>
            <w:tcW w:w="5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E6E01" w:rsidRPr="00C7220A" w:rsidRDefault="000E6E01" w:rsidP="009323F0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C7220A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Бирюков Александр Владимирович</w:t>
            </w:r>
          </w:p>
          <w:p w:rsidR="000E6E01" w:rsidRPr="00C7220A" w:rsidRDefault="000E6E01" w:rsidP="009323F0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C7220A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Председатель Регионального совета АСМАП в ПФО</w:t>
            </w:r>
            <w:r w:rsidR="00E21A30" w:rsidRPr="00C7220A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,</w:t>
            </w:r>
          </w:p>
          <w:p w:rsidR="000E6E01" w:rsidRPr="00C7220A" w:rsidRDefault="000E6E01" w:rsidP="009323F0">
            <w:pPr>
              <w:tabs>
                <w:tab w:val="right" w:pos="5776"/>
              </w:tabs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C7220A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Исполнительный руководитель ИП Комиссаров В.А.</w:t>
            </w:r>
          </w:p>
        </w:tc>
      </w:tr>
      <w:tr w:rsidR="003E2557" w:rsidRPr="00B869E7" w:rsidTr="00D63EC2">
        <w:trPr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557" w:rsidRPr="00C7220A" w:rsidRDefault="003E2557" w:rsidP="003E2557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C7220A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14.20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557" w:rsidRPr="00C7220A" w:rsidRDefault="003E2557" w:rsidP="001360AB">
            <w:pPr>
              <w:spacing w:after="0" w:line="240" w:lineRule="auto"/>
              <w:ind w:left="23"/>
              <w:rPr>
                <w:rFonts w:ascii="Times New Roman" w:eastAsia="Arial Unicode MS" w:hAnsi="Times New Roman"/>
                <w:bCs/>
                <w:i/>
              </w:rPr>
            </w:pPr>
            <w:r w:rsidRPr="00C7220A">
              <w:rPr>
                <w:rFonts w:ascii="Times New Roman" w:hAnsi="Times New Roman"/>
              </w:rPr>
              <w:t>Рассмотрение заявлений о приеме в члены АСМАП, материалов на исключение из членов АСМАП, принятие рекомендаций по ним</w:t>
            </w:r>
          </w:p>
        </w:tc>
        <w:tc>
          <w:tcPr>
            <w:tcW w:w="5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557" w:rsidRPr="00C7220A" w:rsidRDefault="003E2557" w:rsidP="00A40132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C7220A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Добродий Анатолий Александрович</w:t>
            </w:r>
          </w:p>
          <w:p w:rsidR="003E2557" w:rsidRPr="00C7220A" w:rsidRDefault="003E2557" w:rsidP="00A40132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r w:rsidRPr="00C7220A">
              <w:rPr>
                <w:rFonts w:ascii="Times New Roman" w:eastAsia="Times New Roman" w:hAnsi="Times New Roman"/>
                <w:spacing w:val="-4"/>
                <w:lang w:eastAsia="ru-RU"/>
              </w:rPr>
              <w:t>Руководитель Филиала АСМАП по ПФО</w:t>
            </w:r>
          </w:p>
        </w:tc>
      </w:tr>
      <w:tr w:rsidR="003E2557" w:rsidRPr="00B869E7" w:rsidTr="00D63EC2">
        <w:trPr>
          <w:trHeight w:val="26"/>
          <w:tblCellSpacing w:w="12" w:type="dxa"/>
        </w:trPr>
        <w:tc>
          <w:tcPr>
            <w:tcW w:w="8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E2557" w:rsidRPr="00C7220A" w:rsidRDefault="003E2557" w:rsidP="003E2557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C7220A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14.30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557" w:rsidRPr="00C7220A" w:rsidRDefault="007A6170" w:rsidP="00017B7A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C7220A">
              <w:rPr>
                <w:rFonts w:ascii="Times New Roman" w:eastAsia="Times New Roman" w:hAnsi="Times New Roman"/>
                <w:spacing w:val="-4"/>
                <w:lang w:eastAsia="ru-RU"/>
              </w:rPr>
              <w:t>Презентация новых марок масел для грузовых автомобилей</w:t>
            </w:r>
          </w:p>
        </w:tc>
        <w:tc>
          <w:tcPr>
            <w:tcW w:w="5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82536" w:rsidRPr="00C7220A" w:rsidRDefault="00382536" w:rsidP="00382536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C7220A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Котов Григорий</w:t>
            </w:r>
          </w:p>
          <w:p w:rsidR="00382536" w:rsidRPr="00C7220A" w:rsidRDefault="00382536" w:rsidP="00382536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r w:rsidRPr="00C7220A">
              <w:rPr>
                <w:rFonts w:ascii="Times New Roman" w:eastAsia="Times New Roman" w:hAnsi="Times New Roman"/>
                <w:spacing w:val="-4"/>
                <w:lang w:eastAsia="ru-RU"/>
              </w:rPr>
              <w:t>Директор по продажам ООО Компания «Мотор-Технология»</w:t>
            </w:r>
          </w:p>
          <w:p w:rsidR="00382536" w:rsidRPr="00C7220A" w:rsidRDefault="00382536" w:rsidP="007A6170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r w:rsidRPr="00C7220A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Анистратенко Константин</w:t>
            </w:r>
          </w:p>
          <w:p w:rsidR="003E2557" w:rsidRPr="00C7220A" w:rsidRDefault="00382536" w:rsidP="00382536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C7220A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Менеджер по работе с ключевыми клиентами Московского представительства «ЭксонМобил»</w:t>
            </w:r>
          </w:p>
        </w:tc>
      </w:tr>
      <w:tr w:rsidR="003E2557" w:rsidRPr="00B869E7" w:rsidTr="00D63EC2">
        <w:trPr>
          <w:tblCellSpacing w:w="12" w:type="dxa"/>
        </w:trPr>
        <w:tc>
          <w:tcPr>
            <w:tcW w:w="878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E2557" w:rsidRPr="00C7220A" w:rsidRDefault="003E2557" w:rsidP="007317C4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557" w:rsidRPr="00C7220A" w:rsidRDefault="00D63EC2" w:rsidP="00220630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lang w:eastAsia="ru-RU"/>
              </w:rPr>
            </w:pPr>
            <w:r>
              <w:rPr>
                <w:rFonts w:ascii="Times New Roman" w:hAnsi="Times New Roman"/>
                <w:spacing w:val="-4"/>
                <w:lang w:eastAsia="ru-RU"/>
              </w:rPr>
              <w:t>Презентация автомобилей DAF</w:t>
            </w:r>
          </w:p>
        </w:tc>
        <w:tc>
          <w:tcPr>
            <w:tcW w:w="5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E2557" w:rsidRPr="00C7220A" w:rsidRDefault="00D63EC2" w:rsidP="00220630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>
              <w:rPr>
                <w:rFonts w:ascii="Times New Roman" w:hAnsi="Times New Roman"/>
                <w:bCs/>
                <w:spacing w:val="-4"/>
                <w:lang w:eastAsia="ru-RU"/>
              </w:rPr>
              <w:t>ООО «Приволжье-ТрансСервис»</w:t>
            </w:r>
            <w:r>
              <w:rPr>
                <w:rFonts w:ascii="Times New Roman" w:hAnsi="Times New Roman"/>
                <w:bCs/>
                <w:spacing w:val="-4"/>
                <w:lang w:val="en-US" w:eastAsia="ru-RU"/>
              </w:rPr>
              <w:t xml:space="preserve"> - </w:t>
            </w:r>
            <w:r>
              <w:rPr>
                <w:rFonts w:ascii="Times New Roman" w:hAnsi="Times New Roman"/>
                <w:bCs/>
                <w:spacing w:val="-4"/>
                <w:lang w:eastAsia="ru-RU"/>
              </w:rPr>
              <w:t>видеоролик</w:t>
            </w:r>
          </w:p>
        </w:tc>
      </w:tr>
      <w:tr w:rsidR="00D63EC2" w:rsidRPr="00B869E7" w:rsidTr="00D63EC2">
        <w:trPr>
          <w:tblCellSpacing w:w="12" w:type="dxa"/>
        </w:trPr>
        <w:tc>
          <w:tcPr>
            <w:tcW w:w="878" w:type="dxa"/>
            <w:tcBorders>
              <w:left w:val="outset" w:sz="6" w:space="0" w:color="auto"/>
              <w:right w:val="outset" w:sz="6" w:space="0" w:color="auto"/>
            </w:tcBorders>
          </w:tcPr>
          <w:p w:rsidR="00D63EC2" w:rsidRPr="00C7220A" w:rsidRDefault="00D63EC2" w:rsidP="007317C4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3EC2" w:rsidRPr="00C7220A" w:rsidRDefault="00D63EC2" w:rsidP="00B84A2F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spacing w:val="-4"/>
                <w:lang w:eastAsia="ru-RU"/>
              </w:rPr>
            </w:pPr>
            <w:r>
              <w:rPr>
                <w:rFonts w:ascii="Times New Roman" w:hAnsi="Times New Roman"/>
                <w:spacing w:val="-4"/>
                <w:lang w:eastAsia="ru-RU"/>
              </w:rPr>
              <w:t>Презентация Группы компаний «ОМЕГА»</w:t>
            </w:r>
          </w:p>
        </w:tc>
        <w:tc>
          <w:tcPr>
            <w:tcW w:w="5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3EC2" w:rsidRDefault="00D63EC2" w:rsidP="00B84A2F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b/>
                <w:bCs/>
                <w:spacing w:val="-4"/>
                <w:lang w:eastAsia="ru-RU"/>
              </w:rPr>
            </w:pPr>
            <w:r w:rsidRPr="0017567C">
              <w:rPr>
                <w:rFonts w:ascii="Times New Roman" w:hAnsi="Times New Roman"/>
                <w:b/>
                <w:bCs/>
                <w:spacing w:val="-4"/>
                <w:lang w:eastAsia="ru-RU"/>
              </w:rPr>
              <w:t xml:space="preserve">Ратников Денис </w:t>
            </w:r>
          </w:p>
          <w:p w:rsidR="00D63EC2" w:rsidRPr="0017567C" w:rsidRDefault="00D63EC2" w:rsidP="00F1481A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17567C">
              <w:rPr>
                <w:rFonts w:ascii="Times New Roman" w:hAnsi="Times New Roman"/>
                <w:bCs/>
                <w:spacing w:val="-4"/>
                <w:lang w:eastAsia="ru-RU"/>
              </w:rPr>
              <w:t xml:space="preserve">Заместитель </w:t>
            </w:r>
            <w:r>
              <w:rPr>
                <w:rFonts w:ascii="Times New Roman" w:hAnsi="Times New Roman"/>
                <w:bCs/>
                <w:spacing w:val="-4"/>
                <w:lang w:eastAsia="ru-RU"/>
              </w:rPr>
              <w:t>руководителя сектора по продажам</w:t>
            </w:r>
            <w:r w:rsidRPr="0017567C">
              <w:rPr>
                <w:rFonts w:ascii="Times New Roman" w:hAnsi="Times New Roman"/>
                <w:bCs/>
                <w:spacing w:val="-4"/>
                <w:lang w:eastAsia="ru-RU"/>
              </w:rPr>
              <w:t xml:space="preserve"> </w:t>
            </w:r>
          </w:p>
        </w:tc>
      </w:tr>
      <w:tr w:rsidR="00D63EC2" w:rsidRPr="00B869E7" w:rsidTr="00E744CA">
        <w:trPr>
          <w:trHeight w:val="474"/>
          <w:tblCellSpacing w:w="12" w:type="dxa"/>
        </w:trPr>
        <w:tc>
          <w:tcPr>
            <w:tcW w:w="878" w:type="dxa"/>
            <w:tcBorders>
              <w:left w:val="outset" w:sz="6" w:space="0" w:color="auto"/>
              <w:right w:val="outset" w:sz="6" w:space="0" w:color="auto"/>
            </w:tcBorders>
          </w:tcPr>
          <w:p w:rsidR="00D63EC2" w:rsidRPr="00C7220A" w:rsidRDefault="00D63EC2" w:rsidP="007317C4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3EC2" w:rsidRPr="0017567C" w:rsidRDefault="00D63EC2" w:rsidP="00B84A2F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spacing w:val="-4"/>
                <w:lang w:val="en-US" w:eastAsia="ru-RU"/>
              </w:rPr>
            </w:pPr>
            <w:r>
              <w:rPr>
                <w:rFonts w:ascii="Times New Roman" w:hAnsi="Times New Roman"/>
                <w:spacing w:val="-4"/>
                <w:lang w:eastAsia="ru-RU"/>
              </w:rPr>
              <w:t>Презентация компании KOGEL</w:t>
            </w:r>
          </w:p>
        </w:tc>
        <w:tc>
          <w:tcPr>
            <w:tcW w:w="5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3EC2" w:rsidRPr="00E744CA" w:rsidRDefault="00E744CA" w:rsidP="00B84A2F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pacing w:val="-4"/>
                <w:lang w:eastAsia="ru-RU"/>
              </w:rPr>
              <w:t>Мишина Елена</w:t>
            </w:r>
          </w:p>
          <w:p w:rsidR="00E744CA" w:rsidRPr="00E744CA" w:rsidRDefault="00E744CA" w:rsidP="00E744CA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E744CA">
              <w:rPr>
                <w:rFonts w:ascii="Times New Roman" w:hAnsi="Times New Roman"/>
                <w:bCs/>
                <w:spacing w:val="-4"/>
                <w:lang w:eastAsia="ru-RU"/>
              </w:rPr>
              <w:t>Директор подразделения в СЗФО Когель Трейлер Ру</w:t>
            </w:r>
          </w:p>
        </w:tc>
      </w:tr>
      <w:tr w:rsidR="00D63EC2" w:rsidRPr="00B869E7" w:rsidTr="00D63EC2">
        <w:trPr>
          <w:tblCellSpacing w:w="12" w:type="dxa"/>
        </w:trPr>
        <w:tc>
          <w:tcPr>
            <w:tcW w:w="878" w:type="dxa"/>
            <w:tcBorders>
              <w:left w:val="outset" w:sz="6" w:space="0" w:color="auto"/>
              <w:right w:val="outset" w:sz="6" w:space="0" w:color="auto"/>
            </w:tcBorders>
          </w:tcPr>
          <w:p w:rsidR="00D63EC2" w:rsidRPr="00C7220A" w:rsidRDefault="00D63EC2" w:rsidP="007317C4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3EC2" w:rsidRPr="00C7220A" w:rsidRDefault="00D63EC2" w:rsidP="00B84A2F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spacing w:val="-4"/>
                <w:lang w:eastAsia="ru-RU"/>
              </w:rPr>
            </w:pPr>
            <w:r>
              <w:rPr>
                <w:rFonts w:ascii="Times New Roman" w:hAnsi="Times New Roman"/>
                <w:spacing w:val="-4"/>
                <w:lang w:eastAsia="ru-RU"/>
              </w:rPr>
              <w:t>Топливная карта АСМАП</w:t>
            </w:r>
          </w:p>
        </w:tc>
        <w:tc>
          <w:tcPr>
            <w:tcW w:w="5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4CA" w:rsidRPr="00E744CA" w:rsidRDefault="00E744CA" w:rsidP="00B84A2F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b/>
                <w:bCs/>
                <w:spacing w:val="-4"/>
                <w:lang w:eastAsia="ru-RU"/>
              </w:rPr>
            </w:pPr>
            <w:r w:rsidRPr="00E744CA">
              <w:rPr>
                <w:rFonts w:ascii="Times New Roman" w:hAnsi="Times New Roman"/>
                <w:b/>
                <w:bCs/>
                <w:spacing w:val="-4"/>
                <w:lang w:eastAsia="ru-RU"/>
              </w:rPr>
              <w:t>Микитюк Евгений Валерьевич</w:t>
            </w:r>
          </w:p>
          <w:p w:rsidR="00D63EC2" w:rsidRPr="00E744CA" w:rsidRDefault="00E744CA" w:rsidP="00B84A2F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E744CA">
              <w:rPr>
                <w:rFonts w:ascii="Times New Roman" w:hAnsi="Times New Roman"/>
              </w:rPr>
              <w:t xml:space="preserve">Менеджер проекта </w:t>
            </w:r>
            <w:r w:rsidR="00D63EC2" w:rsidRPr="00E744CA">
              <w:rPr>
                <w:rFonts w:ascii="Times New Roman" w:hAnsi="Times New Roman"/>
                <w:bCs/>
                <w:spacing w:val="-4"/>
                <w:lang w:eastAsia="ru-RU"/>
              </w:rPr>
              <w:t>ООО «Транс-Арбитр»</w:t>
            </w:r>
          </w:p>
        </w:tc>
      </w:tr>
      <w:tr w:rsidR="00D63EC2" w:rsidRPr="00B869E7" w:rsidTr="00D63EC2">
        <w:trPr>
          <w:trHeight w:val="273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3EC2" w:rsidRPr="00C7220A" w:rsidRDefault="00D63EC2" w:rsidP="003E2557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C7220A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14.45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3EC2" w:rsidRPr="00C7220A" w:rsidRDefault="00D63EC2" w:rsidP="00E15F4E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C7220A">
              <w:rPr>
                <w:rFonts w:ascii="Times New Roman" w:eastAsia="Times New Roman" w:hAnsi="Times New Roman"/>
                <w:spacing w:val="-4"/>
                <w:lang w:eastAsia="ru-RU"/>
              </w:rPr>
              <w:t>Разное</w:t>
            </w:r>
          </w:p>
        </w:tc>
        <w:tc>
          <w:tcPr>
            <w:tcW w:w="5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3EC2" w:rsidRPr="00C7220A" w:rsidRDefault="00D63EC2" w:rsidP="00E15F4E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</w:p>
        </w:tc>
      </w:tr>
      <w:tr w:rsidR="00D63EC2" w:rsidRPr="00B869E7" w:rsidTr="00D63EC2">
        <w:trPr>
          <w:trHeight w:val="133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3EC2" w:rsidRPr="00C7220A" w:rsidRDefault="00D63EC2" w:rsidP="003E2557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eastAsia="Times New Roman" w:hAnsi="Times New Roman"/>
                <w:bCs/>
                <w:spacing w:val="-4"/>
                <w:lang w:eastAsia="ru-RU"/>
              </w:rPr>
            </w:pPr>
            <w:r w:rsidRPr="00C7220A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15.00</w:t>
            </w:r>
          </w:p>
        </w:tc>
        <w:tc>
          <w:tcPr>
            <w:tcW w:w="4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3EC2" w:rsidRPr="00C7220A" w:rsidRDefault="00D63EC2" w:rsidP="00E15F4E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spacing w:val="-4"/>
                <w:lang w:eastAsia="ru-RU"/>
              </w:rPr>
            </w:pPr>
            <w:r w:rsidRPr="00C7220A">
              <w:rPr>
                <w:rFonts w:ascii="Times New Roman" w:eastAsia="Times New Roman" w:hAnsi="Times New Roman"/>
                <w:bCs/>
                <w:spacing w:val="-4"/>
                <w:lang w:eastAsia="ru-RU"/>
              </w:rPr>
              <w:t>Закрытие Регионального собрания</w:t>
            </w:r>
            <w:r w:rsidRPr="00C7220A">
              <w:rPr>
                <w:rFonts w:ascii="Times New Roman" w:eastAsia="Times New Roman" w:hAnsi="Times New Roman"/>
                <w:spacing w:val="-4"/>
                <w:lang w:eastAsia="ru-RU"/>
              </w:rPr>
              <w:t xml:space="preserve"> </w:t>
            </w:r>
          </w:p>
        </w:tc>
        <w:tc>
          <w:tcPr>
            <w:tcW w:w="5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63EC2" w:rsidRPr="00C7220A" w:rsidRDefault="00D63EC2" w:rsidP="00E15F4E">
            <w:pPr>
              <w:spacing w:after="0" w:line="240" w:lineRule="auto"/>
              <w:ind w:left="-28" w:right="-28"/>
              <w:contextualSpacing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r w:rsidRPr="00C7220A">
              <w:rPr>
                <w:rFonts w:ascii="Times New Roman" w:eastAsia="Times New Roman" w:hAnsi="Times New Roman"/>
                <w:spacing w:val="-4"/>
                <w:lang w:eastAsia="ru-RU"/>
              </w:rPr>
              <w:t>Председатель Регионального собрания</w:t>
            </w:r>
          </w:p>
        </w:tc>
      </w:tr>
      <w:tr w:rsidR="00F1481A" w:rsidRPr="00B869E7" w:rsidTr="00496092">
        <w:trPr>
          <w:trHeight w:val="290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81A" w:rsidRPr="00C7220A" w:rsidRDefault="00F1481A" w:rsidP="0064019D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lang w:eastAsia="ru-RU"/>
              </w:rPr>
            </w:pPr>
            <w:r>
              <w:rPr>
                <w:rFonts w:ascii="Times New Roman" w:hAnsi="Times New Roman"/>
                <w:bCs/>
                <w:spacing w:val="-4"/>
                <w:lang w:eastAsia="ru-RU"/>
              </w:rPr>
              <w:t xml:space="preserve">до </w:t>
            </w:r>
            <w:r w:rsidRPr="00C7220A">
              <w:rPr>
                <w:rFonts w:ascii="Times New Roman" w:hAnsi="Times New Roman"/>
                <w:bCs/>
                <w:spacing w:val="-4"/>
                <w:lang w:eastAsia="ru-RU"/>
              </w:rPr>
              <w:t>15.</w:t>
            </w:r>
            <w:r>
              <w:rPr>
                <w:rFonts w:ascii="Times New Roman" w:hAnsi="Times New Roman"/>
                <w:bCs/>
                <w:spacing w:val="-4"/>
                <w:lang w:eastAsia="ru-RU"/>
              </w:rPr>
              <w:t>0</w:t>
            </w:r>
            <w:r w:rsidRPr="00C7220A">
              <w:rPr>
                <w:rFonts w:ascii="Times New Roman" w:hAnsi="Times New Roman"/>
                <w:bCs/>
                <w:spacing w:val="-4"/>
                <w:lang w:eastAsia="ru-RU"/>
              </w:rPr>
              <w:t>0</w:t>
            </w:r>
          </w:p>
        </w:tc>
        <w:tc>
          <w:tcPr>
            <w:tcW w:w="10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81A" w:rsidRPr="00C7220A" w:rsidRDefault="00F1481A" w:rsidP="0064019D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spacing w:val="-4"/>
                <w:lang w:eastAsia="ru-RU"/>
              </w:rPr>
            </w:pPr>
            <w:r w:rsidRPr="00C7220A">
              <w:rPr>
                <w:rFonts w:ascii="Times New Roman" w:hAnsi="Times New Roman"/>
                <w:spacing w:val="-4"/>
              </w:rPr>
              <w:t xml:space="preserve">Работа </w:t>
            </w:r>
            <w:r w:rsidRPr="00C7220A">
              <w:rPr>
                <w:rFonts w:ascii="Times New Roman" w:hAnsi="Times New Roman"/>
                <w:bCs/>
                <w:spacing w:val="-4"/>
              </w:rPr>
              <w:t>выставки «АСМАП-Приволжье 2018»</w:t>
            </w:r>
          </w:p>
        </w:tc>
      </w:tr>
      <w:tr w:rsidR="00F1481A" w:rsidRPr="00B869E7" w:rsidTr="00A84FD1">
        <w:trPr>
          <w:trHeight w:val="261"/>
          <w:tblCellSpacing w:w="12" w:type="dxa"/>
        </w:trPr>
        <w:tc>
          <w:tcPr>
            <w:tcW w:w="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81A" w:rsidRPr="00C7220A" w:rsidRDefault="00F1481A" w:rsidP="0064019D">
            <w:pPr>
              <w:spacing w:after="0" w:line="240" w:lineRule="auto"/>
              <w:ind w:left="-51" w:right="-51"/>
              <w:contextualSpacing/>
              <w:jc w:val="center"/>
              <w:rPr>
                <w:rFonts w:ascii="Times New Roman" w:hAnsi="Times New Roman"/>
                <w:bCs/>
                <w:spacing w:val="-4"/>
                <w:lang w:eastAsia="ru-RU"/>
              </w:rPr>
            </w:pPr>
            <w:r w:rsidRPr="00C7220A">
              <w:rPr>
                <w:rFonts w:ascii="Times New Roman" w:hAnsi="Times New Roman"/>
                <w:bCs/>
                <w:spacing w:val="-4"/>
                <w:lang w:eastAsia="ru-RU"/>
              </w:rPr>
              <w:t>15.</w:t>
            </w:r>
            <w:r>
              <w:rPr>
                <w:rFonts w:ascii="Times New Roman" w:hAnsi="Times New Roman"/>
                <w:bCs/>
                <w:spacing w:val="-4"/>
                <w:lang w:eastAsia="ru-RU"/>
              </w:rPr>
              <w:t>1</w:t>
            </w:r>
            <w:r w:rsidRPr="00C7220A">
              <w:rPr>
                <w:rFonts w:ascii="Times New Roman" w:hAnsi="Times New Roman"/>
                <w:bCs/>
                <w:spacing w:val="-4"/>
                <w:lang w:eastAsia="ru-RU"/>
              </w:rPr>
              <w:t>0</w:t>
            </w:r>
          </w:p>
        </w:tc>
        <w:tc>
          <w:tcPr>
            <w:tcW w:w="100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1481A" w:rsidRPr="00171164" w:rsidRDefault="00F1481A" w:rsidP="0064019D">
            <w:pPr>
              <w:spacing w:after="0" w:line="240" w:lineRule="auto"/>
              <w:ind w:left="-28" w:right="-28"/>
              <w:contextualSpacing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Фуршет</w:t>
            </w:r>
          </w:p>
        </w:tc>
      </w:tr>
    </w:tbl>
    <w:p w:rsidR="00E15F4E" w:rsidRPr="00C71B8F" w:rsidRDefault="00E15F4E" w:rsidP="00C71B8F">
      <w:pPr>
        <w:spacing w:after="0" w:line="240" w:lineRule="auto"/>
        <w:ind w:right="142"/>
        <w:contextualSpacing/>
        <w:jc w:val="both"/>
        <w:rPr>
          <w:rFonts w:ascii="Times New Roman" w:hAnsi="Times New Roman"/>
          <w:sz w:val="10"/>
          <w:szCs w:val="10"/>
        </w:rPr>
      </w:pPr>
    </w:p>
    <w:sectPr w:rsidR="00E15F4E" w:rsidRPr="00C71B8F" w:rsidSect="00C71B8F">
      <w:pgSz w:w="11906" w:h="16838"/>
      <w:pgMar w:top="170" w:right="454" w:bottom="170" w:left="45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3F2" w:rsidRDefault="004043F2" w:rsidP="007317C4">
      <w:pPr>
        <w:spacing w:after="0" w:line="240" w:lineRule="auto"/>
      </w:pPr>
      <w:r>
        <w:separator/>
      </w:r>
    </w:p>
  </w:endnote>
  <w:endnote w:type="continuationSeparator" w:id="0">
    <w:p w:rsidR="004043F2" w:rsidRDefault="004043F2" w:rsidP="0073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3F2" w:rsidRDefault="004043F2" w:rsidP="007317C4">
      <w:pPr>
        <w:spacing w:after="0" w:line="240" w:lineRule="auto"/>
      </w:pPr>
      <w:r>
        <w:separator/>
      </w:r>
    </w:p>
  </w:footnote>
  <w:footnote w:type="continuationSeparator" w:id="0">
    <w:p w:rsidR="004043F2" w:rsidRDefault="004043F2" w:rsidP="00731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F5DB2"/>
    <w:multiLevelType w:val="hybridMultilevel"/>
    <w:tmpl w:val="88408594"/>
    <w:lvl w:ilvl="0" w:tplc="F694492A">
      <w:start w:val="1"/>
      <w:numFmt w:val="decimal"/>
      <w:lvlText w:val="%1."/>
      <w:lvlJc w:val="left"/>
      <w:pPr>
        <w:ind w:left="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1">
    <w:nsid w:val="2AC34877"/>
    <w:multiLevelType w:val="hybridMultilevel"/>
    <w:tmpl w:val="7486CE62"/>
    <w:lvl w:ilvl="0" w:tplc="6834F186">
      <w:start w:val="1"/>
      <w:numFmt w:val="decimal"/>
      <w:lvlText w:val="%1."/>
      <w:lvlJc w:val="left"/>
      <w:pPr>
        <w:ind w:left="1446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6C4"/>
    <w:rsid w:val="00017B7A"/>
    <w:rsid w:val="0005086A"/>
    <w:rsid w:val="0007259D"/>
    <w:rsid w:val="0009198F"/>
    <w:rsid w:val="0009697F"/>
    <w:rsid w:val="000D3BDC"/>
    <w:rsid w:val="000E6E01"/>
    <w:rsid w:val="00113EEE"/>
    <w:rsid w:val="001360AB"/>
    <w:rsid w:val="0018322E"/>
    <w:rsid w:val="001C092F"/>
    <w:rsid w:val="002031D0"/>
    <w:rsid w:val="00220630"/>
    <w:rsid w:val="00226416"/>
    <w:rsid w:val="00285AA5"/>
    <w:rsid w:val="002D3169"/>
    <w:rsid w:val="00311BAD"/>
    <w:rsid w:val="003456C5"/>
    <w:rsid w:val="00347838"/>
    <w:rsid w:val="003650E0"/>
    <w:rsid w:val="00365552"/>
    <w:rsid w:val="00365ACE"/>
    <w:rsid w:val="00376534"/>
    <w:rsid w:val="00382536"/>
    <w:rsid w:val="003A05DB"/>
    <w:rsid w:val="003B5914"/>
    <w:rsid w:val="003C7A8D"/>
    <w:rsid w:val="003E2557"/>
    <w:rsid w:val="004043F2"/>
    <w:rsid w:val="00475887"/>
    <w:rsid w:val="00496092"/>
    <w:rsid w:val="004C5F84"/>
    <w:rsid w:val="004D05FE"/>
    <w:rsid w:val="005150B1"/>
    <w:rsid w:val="00540052"/>
    <w:rsid w:val="00545B1D"/>
    <w:rsid w:val="005553FB"/>
    <w:rsid w:val="005D3C50"/>
    <w:rsid w:val="0061636E"/>
    <w:rsid w:val="00634D0E"/>
    <w:rsid w:val="00690601"/>
    <w:rsid w:val="006B0AE9"/>
    <w:rsid w:val="00702AEE"/>
    <w:rsid w:val="00730C66"/>
    <w:rsid w:val="007317C4"/>
    <w:rsid w:val="00745567"/>
    <w:rsid w:val="0077502A"/>
    <w:rsid w:val="007A6170"/>
    <w:rsid w:val="007B0B14"/>
    <w:rsid w:val="007D257A"/>
    <w:rsid w:val="0081205C"/>
    <w:rsid w:val="00860D24"/>
    <w:rsid w:val="008809B3"/>
    <w:rsid w:val="00885631"/>
    <w:rsid w:val="00901249"/>
    <w:rsid w:val="009026F3"/>
    <w:rsid w:val="00944A13"/>
    <w:rsid w:val="009500EF"/>
    <w:rsid w:val="00956A24"/>
    <w:rsid w:val="009576AD"/>
    <w:rsid w:val="009A4E16"/>
    <w:rsid w:val="009A5936"/>
    <w:rsid w:val="009C31F3"/>
    <w:rsid w:val="009F3EDE"/>
    <w:rsid w:val="00A40132"/>
    <w:rsid w:val="00A65046"/>
    <w:rsid w:val="00A738F4"/>
    <w:rsid w:val="00A81234"/>
    <w:rsid w:val="00A84FD1"/>
    <w:rsid w:val="00A92EC4"/>
    <w:rsid w:val="00AB4924"/>
    <w:rsid w:val="00AE6B1B"/>
    <w:rsid w:val="00B02852"/>
    <w:rsid w:val="00B131D6"/>
    <w:rsid w:val="00B327E6"/>
    <w:rsid w:val="00B36566"/>
    <w:rsid w:val="00B64A71"/>
    <w:rsid w:val="00B666C4"/>
    <w:rsid w:val="00B719FA"/>
    <w:rsid w:val="00B86459"/>
    <w:rsid w:val="00B869E7"/>
    <w:rsid w:val="00B91083"/>
    <w:rsid w:val="00B92475"/>
    <w:rsid w:val="00BA7AFE"/>
    <w:rsid w:val="00BB7DCB"/>
    <w:rsid w:val="00BC054E"/>
    <w:rsid w:val="00BC5F2D"/>
    <w:rsid w:val="00BE727F"/>
    <w:rsid w:val="00BF56DB"/>
    <w:rsid w:val="00C250F5"/>
    <w:rsid w:val="00C2553B"/>
    <w:rsid w:val="00C34A8D"/>
    <w:rsid w:val="00C40175"/>
    <w:rsid w:val="00C415DE"/>
    <w:rsid w:val="00C60C33"/>
    <w:rsid w:val="00C6257E"/>
    <w:rsid w:val="00C64D35"/>
    <w:rsid w:val="00C71B8F"/>
    <w:rsid w:val="00C7220A"/>
    <w:rsid w:val="00D32AA9"/>
    <w:rsid w:val="00D34AD9"/>
    <w:rsid w:val="00D5377E"/>
    <w:rsid w:val="00D63EC2"/>
    <w:rsid w:val="00E15F4E"/>
    <w:rsid w:val="00E21A30"/>
    <w:rsid w:val="00E65603"/>
    <w:rsid w:val="00E744CA"/>
    <w:rsid w:val="00E877D1"/>
    <w:rsid w:val="00ED5B64"/>
    <w:rsid w:val="00EE7172"/>
    <w:rsid w:val="00F01F80"/>
    <w:rsid w:val="00F10C88"/>
    <w:rsid w:val="00F1481A"/>
    <w:rsid w:val="00F45BEE"/>
    <w:rsid w:val="00F5398A"/>
    <w:rsid w:val="00F65658"/>
    <w:rsid w:val="00FC1320"/>
    <w:rsid w:val="00FF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6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17C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17C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90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0601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6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17C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17C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90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06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3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Головин Алексей Викторович</dc:creator>
  <cp:lastModifiedBy>Березина Наталья Викторовна</cp:lastModifiedBy>
  <cp:revision>2</cp:revision>
  <cp:lastPrinted>2018-02-07T11:08:00Z</cp:lastPrinted>
  <dcterms:created xsi:type="dcterms:W3CDTF">2018-02-07T11:37:00Z</dcterms:created>
  <dcterms:modified xsi:type="dcterms:W3CDTF">2018-02-07T11:37:00Z</dcterms:modified>
</cp:coreProperties>
</file>