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8DFA" w14:textId="77777777" w:rsidR="001825BF" w:rsidRPr="00CE06FA" w:rsidRDefault="001825BF" w:rsidP="00FB1B72">
      <w:pPr>
        <w:spacing w:after="0" w:line="240" w:lineRule="auto"/>
        <w:ind w:right="-142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677FBC9" w14:textId="42F9E23B" w:rsidR="00B666C4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="008F4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конференции АСМАП</w:t>
      </w:r>
    </w:p>
    <w:p w14:paraId="2E03FD83" w14:textId="77777777" w:rsidR="008F49D8" w:rsidRDefault="008F49D8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5B13CE" w14:textId="0C897A48" w:rsidR="008F49D8" w:rsidRPr="008F49D8" w:rsidRDefault="008F49D8" w:rsidP="008F49D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49D8">
        <w:rPr>
          <w:rFonts w:ascii="Times New Roman" w:hAnsi="Times New Roman"/>
          <w:b/>
          <w:bCs/>
          <w:sz w:val="32"/>
          <w:szCs w:val="32"/>
        </w:rPr>
        <w:t>«Международные автомобильные перевозки</w:t>
      </w:r>
      <w:r w:rsidR="00DA217F">
        <w:rPr>
          <w:rFonts w:ascii="Times New Roman" w:hAnsi="Times New Roman"/>
          <w:b/>
          <w:bCs/>
          <w:sz w:val="32"/>
          <w:szCs w:val="32"/>
        </w:rPr>
        <w:t>. Н</w:t>
      </w:r>
      <w:r w:rsidRPr="008F49D8">
        <w:rPr>
          <w:rFonts w:ascii="Times New Roman" w:hAnsi="Times New Roman"/>
          <w:b/>
          <w:bCs/>
          <w:sz w:val="32"/>
          <w:szCs w:val="32"/>
        </w:rPr>
        <w:t>овы</w:t>
      </w:r>
      <w:r w:rsidR="00DA217F">
        <w:rPr>
          <w:rFonts w:ascii="Times New Roman" w:hAnsi="Times New Roman"/>
          <w:b/>
          <w:bCs/>
          <w:sz w:val="32"/>
          <w:szCs w:val="32"/>
        </w:rPr>
        <w:t>е</w:t>
      </w:r>
      <w:r w:rsidRPr="008F49D8">
        <w:rPr>
          <w:rFonts w:ascii="Times New Roman" w:hAnsi="Times New Roman"/>
          <w:b/>
          <w:bCs/>
          <w:sz w:val="32"/>
          <w:szCs w:val="32"/>
        </w:rPr>
        <w:t xml:space="preserve"> реали</w:t>
      </w:r>
      <w:r w:rsidR="00DA217F">
        <w:rPr>
          <w:rFonts w:ascii="Times New Roman" w:hAnsi="Times New Roman"/>
          <w:b/>
          <w:bCs/>
          <w:sz w:val="32"/>
          <w:szCs w:val="32"/>
        </w:rPr>
        <w:t>и</w:t>
      </w:r>
      <w:r w:rsidRPr="008F49D8">
        <w:rPr>
          <w:rFonts w:ascii="Times New Roman" w:hAnsi="Times New Roman"/>
          <w:b/>
          <w:bCs/>
          <w:sz w:val="32"/>
          <w:szCs w:val="32"/>
        </w:rPr>
        <w:t>»</w:t>
      </w:r>
    </w:p>
    <w:p w14:paraId="1DE5C3D5" w14:textId="77777777" w:rsidR="008F49D8" w:rsidRPr="00630D32" w:rsidRDefault="008F49D8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4033593" w14:textId="06CE6FCE" w:rsidR="0018322E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8A3D55A" w14:textId="77777777" w:rsidR="001825BF" w:rsidRPr="00496092" w:rsidRDefault="001825BF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302B771B" w:rsidR="00B666C4" w:rsidRPr="00630D32" w:rsidRDefault="008F49D8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31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180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3A05DB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Москва</w:t>
      </w:r>
    </w:p>
    <w:p w14:paraId="4E35F699" w14:textId="43D2B13B" w:rsidR="00496092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C623AB" w14:textId="77777777" w:rsidR="00FB1B72" w:rsidRDefault="00FB1B7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4E60159" w14:textId="77777777" w:rsidR="001825BF" w:rsidRPr="007A2BBC" w:rsidRDefault="001825BF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10A26958" w14:textId="77777777" w:rsidR="00467AAE" w:rsidRPr="00FB1B72" w:rsidRDefault="00467AAE" w:rsidP="00FB1B72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0957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323"/>
        <w:gridCol w:w="5720"/>
      </w:tblGrid>
      <w:tr w:rsidR="0081205C" w:rsidRPr="00B869E7" w14:paraId="1FD0CE77" w14:textId="77777777" w:rsidTr="000A490B">
        <w:trPr>
          <w:trHeight w:val="65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63557CB6" w:rsidR="00B666C4" w:rsidRPr="00D042DA" w:rsidRDefault="00901804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vertAlign w:val="superscript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8F49D8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0831BE41" w:rsidR="00B666C4" w:rsidRPr="00D042DA" w:rsidRDefault="00B666C4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Открытие </w:t>
            </w:r>
            <w:r w:rsidR="008F49D8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Конференции</w:t>
            </w:r>
            <w:r w:rsidR="006B0AE9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A5D7A" w14:textId="1345FD64" w:rsidR="00B666C4" w:rsidRPr="00D042DA" w:rsidRDefault="00901804" w:rsidP="003470EF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="003470EF" w:rsidRPr="00D042D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Модератор – </w:t>
            </w:r>
            <w:r w:rsidR="003470EF" w:rsidRPr="00D042D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Курушин Андрей Николаевич</w:t>
            </w:r>
            <w:r w:rsidR="003470EF" w:rsidRPr="00D042D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6552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="003470EF" w:rsidRPr="00D042D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Генеральный директор АСМАП</w:t>
            </w:r>
          </w:p>
        </w:tc>
      </w:tr>
      <w:tr w:rsidR="003470EF" w:rsidRPr="00B869E7" w14:paraId="592C2C9F" w14:textId="77777777" w:rsidTr="000A490B">
        <w:trPr>
          <w:trHeight w:val="65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D322C" w14:textId="2DF4679F" w:rsidR="003470EF" w:rsidRPr="00D042DA" w:rsidRDefault="003470EF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12:05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A8318" w14:textId="2672A72C" w:rsidR="003470EF" w:rsidRPr="00D042DA" w:rsidRDefault="003470EF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BC69B" w14:textId="77777777" w:rsidR="003470EF" w:rsidRPr="00D042DA" w:rsidRDefault="003470EF" w:rsidP="003470EF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Москвичев Евгений Сергеевич</w:t>
            </w:r>
          </w:p>
          <w:p w14:paraId="71E42A00" w14:textId="080EEA66" w:rsidR="003470EF" w:rsidRPr="00D042DA" w:rsidRDefault="003470EF" w:rsidP="003470EF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Президент АСМАП</w:t>
            </w:r>
          </w:p>
        </w:tc>
      </w:tr>
      <w:tr w:rsidR="0018002D" w:rsidRPr="00B869E7" w14:paraId="6CDBD4A8" w14:textId="77777777" w:rsidTr="000A490B">
        <w:trPr>
          <w:trHeight w:val="62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0EF765ED" w:rsidR="0018002D" w:rsidRPr="00D042DA" w:rsidRDefault="00901804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FB1B72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="00FB1B72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550A7CDB" w:rsidR="0018002D" w:rsidRPr="00DA217F" w:rsidRDefault="003E4074" w:rsidP="00DA217F">
            <w:pPr>
              <w:spacing w:after="0" w:line="240" w:lineRule="auto"/>
              <w:ind w:left="23" w:right="-2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A217F">
              <w:rPr>
                <w:rFonts w:ascii="Times New Roman" w:hAnsi="Times New Roman"/>
                <w:sz w:val="26"/>
                <w:szCs w:val="26"/>
              </w:rPr>
              <w:t xml:space="preserve">тветные меры на </w:t>
            </w:r>
            <w:r w:rsidR="00DA217F" w:rsidRPr="00D042DA">
              <w:rPr>
                <w:rFonts w:ascii="Times New Roman" w:hAnsi="Times New Roman"/>
                <w:sz w:val="26"/>
                <w:szCs w:val="26"/>
              </w:rPr>
              <w:t>санкции Евросоюза</w:t>
            </w:r>
            <w:r w:rsidR="00DA217F">
              <w:rPr>
                <w:rFonts w:ascii="Times New Roman" w:hAnsi="Times New Roman"/>
                <w:sz w:val="26"/>
                <w:szCs w:val="26"/>
              </w:rPr>
              <w:t xml:space="preserve"> в сфере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международных </w:t>
            </w:r>
            <w:r w:rsidR="00DA217F">
              <w:rPr>
                <w:rFonts w:ascii="Times New Roman" w:hAnsi="Times New Roman"/>
                <w:sz w:val="26"/>
                <w:szCs w:val="26"/>
              </w:rPr>
              <w:t xml:space="preserve">автоперевозок. </w:t>
            </w:r>
            <w:r>
              <w:rPr>
                <w:rFonts w:ascii="Times New Roman" w:hAnsi="Times New Roman"/>
                <w:sz w:val="26"/>
                <w:szCs w:val="26"/>
              </w:rPr>
              <w:t>Дальнейшие шаги</w:t>
            </w:r>
            <w:r w:rsidR="00DA217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A223" w14:textId="03C5D3F0" w:rsidR="00901804" w:rsidRPr="00D042DA" w:rsidRDefault="00FB1B72" w:rsidP="000F5C22">
            <w:pPr>
              <w:widowControl w:val="0"/>
              <w:spacing w:after="0" w:line="240" w:lineRule="auto"/>
              <w:ind w:left="137" w:right="-28" w:hanging="50"/>
              <w:rPr>
                <w:rFonts w:ascii="Times New Roman" w:eastAsia="Times New Roman" w:hAnsi="Times New Roman"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Семенов Сергей Юрьевич</w:t>
            </w:r>
          </w:p>
          <w:p w14:paraId="06B51B0F" w14:textId="10043D8A" w:rsidR="0018002D" w:rsidRPr="00D042DA" w:rsidRDefault="00FB1B72" w:rsidP="00F84B48">
            <w:pPr>
              <w:widowControl w:val="0"/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Директор департамента </w:t>
            </w:r>
            <w:r w:rsidR="00467AAE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государственной политики в области автомобильного и городского пассажирского транспорта Минтранса России</w:t>
            </w:r>
          </w:p>
        </w:tc>
      </w:tr>
      <w:tr w:rsidR="0018002D" w:rsidRPr="00B869E7" w14:paraId="5FA573AF" w14:textId="77777777" w:rsidTr="000F5C22">
        <w:trPr>
          <w:trHeight w:val="88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6458444E" w:rsidR="0018002D" w:rsidRPr="00D042DA" w:rsidRDefault="00901804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467AAE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1772A29B" w:rsidR="0018002D" w:rsidRPr="004E70D9" w:rsidRDefault="00A93857" w:rsidP="004E70D9">
            <w:pPr>
              <w:spacing w:after="0" w:line="240" w:lineRule="auto"/>
              <w:ind w:left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3E4074">
              <w:rPr>
                <w:rFonts w:ascii="Times New Roman" w:hAnsi="Times New Roman"/>
                <w:sz w:val="26"/>
                <w:szCs w:val="26"/>
              </w:rPr>
              <w:t>еконструкци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3E4074">
              <w:rPr>
                <w:rFonts w:ascii="Times New Roman" w:hAnsi="Times New Roman"/>
                <w:sz w:val="26"/>
                <w:szCs w:val="26"/>
              </w:rPr>
              <w:t xml:space="preserve"> автомобильных пунктов пропуска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основных направлениях</w:t>
            </w:r>
            <w:r w:rsidR="008A372D">
              <w:rPr>
                <w:rFonts w:ascii="Times New Roman" w:hAnsi="Times New Roman"/>
                <w:sz w:val="26"/>
                <w:szCs w:val="26"/>
              </w:rPr>
              <w:t xml:space="preserve"> перевозок</w:t>
            </w:r>
            <w:r w:rsidR="009D6636">
              <w:rPr>
                <w:rFonts w:ascii="Times New Roman" w:hAnsi="Times New Roman"/>
                <w:sz w:val="26"/>
                <w:szCs w:val="26"/>
              </w:rPr>
              <w:t xml:space="preserve">. Резервирование </w:t>
            </w:r>
            <w:r>
              <w:rPr>
                <w:rFonts w:ascii="Times New Roman" w:hAnsi="Times New Roman"/>
                <w:sz w:val="26"/>
                <w:szCs w:val="26"/>
              </w:rPr>
              <w:t>очередности проезда</w:t>
            </w:r>
            <w:r w:rsidR="007B1BA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BA945" w14:textId="77777777" w:rsidR="004E70D9" w:rsidRPr="004E70D9" w:rsidRDefault="004E70D9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4E70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Кокаев</w:t>
            </w:r>
            <w:proofErr w:type="spellEnd"/>
            <w:r w:rsidRPr="004E70D9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Михаил Анатольевич </w:t>
            </w:r>
          </w:p>
          <w:p w14:paraId="06C21B7E" w14:textId="77A887E7" w:rsidR="0018002D" w:rsidRPr="007B0844" w:rsidRDefault="004E70D9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Директор </w:t>
            </w:r>
            <w:r w:rsidR="00467AAE" w:rsidRPr="00D042DA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департамента государственной политики в области обустройств</w:t>
            </w:r>
            <w:r w:rsidR="000E6066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а</w:t>
            </w:r>
            <w:r w:rsidR="00467AAE" w:rsidRPr="00D042DA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пунктов пропуска через государственную границу Минтранса России</w:t>
            </w:r>
            <w:r w:rsidR="00A93857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1BC0" w:rsidRPr="00B869E7" w14:paraId="03DC9218" w14:textId="77777777" w:rsidTr="000A490B">
        <w:trPr>
          <w:trHeight w:val="100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4ADAC967" w:rsidR="009A1BC0" w:rsidRPr="00D042DA" w:rsidRDefault="009061DD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04308" w14:textId="0ADEC210" w:rsidR="009D6636" w:rsidRDefault="00A93857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Перспективные</w:t>
            </w:r>
            <w:r w:rsidR="009D6636" w:rsidRPr="00D042DA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направления</w:t>
            </w:r>
            <w:r w:rsidR="009D663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перевозок 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в</w:t>
            </w:r>
            <w:r w:rsidR="009D663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="00465522">
              <w:rPr>
                <w:rFonts w:ascii="Times New Roman" w:eastAsia="Arial Unicode MS" w:hAnsi="Times New Roman"/>
                <w:bCs/>
                <w:sz w:val="26"/>
                <w:szCs w:val="26"/>
              </w:rPr>
              <w:t>современны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х</w:t>
            </w:r>
            <w:r w:rsidR="009D6636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реалия</w:t>
            </w:r>
            <w:r w:rsidR="007B1BAE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х. </w:t>
            </w:r>
          </w:p>
          <w:p w14:paraId="5DBFAC66" w14:textId="77777777" w:rsidR="009D6636" w:rsidRDefault="009D6636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  <w:p w14:paraId="626846D1" w14:textId="15DC548E" w:rsidR="009A1BC0" w:rsidRPr="00D042DA" w:rsidRDefault="009A1BC0" w:rsidP="009D6636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2162BEA3" w:rsidR="009A1BC0" w:rsidRPr="00D042DA" w:rsidRDefault="00467AAE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Антипов Евгений Валерианович</w:t>
            </w:r>
          </w:p>
          <w:p w14:paraId="5571A53A" w14:textId="362EC80A" w:rsidR="009A1BC0" w:rsidRPr="00D042DA" w:rsidRDefault="00467AAE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генерального директора – руководитель департамента организации перевозок АСМАП </w:t>
            </w:r>
          </w:p>
        </w:tc>
      </w:tr>
      <w:tr w:rsidR="009A1BC0" w:rsidRPr="00B869E7" w14:paraId="29465F13" w14:textId="77777777" w:rsidTr="000A490B">
        <w:trPr>
          <w:trHeight w:val="89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69F5B06E" w:rsidR="009A1BC0" w:rsidRPr="00D042DA" w:rsidRDefault="00F35BE0" w:rsidP="00D66314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4AD32988" w:rsidR="009A1BC0" w:rsidRPr="00A93857" w:rsidRDefault="008A372D" w:rsidP="00A93857">
            <w:pPr>
              <w:spacing w:after="0" w:line="240" w:lineRule="auto"/>
              <w:ind w:left="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Актуальные</w:t>
            </w:r>
            <w:r w:rsidR="00A93857">
              <w:rPr>
                <w:rFonts w:ascii="Times New Roman" w:hAnsi="Times New Roman"/>
                <w:sz w:val="26"/>
                <w:szCs w:val="26"/>
              </w:rPr>
              <w:t xml:space="preserve"> изменения в законодательстве, затрагивающие деятельность международных автоперевозчиков</w:t>
            </w:r>
            <w:r w:rsidR="007B1BA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CA121" w14:textId="16C4BBB8" w:rsidR="009061DD" w:rsidRPr="00D042DA" w:rsidRDefault="00467AAE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Зрилова Елена Александровна</w:t>
            </w:r>
          </w:p>
          <w:p w14:paraId="67F47C03" w14:textId="01E72405" w:rsidR="009A1BC0" w:rsidRPr="00D042DA" w:rsidRDefault="00467AAE" w:rsidP="00F84B48">
            <w:pPr>
              <w:spacing w:after="0" w:line="240" w:lineRule="auto"/>
              <w:ind w:left="87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="003470EF" w:rsidRPr="00D042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юридического управления </w:t>
            </w:r>
            <w:r w:rsidRPr="00D042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АСМАП</w:t>
            </w:r>
          </w:p>
        </w:tc>
      </w:tr>
      <w:tr w:rsidR="009A1BC0" w:rsidRPr="00B869E7" w14:paraId="5E6873D5" w14:textId="77777777" w:rsidTr="000F5C22">
        <w:trPr>
          <w:trHeight w:val="15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39D1BB63" w:rsidR="009A1BC0" w:rsidRPr="00D042DA" w:rsidRDefault="00D66314" w:rsidP="00D66314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: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61091" w14:textId="77777777" w:rsidR="009A1BC0" w:rsidRDefault="009A1BC0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Обсуждение </w:t>
            </w:r>
          </w:p>
          <w:p w14:paraId="3F5D959D" w14:textId="1B5D77B6" w:rsidR="00D042DA" w:rsidRPr="00D042DA" w:rsidRDefault="00D042DA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10CE62AB" w:rsidR="009A1BC0" w:rsidRPr="00D042DA" w:rsidRDefault="003470EF" w:rsidP="00DC0734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Участники конференции</w:t>
            </w:r>
          </w:p>
        </w:tc>
      </w:tr>
      <w:tr w:rsidR="0038153E" w:rsidRPr="00B869E7" w14:paraId="7B852CAD" w14:textId="77777777" w:rsidTr="000F5C22">
        <w:trPr>
          <w:trHeight w:val="15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9F8AB" w14:textId="0AD2590F" w:rsidR="0038153E" w:rsidRPr="00D042DA" w:rsidRDefault="0038153E" w:rsidP="00D66314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13:</w:t>
            </w:r>
            <w:r w:rsidR="00DB178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5756A" w14:textId="0A830346" w:rsidR="0038153E" w:rsidRPr="0038153E" w:rsidRDefault="0038153E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Выступления партнеров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62D51" w14:textId="485BC26B" w:rsidR="0038153E" w:rsidRPr="00D042DA" w:rsidRDefault="0038153E" w:rsidP="00DC0734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Участники выставки</w:t>
            </w:r>
          </w:p>
        </w:tc>
      </w:tr>
      <w:tr w:rsidR="009A1BC0" w:rsidRPr="00B869E7" w14:paraId="4A83B4B2" w14:textId="77777777" w:rsidTr="000F5C2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5997FE92" w:rsidR="009A1BC0" w:rsidRPr="00D042DA" w:rsidRDefault="00D66314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38153E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4:</w:t>
            </w:r>
            <w:r w:rsidR="003470EF" w:rsidRPr="00D042DA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  <w:r w:rsidR="00DB178C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01BE6650" w:rsidR="009A1BC0" w:rsidRPr="00D042DA" w:rsidRDefault="003470EF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042DA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Подведение итогов </w:t>
            </w:r>
            <w:r w:rsidR="009A1BC0" w:rsidRPr="00D042DA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478BAF8C" w:rsidR="009A1BC0" w:rsidRPr="00D042DA" w:rsidRDefault="003470EF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D042D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Модератор – </w:t>
            </w:r>
            <w:r w:rsidRPr="00D042D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Курушин Андрей Николаевич</w:t>
            </w:r>
            <w:r w:rsidRPr="00D042D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Генеральный директор АСМАП</w:t>
            </w:r>
          </w:p>
        </w:tc>
      </w:tr>
    </w:tbl>
    <w:p w14:paraId="525304C4" w14:textId="77777777" w:rsidR="00DC0734" w:rsidRPr="000A490B" w:rsidRDefault="00DC0734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91906EA" w14:textId="6FC54944" w:rsidR="000B1B77" w:rsidRPr="00286C4D" w:rsidRDefault="000B1B77" w:rsidP="00C46DE3">
      <w:pPr>
        <w:tabs>
          <w:tab w:val="left" w:pos="142"/>
        </w:tabs>
        <w:spacing w:after="0" w:line="240" w:lineRule="auto"/>
        <w:ind w:right="-28"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</w:p>
    <w:sectPr w:rsidR="000B1B77" w:rsidRPr="00286C4D" w:rsidSect="009C7BA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0B84" w14:textId="77777777" w:rsidR="002C28FE" w:rsidRDefault="002C28FE" w:rsidP="007317C4">
      <w:pPr>
        <w:spacing w:after="0" w:line="240" w:lineRule="auto"/>
      </w:pPr>
      <w:r>
        <w:separator/>
      </w:r>
    </w:p>
  </w:endnote>
  <w:endnote w:type="continuationSeparator" w:id="0">
    <w:p w14:paraId="38418D03" w14:textId="77777777" w:rsidR="002C28FE" w:rsidRDefault="002C28FE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957C" w14:textId="77777777" w:rsidR="002C28FE" w:rsidRDefault="002C28FE" w:rsidP="007317C4">
      <w:pPr>
        <w:spacing w:after="0" w:line="240" w:lineRule="auto"/>
      </w:pPr>
      <w:r>
        <w:separator/>
      </w:r>
    </w:p>
  </w:footnote>
  <w:footnote w:type="continuationSeparator" w:id="0">
    <w:p w14:paraId="55715823" w14:textId="77777777" w:rsidR="002C28FE" w:rsidRDefault="002C28FE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 w16cid:durableId="1287851237">
    <w:abstractNumId w:val="0"/>
  </w:num>
  <w:num w:numId="2" w16cid:durableId="610237532">
    <w:abstractNumId w:val="1"/>
  </w:num>
  <w:num w:numId="3" w16cid:durableId="531070482">
    <w:abstractNumId w:val="3"/>
  </w:num>
  <w:num w:numId="4" w16cid:durableId="56283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7259D"/>
    <w:rsid w:val="000962AF"/>
    <w:rsid w:val="0009697F"/>
    <w:rsid w:val="000A490B"/>
    <w:rsid w:val="000B1B77"/>
    <w:rsid w:val="000C3BA9"/>
    <w:rsid w:val="000D2736"/>
    <w:rsid w:val="000E6066"/>
    <w:rsid w:val="000F5C22"/>
    <w:rsid w:val="0018002D"/>
    <w:rsid w:val="001825BF"/>
    <w:rsid w:val="00182C03"/>
    <w:rsid w:val="0018322E"/>
    <w:rsid w:val="00183FF6"/>
    <w:rsid w:val="001C092F"/>
    <w:rsid w:val="001C2235"/>
    <w:rsid w:val="00200AB8"/>
    <w:rsid w:val="00202222"/>
    <w:rsid w:val="002031D0"/>
    <w:rsid w:val="00213DC6"/>
    <w:rsid w:val="00217C6B"/>
    <w:rsid w:val="00241403"/>
    <w:rsid w:val="00245584"/>
    <w:rsid w:val="00246B83"/>
    <w:rsid w:val="00247490"/>
    <w:rsid w:val="00286C4D"/>
    <w:rsid w:val="002C1610"/>
    <w:rsid w:val="002C27A7"/>
    <w:rsid w:val="002C28FE"/>
    <w:rsid w:val="002F21E0"/>
    <w:rsid w:val="003456C5"/>
    <w:rsid w:val="003470EF"/>
    <w:rsid w:val="00347838"/>
    <w:rsid w:val="00356393"/>
    <w:rsid w:val="00357876"/>
    <w:rsid w:val="00363245"/>
    <w:rsid w:val="00365552"/>
    <w:rsid w:val="0038153E"/>
    <w:rsid w:val="003A05DB"/>
    <w:rsid w:val="003A209C"/>
    <w:rsid w:val="003E4074"/>
    <w:rsid w:val="004174DE"/>
    <w:rsid w:val="00437B17"/>
    <w:rsid w:val="00450D1D"/>
    <w:rsid w:val="004550EF"/>
    <w:rsid w:val="00465522"/>
    <w:rsid w:val="00467AAE"/>
    <w:rsid w:val="00496092"/>
    <w:rsid w:val="004D6CE3"/>
    <w:rsid w:val="004E70D9"/>
    <w:rsid w:val="005150B1"/>
    <w:rsid w:val="005277E1"/>
    <w:rsid w:val="00530BB6"/>
    <w:rsid w:val="005434FA"/>
    <w:rsid w:val="005553FB"/>
    <w:rsid w:val="0056321F"/>
    <w:rsid w:val="005714E3"/>
    <w:rsid w:val="00586E4C"/>
    <w:rsid w:val="00594897"/>
    <w:rsid w:val="005D3C50"/>
    <w:rsid w:val="00622FFE"/>
    <w:rsid w:val="00630D32"/>
    <w:rsid w:val="00634D0E"/>
    <w:rsid w:val="00646A0A"/>
    <w:rsid w:val="00663574"/>
    <w:rsid w:val="00690601"/>
    <w:rsid w:val="006A612B"/>
    <w:rsid w:val="006B0AE9"/>
    <w:rsid w:val="006E115E"/>
    <w:rsid w:val="00730C66"/>
    <w:rsid w:val="007317C4"/>
    <w:rsid w:val="00745567"/>
    <w:rsid w:val="00752F62"/>
    <w:rsid w:val="00762B83"/>
    <w:rsid w:val="00771A14"/>
    <w:rsid w:val="0077502A"/>
    <w:rsid w:val="007A2BBC"/>
    <w:rsid w:val="007B0844"/>
    <w:rsid w:val="007B1BAE"/>
    <w:rsid w:val="007D257A"/>
    <w:rsid w:val="007D635E"/>
    <w:rsid w:val="0081205C"/>
    <w:rsid w:val="00834A4B"/>
    <w:rsid w:val="0083515E"/>
    <w:rsid w:val="00843CFB"/>
    <w:rsid w:val="008A372D"/>
    <w:rsid w:val="008B3778"/>
    <w:rsid w:val="008D4EDC"/>
    <w:rsid w:val="008E1177"/>
    <w:rsid w:val="008F49D8"/>
    <w:rsid w:val="00901249"/>
    <w:rsid w:val="00901804"/>
    <w:rsid w:val="00902265"/>
    <w:rsid w:val="009061DD"/>
    <w:rsid w:val="00910E4F"/>
    <w:rsid w:val="009520AB"/>
    <w:rsid w:val="00980547"/>
    <w:rsid w:val="00993FAC"/>
    <w:rsid w:val="009A1BC0"/>
    <w:rsid w:val="009B6989"/>
    <w:rsid w:val="009C31F3"/>
    <w:rsid w:val="009C7BA6"/>
    <w:rsid w:val="009D1CCD"/>
    <w:rsid w:val="009D6636"/>
    <w:rsid w:val="009E2C7E"/>
    <w:rsid w:val="00A01C8B"/>
    <w:rsid w:val="00A112D5"/>
    <w:rsid w:val="00A720BB"/>
    <w:rsid w:val="00A738F4"/>
    <w:rsid w:val="00A84FD1"/>
    <w:rsid w:val="00A93857"/>
    <w:rsid w:val="00AC501D"/>
    <w:rsid w:val="00AC7232"/>
    <w:rsid w:val="00AE55A3"/>
    <w:rsid w:val="00AE6B1B"/>
    <w:rsid w:val="00B11AFE"/>
    <w:rsid w:val="00B2517B"/>
    <w:rsid w:val="00B36566"/>
    <w:rsid w:val="00B56117"/>
    <w:rsid w:val="00B64A71"/>
    <w:rsid w:val="00B666C4"/>
    <w:rsid w:val="00B676ED"/>
    <w:rsid w:val="00B701BD"/>
    <w:rsid w:val="00B719FA"/>
    <w:rsid w:val="00B869E7"/>
    <w:rsid w:val="00BC5F2D"/>
    <w:rsid w:val="00BE727F"/>
    <w:rsid w:val="00C03AF1"/>
    <w:rsid w:val="00C07F84"/>
    <w:rsid w:val="00C124DE"/>
    <w:rsid w:val="00C16927"/>
    <w:rsid w:val="00C34A8D"/>
    <w:rsid w:val="00C441DE"/>
    <w:rsid w:val="00C46DE3"/>
    <w:rsid w:val="00C64D35"/>
    <w:rsid w:val="00CB6ED7"/>
    <w:rsid w:val="00CC3198"/>
    <w:rsid w:val="00CD350F"/>
    <w:rsid w:val="00CE06FA"/>
    <w:rsid w:val="00D042DA"/>
    <w:rsid w:val="00D34AD9"/>
    <w:rsid w:val="00D5377E"/>
    <w:rsid w:val="00D66314"/>
    <w:rsid w:val="00DA217F"/>
    <w:rsid w:val="00DA7FDD"/>
    <w:rsid w:val="00DB0211"/>
    <w:rsid w:val="00DB178C"/>
    <w:rsid w:val="00DC0734"/>
    <w:rsid w:val="00DD471B"/>
    <w:rsid w:val="00DE1036"/>
    <w:rsid w:val="00DE4A70"/>
    <w:rsid w:val="00E15F4E"/>
    <w:rsid w:val="00E302E1"/>
    <w:rsid w:val="00E6160C"/>
    <w:rsid w:val="00E65603"/>
    <w:rsid w:val="00E877D1"/>
    <w:rsid w:val="00E977A1"/>
    <w:rsid w:val="00EA281D"/>
    <w:rsid w:val="00EC2C99"/>
    <w:rsid w:val="00ED5E96"/>
    <w:rsid w:val="00EF520A"/>
    <w:rsid w:val="00F00F45"/>
    <w:rsid w:val="00F02414"/>
    <w:rsid w:val="00F02B69"/>
    <w:rsid w:val="00F10C88"/>
    <w:rsid w:val="00F35BE0"/>
    <w:rsid w:val="00F84B48"/>
    <w:rsid w:val="00FB1B72"/>
    <w:rsid w:val="00FE2C3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Печенкин Андрей Николаевич</cp:lastModifiedBy>
  <cp:revision>2</cp:revision>
  <cp:lastPrinted>2023-05-11T12:34:00Z</cp:lastPrinted>
  <dcterms:created xsi:type="dcterms:W3CDTF">2023-05-19T06:57:00Z</dcterms:created>
  <dcterms:modified xsi:type="dcterms:W3CDTF">2023-05-19T06:57:00Z</dcterms:modified>
</cp:coreProperties>
</file>